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7FC51" w14:textId="77777777" w:rsidR="00614DF5" w:rsidRDefault="00647C83">
      <w:pPr>
        <w:pStyle w:val="a3"/>
        <w:spacing w:before="74"/>
        <w:ind w:left="1365" w:right="1487"/>
        <w:jc w:val="center"/>
      </w:pPr>
      <w:proofErr w:type="gramStart"/>
      <w:r>
        <w:t>.КРАТКАЯ</w:t>
      </w:r>
      <w:proofErr w:type="gramEnd"/>
      <w:r>
        <w:t xml:space="preserve"> АННОТАЦИЯ ОБРАЗОВАТЕЛЬНОЙ ПРОГРАММЫ</w:t>
      </w:r>
    </w:p>
    <w:p w14:paraId="79B7A163" w14:textId="77777777" w:rsidR="00614DF5" w:rsidRDefault="00614DF5">
      <w:pPr>
        <w:pStyle w:val="a3"/>
        <w:spacing w:before="4"/>
      </w:pPr>
    </w:p>
    <w:p w14:paraId="14B75DCF" w14:textId="77777777" w:rsidR="00614DF5" w:rsidRDefault="00647C83">
      <w:pPr>
        <w:pStyle w:val="a3"/>
        <w:tabs>
          <w:tab w:val="left" w:pos="2280"/>
          <w:tab w:val="left" w:pos="4240"/>
          <w:tab w:val="left" w:pos="5580"/>
          <w:tab w:val="left" w:pos="7200"/>
          <w:tab w:val="left" w:pos="8720"/>
        </w:tabs>
        <w:ind w:left="1081"/>
      </w:pPr>
      <w:r>
        <w:t>Основная</w:t>
      </w:r>
      <w:r>
        <w:tab/>
        <w:t>образовательная</w:t>
      </w:r>
      <w:r>
        <w:tab/>
        <w:t>программа</w:t>
      </w:r>
      <w:r>
        <w:tab/>
        <w:t>дошкольного</w:t>
      </w:r>
      <w:r>
        <w:tab/>
        <w:t>образования</w:t>
      </w:r>
      <w:r>
        <w:tab/>
        <w:t>(далее</w:t>
      </w:r>
    </w:p>
    <w:p w14:paraId="59969801" w14:textId="77777777" w:rsidR="00614DF5" w:rsidRDefault="00647C83">
      <w:pPr>
        <w:pStyle w:val="a3"/>
        <w:ind w:left="2281"/>
      </w:pPr>
      <w:r>
        <w:t>-</w:t>
      </w:r>
    </w:p>
    <w:p w14:paraId="015234FC" w14:textId="77777777" w:rsidR="00614DF5" w:rsidRDefault="00647C83">
      <w:pPr>
        <w:pStyle w:val="a3"/>
        <w:spacing w:before="14" w:line="237" w:lineRule="auto"/>
        <w:ind w:left="361" w:right="223"/>
        <w:jc w:val="both"/>
      </w:pPr>
      <w:r>
        <w:t>Программа)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бюджетном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«Центр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Детский</w:t>
      </w:r>
      <w:r>
        <w:rPr>
          <w:spacing w:val="54"/>
        </w:rPr>
        <w:t xml:space="preserve"> </w:t>
      </w:r>
      <w:r>
        <w:t>сад</w:t>
      </w:r>
      <w:r>
        <w:rPr>
          <w:spacing w:val="55"/>
        </w:rPr>
        <w:t xml:space="preserve"> </w:t>
      </w:r>
      <w:r>
        <w:t>№</w:t>
      </w:r>
      <w:r>
        <w:rPr>
          <w:spacing w:val="55"/>
        </w:rPr>
        <w:t xml:space="preserve"> </w:t>
      </w:r>
      <w:r>
        <w:t>104«Ладушка»</w:t>
      </w:r>
      <w:r>
        <w:rPr>
          <w:spacing w:val="55"/>
        </w:rPr>
        <w:t xml:space="preserve"> </w:t>
      </w:r>
      <w:r>
        <w:t>городского</w:t>
      </w:r>
      <w:r>
        <w:rPr>
          <w:spacing w:val="55"/>
        </w:rPr>
        <w:t xml:space="preserve"> </w:t>
      </w:r>
      <w:r>
        <w:t>округа</w:t>
      </w:r>
      <w:r>
        <w:rPr>
          <w:spacing w:val="55"/>
        </w:rPr>
        <w:t xml:space="preserve"> </w:t>
      </w:r>
      <w:r>
        <w:t>«город</w:t>
      </w:r>
      <w:r>
        <w:rPr>
          <w:spacing w:val="55"/>
        </w:rPr>
        <w:t xml:space="preserve"> </w:t>
      </w:r>
      <w:r>
        <w:t>Якутск»</w:t>
      </w:r>
      <w:r>
        <w:rPr>
          <w:spacing w:val="55"/>
        </w:rPr>
        <w:t xml:space="preserve"> </w:t>
      </w:r>
      <w:r>
        <w:t>(далее</w:t>
      </w:r>
      <w:r>
        <w:rPr>
          <w:spacing w:val="55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МБДОУ</w:t>
      </w:r>
    </w:p>
    <w:p w14:paraId="49C75A20" w14:textId="77777777" w:rsidR="00614DF5" w:rsidRDefault="00647C83">
      <w:pPr>
        <w:pStyle w:val="a3"/>
        <w:spacing w:line="271" w:lineRule="exact"/>
        <w:ind w:left="361"/>
        <w:jc w:val="both"/>
      </w:pPr>
      <w:r>
        <w:t>«ЦРР - Д/с №104 «Ладушка» ГО «город Якутск»).</w:t>
      </w:r>
    </w:p>
    <w:p w14:paraId="7FD94867" w14:textId="77777777" w:rsidR="00614DF5" w:rsidRDefault="00614DF5">
      <w:pPr>
        <w:pStyle w:val="a3"/>
        <w:spacing w:before="9"/>
        <w:rPr>
          <w:sz w:val="23"/>
        </w:rPr>
      </w:pPr>
    </w:p>
    <w:p w14:paraId="4DBB875C" w14:textId="77777777" w:rsidR="00614DF5" w:rsidRDefault="00647C83">
      <w:pPr>
        <w:pStyle w:val="a3"/>
        <w:spacing w:before="1"/>
        <w:ind w:left="1081"/>
      </w:pPr>
      <w:r>
        <w:t>Программа разработана на основе следующих нормативных документов:</w:t>
      </w:r>
    </w:p>
    <w:p w14:paraId="2E44BCA6" w14:textId="77777777" w:rsidR="00614DF5" w:rsidRDefault="00614DF5">
      <w:pPr>
        <w:pStyle w:val="a3"/>
        <w:spacing w:before="11"/>
        <w:rPr>
          <w:sz w:val="23"/>
        </w:rPr>
      </w:pPr>
    </w:p>
    <w:p w14:paraId="6635417C" w14:textId="7740AB1B" w:rsidR="00614DF5" w:rsidRPr="00FC4040" w:rsidRDefault="00647C83" w:rsidP="00FC4040">
      <w:pPr>
        <w:pStyle w:val="a4"/>
        <w:numPr>
          <w:ilvl w:val="0"/>
          <w:numId w:val="3"/>
        </w:numPr>
        <w:tabs>
          <w:tab w:val="left" w:pos="761"/>
        </w:tabs>
        <w:ind w:right="1252"/>
        <w:jc w:val="both"/>
        <w:rPr>
          <w:sz w:val="24"/>
        </w:rPr>
      </w:pPr>
      <w:r>
        <w:rPr>
          <w:sz w:val="24"/>
        </w:rPr>
        <w:t>Федеральный закон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29.12.2012</w:t>
      </w:r>
      <w:r w:rsidR="00FC4040">
        <w:rPr>
          <w:sz w:val="24"/>
        </w:rPr>
        <w:t xml:space="preserve">  </w:t>
      </w:r>
      <w:r>
        <w:t>№</w:t>
      </w:r>
      <w:proofErr w:type="gramEnd"/>
      <w:r>
        <w:tab/>
        <w:t>273-ФЗ.</w:t>
      </w:r>
    </w:p>
    <w:p w14:paraId="65DBB3A6" w14:textId="77777777" w:rsidR="00FC4040" w:rsidRDefault="00FC4040">
      <w:pPr>
        <w:pStyle w:val="a4"/>
        <w:numPr>
          <w:ilvl w:val="0"/>
          <w:numId w:val="3"/>
        </w:numPr>
        <w:tabs>
          <w:tab w:val="left" w:pos="781"/>
        </w:tabs>
        <w:spacing w:before="12" w:line="273" w:lineRule="exact"/>
        <w:ind w:left="781" w:hanging="680"/>
        <w:jc w:val="both"/>
        <w:rPr>
          <w:sz w:val="24"/>
        </w:rPr>
      </w:pPr>
      <w:r w:rsidRPr="00FC4040">
        <w:rPr>
          <w:sz w:val="24"/>
        </w:rPr>
        <w:t>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Российской Федерации от 28.09.2020года № 28.</w:t>
      </w:r>
    </w:p>
    <w:p w14:paraId="6426AB11" w14:textId="0CE26F7D" w:rsidR="00614DF5" w:rsidRDefault="00647C83">
      <w:pPr>
        <w:pStyle w:val="a4"/>
        <w:numPr>
          <w:ilvl w:val="0"/>
          <w:numId w:val="3"/>
        </w:numPr>
        <w:tabs>
          <w:tab w:val="left" w:pos="781"/>
        </w:tabs>
        <w:spacing w:before="12" w:line="273" w:lineRule="exact"/>
        <w:ind w:left="781" w:hanging="680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44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4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науки</w:t>
      </w:r>
      <w:r>
        <w:rPr>
          <w:spacing w:val="4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4"/>
          <w:sz w:val="24"/>
        </w:rPr>
        <w:t xml:space="preserve"> </w:t>
      </w:r>
      <w:r>
        <w:rPr>
          <w:sz w:val="24"/>
        </w:rPr>
        <w:t>от</w:t>
      </w:r>
      <w:r>
        <w:rPr>
          <w:spacing w:val="44"/>
          <w:sz w:val="24"/>
        </w:rPr>
        <w:t xml:space="preserve"> </w:t>
      </w:r>
      <w:r>
        <w:rPr>
          <w:sz w:val="24"/>
        </w:rPr>
        <w:t>17.10.2013</w:t>
      </w:r>
    </w:p>
    <w:p w14:paraId="3A7D9A72" w14:textId="77777777" w:rsidR="00614DF5" w:rsidRDefault="00647C83">
      <w:pPr>
        <w:pStyle w:val="a3"/>
        <w:tabs>
          <w:tab w:val="left" w:pos="2360"/>
          <w:tab w:val="left" w:pos="3960"/>
          <w:tab w:val="left" w:pos="6120"/>
          <w:tab w:val="left" w:pos="6460"/>
          <w:tab w:val="left" w:pos="7660"/>
        </w:tabs>
        <w:spacing w:line="237" w:lineRule="auto"/>
        <w:ind w:left="781" w:right="719" w:hanging="680"/>
      </w:pPr>
      <w:r>
        <w:t>№1155 "Об утверждении федерального государственного образовательного стандарта</w:t>
      </w:r>
      <w:r>
        <w:rPr>
          <w:spacing w:val="-58"/>
        </w:rPr>
        <w:t xml:space="preserve"> </w:t>
      </w:r>
      <w:r>
        <w:t>дошкольного</w:t>
      </w:r>
      <w:r>
        <w:tab/>
        <w:t>образования"</w:t>
      </w:r>
      <w:r>
        <w:tab/>
        <w:t>(Зарегистрировано</w:t>
      </w:r>
      <w:r>
        <w:tab/>
        <w:t>в</w:t>
      </w:r>
      <w:r>
        <w:tab/>
        <w:t>Минюсте</w:t>
      </w:r>
      <w:r>
        <w:tab/>
        <w:t>России</w:t>
      </w:r>
      <w:r>
        <w:rPr>
          <w:spacing w:val="1"/>
        </w:rPr>
        <w:t xml:space="preserve"> </w:t>
      </w:r>
      <w:r>
        <w:t>14.11.2013N 30384).</w:t>
      </w:r>
    </w:p>
    <w:p w14:paraId="7F9AD722" w14:textId="77777777" w:rsidR="00614DF5" w:rsidRDefault="00647C83">
      <w:pPr>
        <w:pStyle w:val="a4"/>
        <w:numPr>
          <w:ilvl w:val="0"/>
          <w:numId w:val="3"/>
        </w:numPr>
        <w:tabs>
          <w:tab w:val="left" w:pos="781"/>
        </w:tabs>
        <w:spacing w:before="12" w:line="274" w:lineRule="exact"/>
        <w:ind w:left="781" w:hanging="418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24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2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науки</w:t>
      </w:r>
      <w:r>
        <w:rPr>
          <w:spacing w:val="2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4"/>
          <w:sz w:val="24"/>
        </w:rPr>
        <w:t xml:space="preserve"> </w:t>
      </w:r>
      <w:r>
        <w:rPr>
          <w:sz w:val="24"/>
        </w:rPr>
        <w:t>от</w:t>
      </w:r>
      <w:r>
        <w:rPr>
          <w:spacing w:val="24"/>
          <w:sz w:val="24"/>
        </w:rPr>
        <w:t xml:space="preserve"> </w:t>
      </w:r>
      <w:r>
        <w:rPr>
          <w:sz w:val="24"/>
        </w:rPr>
        <w:t>30.08.2013г.</w:t>
      </w:r>
    </w:p>
    <w:p w14:paraId="723C3DBE" w14:textId="77777777" w:rsidR="00614DF5" w:rsidRDefault="00647C83">
      <w:pPr>
        <w:pStyle w:val="a3"/>
        <w:spacing w:before="2" w:line="235" w:lineRule="auto"/>
        <w:ind w:left="781" w:right="222"/>
        <w:jc w:val="both"/>
      </w:pPr>
      <w:r>
        <w:t>№1014"Об утверждении Порядка организации и осуществления образовательной</w:t>
      </w:r>
      <w:r>
        <w:rPr>
          <w:spacing w:val="1"/>
        </w:rPr>
        <w:t xml:space="preserve"> </w:t>
      </w:r>
      <w:r>
        <w:t>деятельности по основным общеобразовательным программам - образовательным</w:t>
      </w:r>
      <w:r>
        <w:rPr>
          <w:spacing w:val="1"/>
        </w:rPr>
        <w:t xml:space="preserve"> </w:t>
      </w:r>
      <w:r>
        <w:t>программам дошкольного образования".</w:t>
      </w:r>
    </w:p>
    <w:p w14:paraId="0C198EBF" w14:textId="77777777" w:rsidR="00614DF5" w:rsidRDefault="00647C83">
      <w:pPr>
        <w:pStyle w:val="a4"/>
        <w:numPr>
          <w:ilvl w:val="0"/>
          <w:numId w:val="3"/>
        </w:numPr>
        <w:tabs>
          <w:tab w:val="left" w:pos="781"/>
        </w:tabs>
        <w:spacing w:before="3"/>
        <w:ind w:left="781" w:right="1654" w:hanging="418"/>
        <w:jc w:val="both"/>
        <w:rPr>
          <w:sz w:val="24"/>
        </w:rPr>
      </w:pPr>
      <w:r>
        <w:rPr>
          <w:sz w:val="24"/>
        </w:rPr>
        <w:t>Устав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«ЦРР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Д/с</w:t>
      </w:r>
      <w:r>
        <w:rPr>
          <w:spacing w:val="1"/>
          <w:sz w:val="24"/>
        </w:rPr>
        <w:t xml:space="preserve"> </w:t>
      </w:r>
      <w:r>
        <w:rPr>
          <w:sz w:val="24"/>
        </w:rPr>
        <w:t>№104</w:t>
      </w:r>
      <w:r>
        <w:rPr>
          <w:spacing w:val="1"/>
          <w:sz w:val="24"/>
        </w:rPr>
        <w:t xml:space="preserve"> </w:t>
      </w:r>
      <w:r>
        <w:rPr>
          <w:sz w:val="24"/>
        </w:rPr>
        <w:t>«Ладушка»</w:t>
      </w:r>
      <w:r>
        <w:rPr>
          <w:spacing w:val="1"/>
          <w:sz w:val="24"/>
        </w:rPr>
        <w:t xml:space="preserve"> </w:t>
      </w:r>
      <w:r>
        <w:rPr>
          <w:sz w:val="24"/>
        </w:rPr>
        <w:t>ГО</w:t>
      </w:r>
      <w:r>
        <w:rPr>
          <w:spacing w:val="1"/>
          <w:sz w:val="24"/>
        </w:rPr>
        <w:t xml:space="preserve"> </w:t>
      </w:r>
      <w:r>
        <w:rPr>
          <w:sz w:val="24"/>
        </w:rPr>
        <w:t>«город</w:t>
      </w:r>
      <w:r>
        <w:rPr>
          <w:spacing w:val="1"/>
          <w:sz w:val="24"/>
        </w:rPr>
        <w:t xml:space="preserve"> </w:t>
      </w:r>
      <w:r>
        <w:rPr>
          <w:sz w:val="24"/>
        </w:rPr>
        <w:t>Якутск»,</w:t>
      </w:r>
      <w:r>
        <w:rPr>
          <w:spacing w:val="-58"/>
          <w:sz w:val="24"/>
        </w:rPr>
        <w:t xml:space="preserve"> </w:t>
      </w:r>
      <w:r>
        <w:rPr>
          <w:sz w:val="24"/>
        </w:rPr>
        <w:t>утвержденный</w:t>
      </w:r>
    </w:p>
    <w:p w14:paraId="4B85FE71" w14:textId="77777777" w:rsidR="00614DF5" w:rsidRDefault="00647C83">
      <w:pPr>
        <w:pStyle w:val="a3"/>
        <w:ind w:left="781"/>
        <w:jc w:val="both"/>
      </w:pPr>
      <w:r>
        <w:t>распоряжением</w:t>
      </w:r>
      <w:r>
        <w:rPr>
          <w:spacing w:val="61"/>
        </w:rPr>
        <w:t xml:space="preserve"> </w:t>
      </w:r>
      <w:r>
        <w:t xml:space="preserve">Окружной  </w:t>
      </w:r>
      <w:r>
        <w:rPr>
          <w:spacing w:val="27"/>
        </w:rPr>
        <w:t xml:space="preserve"> </w:t>
      </w:r>
      <w:r>
        <w:t xml:space="preserve">администрации  </w:t>
      </w:r>
      <w:r>
        <w:rPr>
          <w:spacing w:val="10"/>
        </w:rPr>
        <w:t xml:space="preserve"> </w:t>
      </w:r>
      <w:r>
        <w:t xml:space="preserve">города  </w:t>
      </w:r>
      <w:r>
        <w:rPr>
          <w:spacing w:val="32"/>
        </w:rPr>
        <w:t xml:space="preserve"> </w:t>
      </w:r>
      <w:r>
        <w:t>Якутска (далее – Устав).</w:t>
      </w:r>
    </w:p>
    <w:p w14:paraId="6E7F12B5" w14:textId="77777777" w:rsidR="00614DF5" w:rsidRDefault="00647C83">
      <w:pPr>
        <w:pStyle w:val="a4"/>
        <w:numPr>
          <w:ilvl w:val="0"/>
          <w:numId w:val="3"/>
        </w:numPr>
        <w:tabs>
          <w:tab w:val="left" w:pos="341"/>
        </w:tabs>
        <w:ind w:left="101" w:right="237" w:firstLine="0"/>
        <w:jc w:val="both"/>
        <w:rPr>
          <w:sz w:val="24"/>
        </w:rPr>
      </w:pPr>
      <w:r>
        <w:rPr>
          <w:sz w:val="24"/>
        </w:rPr>
        <w:t>Лицензия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0"/>
          <w:sz w:val="24"/>
        </w:rPr>
        <w:t xml:space="preserve"> </w:t>
      </w:r>
      <w:r>
        <w:rPr>
          <w:sz w:val="24"/>
        </w:rPr>
        <w:t>№0260</w:t>
      </w:r>
      <w:r>
        <w:rPr>
          <w:spacing w:val="60"/>
          <w:sz w:val="24"/>
        </w:rPr>
        <w:t xml:space="preserve"> </w:t>
      </w:r>
      <w:r>
        <w:rPr>
          <w:sz w:val="24"/>
        </w:rPr>
        <w:t>серия 14 Л</w:t>
      </w:r>
      <w:r>
        <w:rPr>
          <w:spacing w:val="-58"/>
          <w:sz w:val="24"/>
        </w:rPr>
        <w:t xml:space="preserve"> </w:t>
      </w:r>
      <w:r>
        <w:rPr>
          <w:sz w:val="24"/>
        </w:rPr>
        <w:t>01 №0000230 от 11.04.2014 г., бессрочно.</w:t>
      </w:r>
    </w:p>
    <w:p w14:paraId="1BFDABE8" w14:textId="77777777" w:rsidR="00614DF5" w:rsidRDefault="00614DF5">
      <w:pPr>
        <w:pStyle w:val="a3"/>
        <w:rPr>
          <w:sz w:val="26"/>
        </w:rPr>
      </w:pPr>
    </w:p>
    <w:p w14:paraId="6DB8AA63" w14:textId="77777777" w:rsidR="00614DF5" w:rsidRDefault="00614DF5">
      <w:pPr>
        <w:pStyle w:val="a3"/>
        <w:spacing w:before="2"/>
        <w:rPr>
          <w:sz w:val="23"/>
        </w:rPr>
      </w:pPr>
    </w:p>
    <w:p w14:paraId="63DE848C" w14:textId="343AAA01" w:rsidR="00614DF5" w:rsidRDefault="00647C83" w:rsidP="00FC4040">
      <w:pPr>
        <w:pStyle w:val="a3"/>
        <w:ind w:left="1081" w:right="537"/>
      </w:pPr>
      <w:r>
        <w:t>Программа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60"/>
        </w:rPr>
        <w:t xml:space="preserve"> </w:t>
      </w:r>
      <w:r>
        <w:t>развитие</w:t>
      </w:r>
      <w:r>
        <w:rPr>
          <w:spacing w:val="60"/>
        </w:rPr>
        <w:t xml:space="preserve"> </w:t>
      </w:r>
      <w:r>
        <w:t>личности</w:t>
      </w:r>
      <w:r>
        <w:rPr>
          <w:spacing w:val="60"/>
        </w:rPr>
        <w:t xml:space="preserve"> </w:t>
      </w:r>
      <w:r>
        <w:t>детей</w:t>
      </w:r>
      <w:r>
        <w:rPr>
          <w:spacing w:val="60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возрасте</w:t>
      </w:r>
      <w:r>
        <w:rPr>
          <w:spacing w:val="60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3</w:t>
      </w:r>
      <w:r>
        <w:rPr>
          <w:spacing w:val="60"/>
        </w:rPr>
        <w:t xml:space="preserve"> </w:t>
      </w:r>
      <w:r>
        <w:t>до</w:t>
      </w:r>
      <w:r>
        <w:rPr>
          <w:spacing w:val="60"/>
        </w:rPr>
        <w:t xml:space="preserve"> </w:t>
      </w:r>
      <w:r>
        <w:t>7</w:t>
      </w:r>
      <w:r>
        <w:rPr>
          <w:spacing w:val="-57"/>
        </w:rPr>
        <w:t xml:space="preserve"> </w:t>
      </w:r>
      <w:r>
        <w:t>лет</w:t>
      </w:r>
      <w:r w:rsidR="00FC4040">
        <w:t xml:space="preserve">   </w:t>
      </w:r>
      <w:r>
        <w:t>в</w:t>
      </w:r>
      <w:r>
        <w:rPr>
          <w:spacing w:val="1"/>
        </w:rPr>
        <w:t xml:space="preserve"> </w:t>
      </w:r>
      <w:r>
        <w:t>различных видах общения и деятельности с учетом их возрастных, индивидуальных</w:t>
      </w:r>
      <w:r>
        <w:rPr>
          <w:spacing w:val="-57"/>
        </w:rPr>
        <w:t xml:space="preserve"> </w:t>
      </w:r>
      <w:r>
        <w:t>психологических и физиологических особенностей.</w:t>
      </w:r>
    </w:p>
    <w:p w14:paraId="6A8FD283" w14:textId="77777777" w:rsidR="00614DF5" w:rsidRDefault="00647C83" w:rsidP="00FC4040">
      <w:pPr>
        <w:pStyle w:val="a3"/>
        <w:ind w:left="1081"/>
      </w:pPr>
      <w:r>
        <w:t>Программа направлена на:</w:t>
      </w:r>
    </w:p>
    <w:p w14:paraId="2A8BDBC2" w14:textId="77777777" w:rsidR="00614DF5" w:rsidRDefault="00647C83" w:rsidP="00FC4040">
      <w:pPr>
        <w:pStyle w:val="a4"/>
        <w:numPr>
          <w:ilvl w:val="0"/>
          <w:numId w:val="2"/>
        </w:numPr>
        <w:tabs>
          <w:tab w:val="left" w:pos="1342"/>
          <w:tab w:val="left" w:pos="1343"/>
        </w:tabs>
        <w:spacing w:before="14"/>
        <w:ind w:right="223" w:firstLine="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позитивной социализации, его личностного развития, развития инициативы и 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 на основе сотрудничества с взрослыми и сверстниками и соответствующим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 видам деятельности;</w:t>
      </w:r>
    </w:p>
    <w:p w14:paraId="527A7818" w14:textId="77777777" w:rsidR="00614DF5" w:rsidRDefault="00647C83" w:rsidP="00FC4040">
      <w:pPr>
        <w:pStyle w:val="a4"/>
        <w:numPr>
          <w:ilvl w:val="0"/>
          <w:numId w:val="2"/>
        </w:numPr>
        <w:tabs>
          <w:tab w:val="left" w:pos="1260"/>
          <w:tab w:val="left" w:pos="1261"/>
        </w:tabs>
        <w:spacing w:before="13"/>
        <w:ind w:right="324" w:firstLine="0"/>
        <w:rPr>
          <w:sz w:val="24"/>
        </w:rPr>
      </w:pPr>
      <w:r>
        <w:rPr>
          <w:sz w:val="24"/>
        </w:rPr>
        <w:t>на создание развивающей образовательной среды, которая представляет собой</w:t>
      </w:r>
      <w:r>
        <w:rPr>
          <w:spacing w:val="-58"/>
          <w:sz w:val="24"/>
        </w:rPr>
        <w:t xml:space="preserve"> </w:t>
      </w:r>
      <w:r>
        <w:rPr>
          <w:sz w:val="24"/>
        </w:rPr>
        <w:t>систему условий социализации и индивидуализации детей.</w:t>
      </w:r>
    </w:p>
    <w:p w14:paraId="3F5E09A9" w14:textId="77777777" w:rsidR="00614DF5" w:rsidRDefault="00614DF5" w:rsidP="00FC4040">
      <w:pPr>
        <w:pStyle w:val="a3"/>
        <w:spacing w:before="9"/>
        <w:rPr>
          <w:sz w:val="23"/>
        </w:rPr>
      </w:pPr>
    </w:p>
    <w:p w14:paraId="15A5632D" w14:textId="77777777" w:rsidR="00614DF5" w:rsidRDefault="00647C83">
      <w:pPr>
        <w:pStyle w:val="a3"/>
        <w:ind w:left="101"/>
        <w:jc w:val="both"/>
      </w:pPr>
      <w:r>
        <w:t>ИСПОЛЬЗУЕМЫЕ ПРОГРАММЫ</w:t>
      </w:r>
    </w:p>
    <w:p w14:paraId="04DA7378" w14:textId="77777777" w:rsidR="00614DF5" w:rsidRDefault="00614DF5">
      <w:pPr>
        <w:pStyle w:val="a3"/>
        <w:spacing w:before="4"/>
      </w:pPr>
    </w:p>
    <w:p w14:paraId="4B8C65F6" w14:textId="77777777" w:rsidR="00614DF5" w:rsidRDefault="00647C83">
      <w:pPr>
        <w:pStyle w:val="a3"/>
        <w:ind w:left="101" w:right="1120" w:firstLine="60"/>
        <w:jc w:val="both"/>
      </w:pPr>
      <w:r>
        <w:t xml:space="preserve">с учетом Программы «От рождения до школы» под редакцией Н.Е. </w:t>
      </w:r>
      <w:proofErr w:type="spellStart"/>
      <w:r>
        <w:t>Вераксы</w:t>
      </w:r>
      <w:proofErr w:type="spellEnd"/>
      <w:r>
        <w:t>, Т.С.</w:t>
      </w:r>
      <w:r>
        <w:rPr>
          <w:spacing w:val="-58"/>
        </w:rPr>
        <w:t xml:space="preserve"> </w:t>
      </w:r>
      <w:r>
        <w:t>Комаровой, М.А. Васильевой</w:t>
      </w:r>
    </w:p>
    <w:p w14:paraId="64305E04" w14:textId="77777777" w:rsidR="00614DF5" w:rsidRDefault="00614DF5">
      <w:pPr>
        <w:jc w:val="both"/>
        <w:sectPr w:rsidR="00614DF5">
          <w:type w:val="continuous"/>
          <w:pgSz w:w="11900" w:h="16820"/>
          <w:pgMar w:top="1060" w:right="620" w:bottom="280" w:left="1600" w:header="720" w:footer="720" w:gutter="0"/>
          <w:cols w:space="720"/>
        </w:sectPr>
      </w:pPr>
    </w:p>
    <w:p w14:paraId="2E939C84" w14:textId="77777777" w:rsidR="00614DF5" w:rsidRDefault="00647C83">
      <w:pPr>
        <w:pStyle w:val="a3"/>
        <w:spacing w:before="74"/>
        <w:ind w:left="101"/>
      </w:pPr>
      <w:r>
        <w:lastRenderedPageBreak/>
        <w:t>Программа «Детство» Т.И. Бабаевой, Л.Г. Гогоберидзе</w:t>
      </w:r>
    </w:p>
    <w:p w14:paraId="6FE83E5B" w14:textId="77777777" w:rsidR="00614DF5" w:rsidRDefault="00614DF5">
      <w:pPr>
        <w:pStyle w:val="a3"/>
        <w:spacing w:before="6"/>
        <w:rPr>
          <w:sz w:val="16"/>
        </w:rPr>
      </w:pPr>
    </w:p>
    <w:p w14:paraId="3BAD110F" w14:textId="77777777" w:rsidR="00614DF5" w:rsidRDefault="00647C83">
      <w:pPr>
        <w:pStyle w:val="a3"/>
        <w:spacing w:before="90"/>
        <w:ind w:left="101" w:right="719"/>
      </w:pPr>
      <w:r>
        <w:rPr>
          <w:u w:val="single"/>
        </w:rPr>
        <w:t>Обеспечение реализации образовательных областей в парциальных и авторских</w:t>
      </w:r>
      <w:r>
        <w:rPr>
          <w:spacing w:val="1"/>
        </w:rPr>
        <w:t xml:space="preserve"> </w:t>
      </w:r>
      <w:r>
        <w:rPr>
          <w:u w:val="single"/>
        </w:rPr>
        <w:t>программах, используемых в ДОУ</w:t>
      </w:r>
    </w:p>
    <w:p w14:paraId="79744AC8" w14:textId="77777777" w:rsidR="00614DF5" w:rsidRDefault="00614DF5">
      <w:pPr>
        <w:pStyle w:val="a3"/>
        <w:spacing w:before="4"/>
      </w:pPr>
    </w:p>
    <w:p w14:paraId="7D65CECB" w14:textId="77777777" w:rsidR="00614DF5" w:rsidRDefault="00647C83">
      <w:pPr>
        <w:pStyle w:val="a3"/>
        <w:spacing w:line="273" w:lineRule="auto"/>
        <w:ind w:left="1028" w:right="442"/>
        <w:jc w:val="both"/>
      </w:pPr>
      <w:r>
        <w:t>Парциальные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интегрируются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обязательной</w:t>
      </w:r>
      <w:r>
        <w:rPr>
          <w:spacing w:val="22"/>
        </w:rPr>
        <w:t xml:space="preserve"> </w:t>
      </w:r>
      <w:r>
        <w:t>части</w:t>
      </w:r>
      <w:r>
        <w:rPr>
          <w:spacing w:val="22"/>
        </w:rPr>
        <w:t xml:space="preserve"> </w:t>
      </w:r>
      <w:r>
        <w:t>Программы,</w:t>
      </w:r>
      <w:r>
        <w:rPr>
          <w:spacing w:val="22"/>
        </w:rPr>
        <w:t xml:space="preserve"> </w:t>
      </w:r>
      <w:r>
        <w:t>их</w:t>
      </w:r>
      <w:r>
        <w:rPr>
          <w:spacing w:val="22"/>
        </w:rPr>
        <w:t xml:space="preserve"> </w:t>
      </w:r>
      <w:r>
        <w:t>освоение</w:t>
      </w:r>
      <w:r>
        <w:rPr>
          <w:spacing w:val="22"/>
        </w:rPr>
        <w:t xml:space="preserve"> </w:t>
      </w:r>
      <w:r>
        <w:t>воспитанниками</w:t>
      </w:r>
      <w:r>
        <w:rPr>
          <w:spacing w:val="22"/>
        </w:rPr>
        <w:t xml:space="preserve"> </w:t>
      </w:r>
      <w:r>
        <w:t>осуществляется</w:t>
      </w:r>
      <w:r>
        <w:rPr>
          <w:spacing w:val="-57"/>
        </w:rPr>
        <w:t xml:space="preserve"> </w:t>
      </w:r>
      <w:r>
        <w:t>в процессе НОД и в режимных моментах.</w:t>
      </w:r>
    </w:p>
    <w:p w14:paraId="45BB3091" w14:textId="77777777" w:rsidR="00614DF5" w:rsidRDefault="00614DF5">
      <w:pPr>
        <w:pStyle w:val="a3"/>
        <w:spacing w:before="5" w:after="1"/>
        <w:rPr>
          <w:sz w:val="17"/>
        </w:rPr>
      </w:pPr>
    </w:p>
    <w:tbl>
      <w:tblPr>
        <w:tblStyle w:val="TableNormal"/>
        <w:tblW w:w="0" w:type="auto"/>
        <w:tblInd w:w="9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2674"/>
        <w:gridCol w:w="2230"/>
        <w:gridCol w:w="1436"/>
      </w:tblGrid>
      <w:tr w:rsidR="00614DF5" w14:paraId="59CEB213" w14:textId="77777777">
        <w:trPr>
          <w:trHeight w:val="625"/>
        </w:trPr>
        <w:tc>
          <w:tcPr>
            <w:tcW w:w="2304" w:type="dxa"/>
          </w:tcPr>
          <w:p w14:paraId="3942F707" w14:textId="77777777" w:rsidR="00614DF5" w:rsidRDefault="00647C83">
            <w:pPr>
              <w:pStyle w:val="TableParagraph"/>
              <w:ind w:left="351" w:right="560"/>
              <w:jc w:val="center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14:paraId="590BA4E7" w14:textId="77777777" w:rsidR="00614DF5" w:rsidRDefault="00647C83">
            <w:pPr>
              <w:pStyle w:val="TableParagraph"/>
              <w:spacing w:before="39" w:line="240" w:lineRule="auto"/>
              <w:ind w:left="351" w:right="560"/>
              <w:jc w:val="center"/>
              <w:rPr>
                <w:sz w:val="24"/>
              </w:rPr>
            </w:pPr>
            <w:r>
              <w:rPr>
                <w:sz w:val="24"/>
              </w:rPr>
              <w:t>развития</w:t>
            </w:r>
          </w:p>
        </w:tc>
        <w:tc>
          <w:tcPr>
            <w:tcW w:w="2674" w:type="dxa"/>
          </w:tcPr>
          <w:p w14:paraId="2EC21832" w14:textId="77777777" w:rsidR="00614DF5" w:rsidRDefault="00647C83">
            <w:pPr>
              <w:pStyle w:val="TableParagraph"/>
              <w:ind w:left="555"/>
              <w:rPr>
                <w:sz w:val="24"/>
              </w:rPr>
            </w:pPr>
            <w:r>
              <w:rPr>
                <w:sz w:val="24"/>
              </w:rPr>
              <w:t>Парциальная</w:t>
            </w:r>
          </w:p>
          <w:p w14:paraId="67270DAE" w14:textId="77777777" w:rsidR="00614DF5" w:rsidRDefault="00647C83">
            <w:pPr>
              <w:pStyle w:val="TableParagraph"/>
              <w:spacing w:before="39" w:line="240" w:lineRule="auto"/>
              <w:ind w:left="672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</w:tc>
        <w:tc>
          <w:tcPr>
            <w:tcW w:w="2230" w:type="dxa"/>
          </w:tcPr>
          <w:p w14:paraId="6044AC0B" w14:textId="77777777" w:rsidR="00614DF5" w:rsidRDefault="00647C83">
            <w:pPr>
              <w:pStyle w:val="TableParagraph"/>
              <w:ind w:left="720"/>
              <w:rPr>
                <w:sz w:val="24"/>
              </w:rPr>
            </w:pPr>
            <w:r>
              <w:rPr>
                <w:sz w:val="24"/>
              </w:rPr>
              <w:t>автор</w:t>
            </w:r>
          </w:p>
        </w:tc>
        <w:tc>
          <w:tcPr>
            <w:tcW w:w="1436" w:type="dxa"/>
          </w:tcPr>
          <w:p w14:paraId="4589080C" w14:textId="77777777" w:rsidR="00614DF5" w:rsidRDefault="00647C83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Возраст</w:t>
            </w:r>
          </w:p>
          <w:p w14:paraId="35069D56" w14:textId="77777777" w:rsidR="00614DF5" w:rsidRDefault="00647C83">
            <w:pPr>
              <w:pStyle w:val="TableParagraph"/>
              <w:spacing w:before="39" w:line="240" w:lineRule="auto"/>
              <w:ind w:left="321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</w:tr>
      <w:tr w:rsidR="00614DF5" w14:paraId="4DE6CD80" w14:textId="77777777">
        <w:trPr>
          <w:trHeight w:val="2793"/>
        </w:trPr>
        <w:tc>
          <w:tcPr>
            <w:tcW w:w="2304" w:type="dxa"/>
          </w:tcPr>
          <w:p w14:paraId="699267D4" w14:textId="77777777" w:rsidR="00614DF5" w:rsidRDefault="00647C83">
            <w:pPr>
              <w:pStyle w:val="TableParagraph"/>
              <w:spacing w:line="273" w:lineRule="auto"/>
              <w:ind w:left="588" w:right="620" w:hanging="158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2674" w:type="dxa"/>
          </w:tcPr>
          <w:p w14:paraId="30A6238E" w14:textId="77777777" w:rsidR="00614DF5" w:rsidRDefault="00647C83">
            <w:pPr>
              <w:pStyle w:val="TableParagraph"/>
              <w:tabs>
                <w:tab w:val="left" w:pos="1772"/>
              </w:tabs>
              <w:spacing w:before="53" w:line="180" w:lineRule="auto"/>
              <w:ind w:right="93"/>
              <w:rPr>
                <w:sz w:val="24"/>
              </w:rPr>
            </w:pPr>
            <w:r>
              <w:rPr>
                <w:sz w:val="24"/>
              </w:rPr>
              <w:t>«Здоровый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малыш: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ДОУ», Москва</w:t>
            </w:r>
          </w:p>
          <w:p w14:paraId="70AEDBDE" w14:textId="77777777" w:rsidR="00614DF5" w:rsidRDefault="00647C83">
            <w:pPr>
              <w:pStyle w:val="TableParagraph"/>
              <w:spacing w:line="180" w:lineRule="auto"/>
              <w:ind w:right="32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Психолого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медицинская помощь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 с</w:t>
            </w:r>
          </w:p>
          <w:p w14:paraId="7F35D951" w14:textId="77777777" w:rsidR="00614DF5" w:rsidRDefault="00647C83">
            <w:pPr>
              <w:pStyle w:val="TableParagraph"/>
              <w:spacing w:line="180" w:lineRule="auto"/>
              <w:ind w:right="728"/>
              <w:rPr>
                <w:sz w:val="24"/>
              </w:rPr>
            </w:pPr>
            <w:r>
              <w:rPr>
                <w:sz w:val="24"/>
              </w:rPr>
              <w:t>аллергическими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питании»,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Якутск</w:t>
            </w:r>
          </w:p>
        </w:tc>
        <w:tc>
          <w:tcPr>
            <w:tcW w:w="2230" w:type="dxa"/>
          </w:tcPr>
          <w:p w14:paraId="4FDEFA6D" w14:textId="77777777" w:rsidR="00614DF5" w:rsidRDefault="00647C8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Береснева</w:t>
            </w:r>
            <w:proofErr w:type="spellEnd"/>
            <w:r>
              <w:rPr>
                <w:sz w:val="24"/>
              </w:rPr>
              <w:t xml:space="preserve"> З.</w:t>
            </w:r>
          </w:p>
          <w:p w14:paraId="383A0722" w14:textId="77777777" w:rsidR="00614DF5" w:rsidRDefault="00647C83">
            <w:pPr>
              <w:pStyle w:val="TableParagraph"/>
              <w:tabs>
                <w:tab w:val="left" w:pos="1037"/>
              </w:tabs>
              <w:spacing w:before="39" w:line="273" w:lineRule="auto"/>
              <w:ind w:right="313"/>
              <w:rPr>
                <w:sz w:val="24"/>
              </w:rPr>
            </w:pPr>
            <w:r>
              <w:rPr>
                <w:sz w:val="24"/>
              </w:rPr>
              <w:t>Веретельникова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М.В.,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Иванова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Н.Д.</w:t>
            </w:r>
          </w:p>
        </w:tc>
        <w:tc>
          <w:tcPr>
            <w:tcW w:w="1436" w:type="dxa"/>
          </w:tcPr>
          <w:p w14:paraId="25306D88" w14:textId="77777777" w:rsidR="00614DF5" w:rsidRDefault="00647C83">
            <w:pPr>
              <w:pStyle w:val="TableParagraph"/>
              <w:ind w:left="219"/>
              <w:rPr>
                <w:sz w:val="24"/>
              </w:rPr>
            </w:pPr>
            <w:r>
              <w:rPr>
                <w:sz w:val="24"/>
              </w:rPr>
              <w:t>3 -4 лет</w:t>
            </w:r>
          </w:p>
        </w:tc>
      </w:tr>
      <w:tr w:rsidR="00614DF5" w14:paraId="06295406" w14:textId="77777777">
        <w:trPr>
          <w:trHeight w:val="2515"/>
        </w:trPr>
        <w:tc>
          <w:tcPr>
            <w:tcW w:w="2304" w:type="dxa"/>
          </w:tcPr>
          <w:p w14:paraId="2A669233" w14:textId="77777777" w:rsidR="00614DF5" w:rsidRDefault="00647C83">
            <w:pPr>
              <w:pStyle w:val="TableParagraph"/>
              <w:tabs>
                <w:tab w:val="left" w:pos="1893"/>
              </w:tabs>
              <w:spacing w:line="273" w:lineRule="auto"/>
              <w:ind w:right="313"/>
              <w:rPr>
                <w:sz w:val="24"/>
              </w:rPr>
            </w:pPr>
            <w:r>
              <w:rPr>
                <w:sz w:val="24"/>
              </w:rPr>
              <w:t>Социально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коммуникативное</w:t>
            </w:r>
          </w:p>
        </w:tc>
        <w:tc>
          <w:tcPr>
            <w:tcW w:w="2674" w:type="dxa"/>
          </w:tcPr>
          <w:p w14:paraId="3C037B2E" w14:textId="77777777" w:rsidR="00614DF5" w:rsidRDefault="00647C83">
            <w:pPr>
              <w:pStyle w:val="TableParagraph"/>
              <w:tabs>
                <w:tab w:val="left" w:pos="1685"/>
              </w:tabs>
              <w:spacing w:line="273" w:lineRule="auto"/>
              <w:ind w:right="313"/>
              <w:rPr>
                <w:sz w:val="24"/>
              </w:rPr>
            </w:pPr>
            <w:r>
              <w:rPr>
                <w:sz w:val="24"/>
              </w:rPr>
              <w:t>«Дорогою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добра: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</w:p>
          <w:p w14:paraId="6C996694" w14:textId="77777777" w:rsidR="00614DF5" w:rsidRDefault="00647C83">
            <w:pPr>
              <w:pStyle w:val="TableParagraph"/>
              <w:tabs>
                <w:tab w:val="left" w:pos="2214"/>
              </w:tabs>
              <w:spacing w:line="273" w:lineRule="auto"/>
              <w:ind w:right="31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коммуникативного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14:paraId="540137EC" w14:textId="77777777" w:rsidR="00614DF5" w:rsidRDefault="00647C83">
            <w:pPr>
              <w:pStyle w:val="TableParagraph"/>
              <w:spacing w:line="273" w:lineRule="auto"/>
              <w:ind w:right="1247"/>
              <w:rPr>
                <w:sz w:val="24"/>
              </w:rPr>
            </w:pPr>
            <w:r>
              <w:rPr>
                <w:sz w:val="24"/>
              </w:rPr>
              <w:t>социального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  <w:p w14:paraId="4DCB31D3" w14:textId="77777777" w:rsidR="00614DF5" w:rsidRDefault="00647C83">
            <w:pPr>
              <w:pStyle w:val="TableParagraph"/>
              <w:tabs>
                <w:tab w:val="left" w:pos="2010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дошкольников»,</w:t>
            </w:r>
            <w:r>
              <w:rPr>
                <w:sz w:val="24"/>
              </w:rPr>
              <w:tab/>
              <w:t>М.,</w:t>
            </w:r>
          </w:p>
          <w:p w14:paraId="0743445F" w14:textId="77777777" w:rsidR="00614DF5" w:rsidRDefault="00647C83">
            <w:pPr>
              <w:pStyle w:val="TableParagraph"/>
              <w:spacing w:before="39" w:line="240" w:lineRule="auto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2230" w:type="dxa"/>
          </w:tcPr>
          <w:p w14:paraId="3AA2A663" w14:textId="77777777" w:rsidR="00614DF5" w:rsidRDefault="00647C83">
            <w:pPr>
              <w:pStyle w:val="TableParagraph"/>
              <w:spacing w:line="273" w:lineRule="auto"/>
              <w:ind w:right="569"/>
              <w:rPr>
                <w:sz w:val="24"/>
              </w:rPr>
            </w:pPr>
            <w:r>
              <w:rPr>
                <w:sz w:val="24"/>
              </w:rPr>
              <w:t>Коломийченко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</w:p>
        </w:tc>
        <w:tc>
          <w:tcPr>
            <w:tcW w:w="1436" w:type="dxa"/>
          </w:tcPr>
          <w:p w14:paraId="0CD5EE72" w14:textId="77777777" w:rsidR="00614DF5" w:rsidRDefault="00647C83">
            <w:pPr>
              <w:pStyle w:val="TableParagraph"/>
              <w:ind w:left="169"/>
              <w:rPr>
                <w:sz w:val="24"/>
              </w:rPr>
            </w:pPr>
            <w:r>
              <w:rPr>
                <w:sz w:val="24"/>
              </w:rPr>
              <w:t>3 – 4 лет</w:t>
            </w:r>
          </w:p>
        </w:tc>
      </w:tr>
      <w:tr w:rsidR="00614DF5" w14:paraId="2BD5D22A" w14:textId="77777777">
        <w:trPr>
          <w:trHeight w:val="625"/>
        </w:trPr>
        <w:tc>
          <w:tcPr>
            <w:tcW w:w="2304" w:type="dxa"/>
          </w:tcPr>
          <w:p w14:paraId="7A891E07" w14:textId="77777777" w:rsidR="00614DF5" w:rsidRDefault="00647C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</w:tc>
        <w:tc>
          <w:tcPr>
            <w:tcW w:w="2674" w:type="dxa"/>
          </w:tcPr>
          <w:p w14:paraId="7951E70E" w14:textId="77777777" w:rsidR="00614DF5" w:rsidRDefault="00647C83">
            <w:pPr>
              <w:pStyle w:val="TableParagraph"/>
              <w:tabs>
                <w:tab w:val="left" w:pos="1259"/>
                <w:tab w:val="left" w:pos="2223"/>
              </w:tabs>
              <w:rPr>
                <w:sz w:val="24"/>
              </w:rPr>
            </w:pPr>
            <w:r>
              <w:rPr>
                <w:sz w:val="24"/>
              </w:rPr>
              <w:t>«Наш</w:t>
            </w:r>
            <w:r>
              <w:rPr>
                <w:sz w:val="24"/>
              </w:rPr>
              <w:tab/>
              <w:t>дом</w:t>
            </w:r>
            <w:r>
              <w:rPr>
                <w:sz w:val="24"/>
              </w:rPr>
              <w:tab/>
              <w:t>–</w:t>
            </w:r>
          </w:p>
          <w:p w14:paraId="5619EF4F" w14:textId="77777777" w:rsidR="00614DF5" w:rsidRDefault="00647C83">
            <w:pPr>
              <w:pStyle w:val="TableParagraph"/>
              <w:spacing w:before="39" w:line="240" w:lineRule="auto"/>
              <w:rPr>
                <w:sz w:val="24"/>
              </w:rPr>
            </w:pPr>
            <w:r>
              <w:rPr>
                <w:sz w:val="24"/>
              </w:rPr>
              <w:t>природа», М. 2015</w:t>
            </w:r>
          </w:p>
        </w:tc>
        <w:tc>
          <w:tcPr>
            <w:tcW w:w="2230" w:type="dxa"/>
          </w:tcPr>
          <w:p w14:paraId="3BFE80D7" w14:textId="77777777" w:rsidR="00614DF5" w:rsidRDefault="00647C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Рыжова Н.А.</w:t>
            </w:r>
          </w:p>
        </w:tc>
        <w:tc>
          <w:tcPr>
            <w:tcW w:w="1436" w:type="dxa"/>
          </w:tcPr>
          <w:p w14:paraId="2DA19B76" w14:textId="77777777" w:rsidR="00614DF5" w:rsidRDefault="00647C83">
            <w:pPr>
              <w:pStyle w:val="TableParagraph"/>
              <w:ind w:left="169"/>
              <w:rPr>
                <w:sz w:val="24"/>
              </w:rPr>
            </w:pPr>
            <w:r>
              <w:rPr>
                <w:sz w:val="24"/>
              </w:rPr>
              <w:t>6 – 7 лет</w:t>
            </w:r>
          </w:p>
        </w:tc>
      </w:tr>
      <w:tr w:rsidR="00614DF5" w14:paraId="6C019D7D" w14:textId="77777777">
        <w:trPr>
          <w:trHeight w:val="625"/>
        </w:trPr>
        <w:tc>
          <w:tcPr>
            <w:tcW w:w="2304" w:type="dxa"/>
          </w:tcPr>
          <w:p w14:paraId="44EC55FF" w14:textId="77777777" w:rsidR="00614DF5" w:rsidRDefault="00647C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Речевое развитие</w:t>
            </w:r>
          </w:p>
        </w:tc>
        <w:tc>
          <w:tcPr>
            <w:tcW w:w="2674" w:type="dxa"/>
          </w:tcPr>
          <w:p w14:paraId="39ABEF14" w14:textId="77777777" w:rsidR="00614DF5" w:rsidRDefault="00647C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«Программа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14:paraId="13FFAB22" w14:textId="77777777" w:rsidR="00614DF5" w:rsidRDefault="00647C83">
            <w:pPr>
              <w:pStyle w:val="TableParagraph"/>
              <w:spacing w:before="39" w:line="240" w:lineRule="auto"/>
              <w:rPr>
                <w:sz w:val="24"/>
              </w:rPr>
            </w:pPr>
            <w:r>
              <w:rPr>
                <w:sz w:val="24"/>
              </w:rPr>
              <w:t>речи дошкольников»</w:t>
            </w:r>
          </w:p>
        </w:tc>
        <w:tc>
          <w:tcPr>
            <w:tcW w:w="2230" w:type="dxa"/>
          </w:tcPr>
          <w:p w14:paraId="5254FB29" w14:textId="77777777" w:rsidR="00614DF5" w:rsidRDefault="00647C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Ушакова </w:t>
            </w:r>
            <w:proofErr w:type="gramStart"/>
            <w:r>
              <w:rPr>
                <w:sz w:val="24"/>
              </w:rPr>
              <w:t>О.С</w:t>
            </w:r>
            <w:proofErr w:type="gramEnd"/>
          </w:p>
        </w:tc>
        <w:tc>
          <w:tcPr>
            <w:tcW w:w="1436" w:type="dxa"/>
          </w:tcPr>
          <w:p w14:paraId="21343C7F" w14:textId="77777777" w:rsidR="00614DF5" w:rsidRDefault="00647C83">
            <w:pPr>
              <w:pStyle w:val="TableParagraph"/>
              <w:ind w:left="169"/>
              <w:rPr>
                <w:sz w:val="24"/>
              </w:rPr>
            </w:pPr>
            <w:r>
              <w:rPr>
                <w:sz w:val="24"/>
              </w:rPr>
              <w:t>5 – 7 лет</w:t>
            </w:r>
          </w:p>
        </w:tc>
      </w:tr>
      <w:tr w:rsidR="00614DF5" w14:paraId="6A1EF08E" w14:textId="77777777">
        <w:trPr>
          <w:trHeight w:val="2379"/>
        </w:trPr>
        <w:tc>
          <w:tcPr>
            <w:tcW w:w="2304" w:type="dxa"/>
          </w:tcPr>
          <w:p w14:paraId="1503BDF2" w14:textId="77777777" w:rsidR="00614DF5" w:rsidRDefault="00647C83">
            <w:pPr>
              <w:pStyle w:val="TableParagraph"/>
              <w:spacing w:line="273" w:lineRule="auto"/>
              <w:rPr>
                <w:sz w:val="24"/>
              </w:rPr>
            </w:pPr>
            <w:r>
              <w:rPr>
                <w:sz w:val="24"/>
              </w:rPr>
              <w:t>Художественно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2674" w:type="dxa"/>
          </w:tcPr>
          <w:p w14:paraId="4B9AB85E" w14:textId="77777777" w:rsidR="00614DF5" w:rsidRDefault="00647C83">
            <w:pPr>
              <w:pStyle w:val="TableParagraph"/>
              <w:spacing w:before="53" w:line="180" w:lineRule="auto"/>
              <w:ind w:right="752" w:firstLine="60"/>
              <w:rPr>
                <w:sz w:val="24"/>
              </w:rPr>
            </w:pPr>
            <w:r>
              <w:rPr>
                <w:sz w:val="24"/>
              </w:rPr>
              <w:t>«Программа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</w:p>
          <w:p w14:paraId="099FC49F" w14:textId="77777777" w:rsidR="00614DF5" w:rsidRDefault="00647C83">
            <w:pPr>
              <w:pStyle w:val="TableParagraph"/>
              <w:spacing w:line="180" w:lineRule="auto"/>
              <w:ind w:right="93"/>
              <w:rPr>
                <w:sz w:val="24"/>
              </w:rPr>
            </w:pPr>
            <w:r>
              <w:rPr>
                <w:sz w:val="24"/>
              </w:rPr>
              <w:t>воспитания, обучения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развития детей 2 – 7</w:t>
            </w:r>
          </w:p>
          <w:p w14:paraId="5146AC67" w14:textId="77777777" w:rsidR="00614DF5" w:rsidRDefault="00647C83">
            <w:pPr>
              <w:pStyle w:val="TableParagraph"/>
              <w:spacing w:line="185" w:lineRule="exact"/>
              <w:rPr>
                <w:sz w:val="24"/>
              </w:rPr>
            </w:pPr>
            <w:r>
              <w:rPr>
                <w:sz w:val="24"/>
              </w:rPr>
              <w:t>лет»</w:t>
            </w:r>
          </w:p>
          <w:p w14:paraId="1F50BE71" w14:textId="77777777" w:rsidR="00614DF5" w:rsidRDefault="00647C83">
            <w:pPr>
              <w:pStyle w:val="TableParagraph"/>
              <w:spacing w:before="22" w:line="180" w:lineRule="auto"/>
              <w:ind w:right="1086"/>
              <w:rPr>
                <w:sz w:val="24"/>
              </w:rPr>
            </w:pPr>
            <w:r>
              <w:rPr>
                <w:sz w:val="24"/>
              </w:rPr>
              <w:t>«Программа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</w:p>
          <w:p w14:paraId="77A6B26A" w14:textId="77777777" w:rsidR="00614DF5" w:rsidRDefault="00647C83">
            <w:pPr>
              <w:pStyle w:val="TableParagraph"/>
              <w:spacing w:line="180" w:lineRule="auto"/>
              <w:ind w:right="254"/>
              <w:rPr>
                <w:sz w:val="24"/>
              </w:rPr>
            </w:pPr>
            <w:r>
              <w:rPr>
                <w:sz w:val="24"/>
              </w:rPr>
              <w:t>воспитания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  <w:p w14:paraId="511783A5" w14:textId="77777777" w:rsidR="00614DF5" w:rsidRDefault="00647C83">
            <w:pPr>
              <w:pStyle w:val="TableParagraph"/>
              <w:spacing w:line="220" w:lineRule="exact"/>
              <w:rPr>
                <w:sz w:val="24"/>
              </w:rPr>
            </w:pPr>
            <w:r>
              <w:rPr>
                <w:sz w:val="24"/>
              </w:rPr>
              <w:t>«Ладушки»</w:t>
            </w:r>
          </w:p>
        </w:tc>
        <w:tc>
          <w:tcPr>
            <w:tcW w:w="2230" w:type="dxa"/>
          </w:tcPr>
          <w:p w14:paraId="0E222397" w14:textId="77777777" w:rsidR="00614DF5" w:rsidRDefault="00647C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Лыкова И.А.</w:t>
            </w:r>
          </w:p>
          <w:p w14:paraId="4EBC18BE" w14:textId="77777777" w:rsidR="00614DF5" w:rsidRDefault="00647C83">
            <w:pPr>
              <w:pStyle w:val="TableParagraph"/>
              <w:tabs>
                <w:tab w:val="left" w:pos="1606"/>
              </w:tabs>
              <w:spacing w:before="39" w:line="273" w:lineRule="auto"/>
              <w:ind w:right="313"/>
              <w:rPr>
                <w:sz w:val="24"/>
              </w:rPr>
            </w:pPr>
            <w:r>
              <w:rPr>
                <w:sz w:val="24"/>
              </w:rPr>
              <w:t>Каплунова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Новоскольцева</w:t>
            </w:r>
            <w:proofErr w:type="spellEnd"/>
          </w:p>
          <w:p w14:paraId="210E1667" w14:textId="77777777" w:rsidR="00614DF5" w:rsidRDefault="00647C83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И.</w:t>
            </w:r>
          </w:p>
        </w:tc>
        <w:tc>
          <w:tcPr>
            <w:tcW w:w="1436" w:type="dxa"/>
          </w:tcPr>
          <w:p w14:paraId="347E3E0B" w14:textId="77777777" w:rsidR="00614DF5" w:rsidRDefault="00647C83">
            <w:pPr>
              <w:pStyle w:val="TableParagraph"/>
              <w:ind w:left="169"/>
              <w:rPr>
                <w:sz w:val="24"/>
              </w:rPr>
            </w:pPr>
            <w:r>
              <w:rPr>
                <w:sz w:val="24"/>
              </w:rPr>
              <w:t>6 – 7 лет</w:t>
            </w:r>
          </w:p>
        </w:tc>
      </w:tr>
      <w:tr w:rsidR="00614DF5" w14:paraId="69966726" w14:textId="77777777">
        <w:trPr>
          <w:trHeight w:val="2362"/>
        </w:trPr>
        <w:tc>
          <w:tcPr>
            <w:tcW w:w="2304" w:type="dxa"/>
          </w:tcPr>
          <w:p w14:paraId="3FFF5925" w14:textId="77777777" w:rsidR="00614DF5" w:rsidRDefault="00647C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 речи</w:t>
            </w:r>
          </w:p>
        </w:tc>
        <w:tc>
          <w:tcPr>
            <w:tcW w:w="2674" w:type="dxa"/>
          </w:tcPr>
          <w:p w14:paraId="420BA6F3" w14:textId="77777777" w:rsidR="00614DF5" w:rsidRDefault="00647C83">
            <w:pPr>
              <w:pStyle w:val="TableParagraph"/>
              <w:spacing w:before="53" w:line="180" w:lineRule="auto"/>
              <w:ind w:right="87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компенсирующего вида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детей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нарушениями речи: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общим недоразвитием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 (2013).</w:t>
            </w:r>
          </w:p>
          <w:p w14:paraId="54108F31" w14:textId="77777777" w:rsidR="00614DF5" w:rsidRDefault="00647C83">
            <w:pPr>
              <w:pStyle w:val="TableParagraph"/>
              <w:spacing w:line="220" w:lineRule="exact"/>
              <w:rPr>
                <w:sz w:val="24"/>
              </w:rPr>
            </w:pPr>
            <w:r>
              <w:rPr>
                <w:sz w:val="24"/>
              </w:rPr>
              <w:t>«Примерная программа</w:t>
            </w:r>
          </w:p>
        </w:tc>
        <w:tc>
          <w:tcPr>
            <w:tcW w:w="2230" w:type="dxa"/>
          </w:tcPr>
          <w:p w14:paraId="1A523F9E" w14:textId="77777777" w:rsidR="00614DF5" w:rsidRDefault="00647C8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Нищева</w:t>
            </w:r>
            <w:proofErr w:type="spellEnd"/>
            <w:r>
              <w:rPr>
                <w:sz w:val="24"/>
              </w:rPr>
              <w:t xml:space="preserve"> Н.В.</w:t>
            </w:r>
          </w:p>
          <w:p w14:paraId="605F4AB1" w14:textId="77777777" w:rsidR="00614DF5" w:rsidRDefault="00614DF5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14:paraId="42C14E47" w14:textId="77777777" w:rsidR="00614DF5" w:rsidRDefault="00614DF5">
            <w:pPr>
              <w:pStyle w:val="TableParagraph"/>
              <w:spacing w:before="2" w:line="240" w:lineRule="auto"/>
              <w:ind w:left="0"/>
              <w:rPr>
                <w:sz w:val="32"/>
              </w:rPr>
            </w:pPr>
          </w:p>
          <w:p w14:paraId="0CE4DBCD" w14:textId="77777777" w:rsidR="00614DF5" w:rsidRDefault="00647C83">
            <w:pPr>
              <w:pStyle w:val="TableParagraph"/>
              <w:tabs>
                <w:tab w:val="left" w:pos="1420"/>
              </w:tabs>
              <w:spacing w:line="273" w:lineRule="auto"/>
              <w:ind w:right="313"/>
              <w:rPr>
                <w:sz w:val="24"/>
              </w:rPr>
            </w:pPr>
            <w:r>
              <w:rPr>
                <w:sz w:val="24"/>
              </w:rPr>
              <w:t>Чиркина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Г.В.,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Нищева</w:t>
            </w:r>
            <w:proofErr w:type="spellEnd"/>
            <w:r>
              <w:rPr>
                <w:sz w:val="24"/>
              </w:rPr>
              <w:t xml:space="preserve"> Н.В.</w:t>
            </w:r>
          </w:p>
        </w:tc>
        <w:tc>
          <w:tcPr>
            <w:tcW w:w="1436" w:type="dxa"/>
          </w:tcPr>
          <w:p w14:paraId="42D1116D" w14:textId="77777777" w:rsidR="00614DF5" w:rsidRDefault="00647C83">
            <w:pPr>
              <w:pStyle w:val="TableParagraph"/>
              <w:ind w:left="169"/>
              <w:rPr>
                <w:sz w:val="24"/>
              </w:rPr>
            </w:pPr>
            <w:r>
              <w:rPr>
                <w:sz w:val="24"/>
              </w:rPr>
              <w:t>3 – 7 лет</w:t>
            </w:r>
          </w:p>
        </w:tc>
      </w:tr>
    </w:tbl>
    <w:p w14:paraId="4A0013DE" w14:textId="77777777" w:rsidR="00614DF5" w:rsidRDefault="00614DF5">
      <w:pPr>
        <w:rPr>
          <w:sz w:val="24"/>
        </w:rPr>
        <w:sectPr w:rsidR="00614DF5">
          <w:pgSz w:w="11900" w:h="16820"/>
          <w:pgMar w:top="1060" w:right="620" w:bottom="280" w:left="1600" w:header="720" w:footer="720" w:gutter="0"/>
          <w:cols w:space="720"/>
        </w:sectPr>
      </w:pPr>
    </w:p>
    <w:p w14:paraId="0006F72E" w14:textId="4B18C612" w:rsidR="00614DF5" w:rsidRDefault="00647C83">
      <w:pPr>
        <w:pStyle w:val="a3"/>
        <w:spacing w:before="67"/>
        <w:ind w:right="4712"/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0099C72E" wp14:editId="59D13CDD">
                <wp:simplePos x="0" y="0"/>
                <wp:positionH relativeFrom="page">
                  <wp:posOffset>1511935</wp:posOffset>
                </wp:positionH>
                <wp:positionV relativeFrom="paragraph">
                  <wp:posOffset>37465</wp:posOffset>
                </wp:positionV>
                <wp:extent cx="5498465" cy="26504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8465" cy="2650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4"/>
                              <w:gridCol w:w="2674"/>
                              <w:gridCol w:w="2230"/>
                              <w:gridCol w:w="1436"/>
                            </w:tblGrid>
                            <w:tr w:rsidR="00614DF5" w14:paraId="614ED192" w14:textId="77777777">
                              <w:trPr>
                                <w:trHeight w:val="1339"/>
                              </w:trPr>
                              <w:tc>
                                <w:tcPr>
                                  <w:tcW w:w="2304" w:type="dxa"/>
                                </w:tcPr>
                                <w:p w14:paraId="267ADB52" w14:textId="77777777" w:rsidR="00614DF5" w:rsidRDefault="00614DF5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4" w:type="dxa"/>
                                </w:tcPr>
                                <w:p w14:paraId="523CA7B0" w14:textId="77777777" w:rsidR="00614DF5" w:rsidRDefault="00647C83">
                                  <w:pPr>
                                    <w:pStyle w:val="TableParagraph"/>
                                    <w:spacing w:before="48" w:line="180" w:lineRule="auto"/>
                                    <w:ind w:right="1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развивающей работы в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логопедической группе</w:t>
                                  </w:r>
                                  <w:r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для детей с ОНР (с 3 –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7 лет)</w:t>
                                  </w:r>
                                </w:p>
                              </w:tc>
                              <w:tc>
                                <w:tcPr>
                                  <w:tcW w:w="2230" w:type="dxa"/>
                                </w:tcPr>
                                <w:p w14:paraId="7BF9FA8A" w14:textId="77777777" w:rsidR="00614DF5" w:rsidRDefault="00614DF5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6" w:type="dxa"/>
                                </w:tcPr>
                                <w:p w14:paraId="400D825C" w14:textId="77777777" w:rsidR="00614DF5" w:rsidRDefault="00614DF5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14DF5" w14:paraId="0A308C3B" w14:textId="77777777">
                              <w:trPr>
                                <w:trHeight w:val="2793"/>
                              </w:trPr>
                              <w:tc>
                                <w:tcPr>
                                  <w:tcW w:w="2304" w:type="dxa"/>
                                </w:tcPr>
                                <w:p w14:paraId="27CAB930" w14:textId="77777777" w:rsidR="00614DF5" w:rsidRDefault="00647C83">
                                  <w:pPr>
                                    <w:pStyle w:val="TableParagraph"/>
                                    <w:spacing w:line="273" w:lineRule="auto"/>
                                    <w:ind w:right="38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Психологическая</w:t>
                                  </w:r>
                                  <w:r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коррекия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</w:tcPr>
                                <w:p w14:paraId="272F368A" w14:textId="77777777" w:rsidR="00614DF5" w:rsidRDefault="00647C83">
                                  <w:pPr>
                                    <w:pStyle w:val="TableParagraph"/>
                                    <w:spacing w:line="240" w:lineRule="auto"/>
                                    <w:ind w:right="93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«Коррекция и развитие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эмоциональной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сферы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детей</w:t>
                                  </w:r>
                                  <w:r>
                                    <w:rPr>
                                      <w:spacing w:val="6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6-7</w:t>
                                  </w:r>
                                  <w:r>
                                    <w:rPr>
                                      <w:spacing w:val="6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лет»</w:t>
                                  </w:r>
                                  <w:r>
                                    <w:rPr>
                                      <w:spacing w:val="6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М.,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2016</w:t>
                                  </w:r>
                                </w:p>
                                <w:p w14:paraId="594C0647" w14:textId="3234FB89" w:rsidR="00614DF5" w:rsidRDefault="00647C83">
                                  <w:pPr>
                                    <w:pStyle w:val="TableParagraph"/>
                                    <w:tabs>
                                      <w:tab w:val="left" w:pos="2443"/>
                                    </w:tabs>
                                    <w:spacing w:line="240" w:lineRule="auto"/>
                                    <w:ind w:right="93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</w:t>
                                  </w:r>
                                  <w:r w:rsidR="00096577">
                                    <w:rPr>
                                      <w:sz w:val="24"/>
                                    </w:rPr>
                                    <w:t>Цветик-семицветик</w:t>
                                  </w:r>
                                  <w:r>
                                    <w:rPr>
                                      <w:sz w:val="24"/>
                                    </w:rPr>
                                    <w:t>»</w:t>
                                  </w:r>
                                </w:p>
                                <w:p w14:paraId="5499A9D5" w14:textId="17711B60" w:rsidR="00614DF5" w:rsidRDefault="00647C83">
                                  <w:pPr>
                                    <w:pStyle w:val="TableParagraph"/>
                                    <w:tabs>
                                      <w:tab w:val="left" w:pos="2314"/>
                                    </w:tabs>
                                    <w:spacing w:line="240" w:lineRule="auto"/>
                                    <w:ind w:right="93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«Программа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п</w:t>
                                  </w:r>
                                  <w:r w:rsidR="00096577">
                                    <w:rPr>
                                      <w:spacing w:val="-2"/>
                                      <w:sz w:val="24"/>
                                    </w:rPr>
                                    <w:t>сихолого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-</w:t>
                                  </w:r>
                                  <w:r w:rsidR="00096577">
                                    <w:rPr>
                                      <w:spacing w:val="-2"/>
                                      <w:sz w:val="24"/>
                                    </w:rPr>
                                    <w:t xml:space="preserve"> педагогических занятий для дошкольников</w:t>
                                  </w:r>
                                  <w:r>
                                    <w:rPr>
                                      <w:sz w:val="24"/>
                                    </w:rPr>
                                    <w:t>» 201</w:t>
                                  </w:r>
                                  <w:r w:rsidR="00096577">
                                    <w:rPr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230" w:type="dxa"/>
                                </w:tcPr>
                                <w:p w14:paraId="0AC0F387" w14:textId="77777777" w:rsidR="00614DF5" w:rsidRDefault="00647C83">
                                  <w:pPr>
                                    <w:pStyle w:val="TableParagraph"/>
                                    <w:spacing w:line="273" w:lineRule="auto"/>
                                    <w:ind w:right="51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Д.Г.Кайль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Шарохина В.Л.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Н.А.Федосова</w:t>
                                  </w:r>
                                </w:p>
                                <w:p w14:paraId="0E9B3B19" w14:textId="77777777" w:rsidR="00647C83" w:rsidRDefault="00647C83">
                                  <w:pPr>
                                    <w:pStyle w:val="TableParagraph"/>
                                    <w:spacing w:line="273" w:lineRule="auto"/>
                                    <w:ind w:right="515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26153AA1" w14:textId="49DC8FD9" w:rsidR="00647C83" w:rsidRPr="00647C83" w:rsidRDefault="00647C83">
                                  <w:pPr>
                                    <w:pStyle w:val="TableParagraph"/>
                                    <w:spacing w:line="273" w:lineRule="auto"/>
                                    <w:ind w:right="515"/>
                                  </w:pPr>
                                  <w:r w:rsidRPr="00647C83">
                                    <w:t>Н.Ю.Куражаева</w:t>
                                  </w:r>
                                </w:p>
                              </w:tc>
                              <w:tc>
                                <w:tcPr>
                                  <w:tcW w:w="1436" w:type="dxa"/>
                                </w:tcPr>
                                <w:p w14:paraId="1776FBB2" w14:textId="77777777" w:rsidR="00614DF5" w:rsidRDefault="00647C83">
                                  <w:pPr>
                                    <w:pStyle w:val="TableParagraph"/>
                                    <w:ind w:left="16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 – 7 лет</w:t>
                                  </w:r>
                                </w:p>
                                <w:p w14:paraId="4AA2A0E6" w14:textId="77777777" w:rsidR="00614DF5" w:rsidRDefault="00614DF5">
                                  <w:pPr>
                                    <w:pStyle w:val="TableParagraph"/>
                                    <w:spacing w:before="9" w:line="240" w:lineRule="auto"/>
                                    <w:ind w:left="0"/>
                                    <w:rPr>
                                      <w:sz w:val="30"/>
                                    </w:rPr>
                                  </w:pPr>
                                </w:p>
                                <w:p w14:paraId="1462DBB7" w14:textId="77777777" w:rsidR="00614DF5" w:rsidRDefault="00647C83">
                                  <w:pPr>
                                    <w:pStyle w:val="TableParagraph"/>
                                    <w:spacing w:line="240" w:lineRule="auto"/>
                                    <w:ind w:left="16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 – 7 лет</w:t>
                                  </w:r>
                                </w:p>
                                <w:p w14:paraId="5385B251" w14:textId="77777777" w:rsidR="00647C83" w:rsidRDefault="00647C83">
                                  <w:pPr>
                                    <w:pStyle w:val="TableParagraph"/>
                                    <w:spacing w:line="240" w:lineRule="auto"/>
                                    <w:ind w:left="169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3FED83EF" w14:textId="77777777" w:rsidR="00647C83" w:rsidRDefault="00647C83">
                                  <w:pPr>
                                    <w:pStyle w:val="TableParagraph"/>
                                    <w:spacing w:line="240" w:lineRule="auto"/>
                                    <w:ind w:left="169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5C036B19" w14:textId="198CDD6F" w:rsidR="00647C83" w:rsidRDefault="00647C83">
                                  <w:pPr>
                                    <w:pStyle w:val="TableParagraph"/>
                                    <w:spacing w:line="240" w:lineRule="auto"/>
                                    <w:ind w:left="16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4-7 лет</w:t>
                                  </w:r>
                                </w:p>
                              </w:tc>
                            </w:tr>
                          </w:tbl>
                          <w:p w14:paraId="0380675D" w14:textId="77777777" w:rsidR="00614DF5" w:rsidRDefault="00614DF5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99C7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9.05pt;margin-top:2.95pt;width:432.95pt;height:208.7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4"/>
                        <w:gridCol w:w="2674"/>
                        <w:gridCol w:w="2230"/>
                        <w:gridCol w:w="1436"/>
                      </w:tblGrid>
                      <w:tr w:rsidR="00614DF5" w14:paraId="614ED192" w14:textId="77777777">
                        <w:trPr>
                          <w:trHeight w:val="1339"/>
                        </w:trPr>
                        <w:tc>
                          <w:tcPr>
                            <w:tcW w:w="2304" w:type="dxa"/>
                          </w:tcPr>
                          <w:p w14:paraId="267ADB52" w14:textId="77777777" w:rsidR="00614DF5" w:rsidRDefault="00614DF5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674" w:type="dxa"/>
                          </w:tcPr>
                          <w:p w14:paraId="523CA7B0" w14:textId="77777777" w:rsidR="00614DF5" w:rsidRDefault="00647C83">
                            <w:pPr>
                              <w:pStyle w:val="TableParagraph"/>
                              <w:spacing w:before="48" w:line="180" w:lineRule="auto"/>
                              <w:ind w:right="14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развивающей работы в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логопедической группе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для детей с ОНР (с 3 –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7 лет)</w:t>
                            </w:r>
                          </w:p>
                        </w:tc>
                        <w:tc>
                          <w:tcPr>
                            <w:tcW w:w="2230" w:type="dxa"/>
                          </w:tcPr>
                          <w:p w14:paraId="7BF9FA8A" w14:textId="77777777" w:rsidR="00614DF5" w:rsidRDefault="00614DF5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36" w:type="dxa"/>
                          </w:tcPr>
                          <w:p w14:paraId="400D825C" w14:textId="77777777" w:rsidR="00614DF5" w:rsidRDefault="00614DF5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614DF5" w14:paraId="0A308C3B" w14:textId="77777777">
                        <w:trPr>
                          <w:trHeight w:val="2793"/>
                        </w:trPr>
                        <w:tc>
                          <w:tcPr>
                            <w:tcW w:w="2304" w:type="dxa"/>
                          </w:tcPr>
                          <w:p w14:paraId="27CAB930" w14:textId="77777777" w:rsidR="00614DF5" w:rsidRDefault="00647C83">
                            <w:pPr>
                              <w:pStyle w:val="TableParagraph"/>
                              <w:spacing w:line="273" w:lineRule="auto"/>
                              <w:ind w:right="38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Психологическая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коррекия</w:t>
                            </w:r>
                          </w:p>
                        </w:tc>
                        <w:tc>
                          <w:tcPr>
                            <w:tcW w:w="2674" w:type="dxa"/>
                          </w:tcPr>
                          <w:p w14:paraId="272F368A" w14:textId="77777777" w:rsidR="00614DF5" w:rsidRDefault="00647C83">
                            <w:pPr>
                              <w:pStyle w:val="TableParagraph"/>
                              <w:spacing w:line="240" w:lineRule="auto"/>
                              <w:ind w:right="93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«Коррекция и развитие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эмоциональной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сферы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детей</w:t>
                            </w:r>
                            <w:r>
                              <w:rPr>
                                <w:spacing w:val="6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6-7</w:t>
                            </w:r>
                            <w:r>
                              <w:rPr>
                                <w:spacing w:val="6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лет»</w:t>
                            </w:r>
                            <w:r>
                              <w:rPr>
                                <w:spacing w:val="6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М.,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2016</w:t>
                            </w:r>
                          </w:p>
                          <w:p w14:paraId="594C0647" w14:textId="3234FB89" w:rsidR="00614DF5" w:rsidRDefault="00647C83">
                            <w:pPr>
                              <w:pStyle w:val="TableParagraph"/>
                              <w:tabs>
                                <w:tab w:val="left" w:pos="2443"/>
                              </w:tabs>
                              <w:spacing w:line="240" w:lineRule="auto"/>
                              <w:ind w:right="93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</w:t>
                            </w:r>
                            <w:r w:rsidR="00096577">
                              <w:rPr>
                                <w:sz w:val="24"/>
                              </w:rPr>
                              <w:t>Цветик-семицветик</w:t>
                            </w:r>
                            <w:r>
                              <w:rPr>
                                <w:sz w:val="24"/>
                              </w:rPr>
                              <w:t>»</w:t>
                            </w:r>
                          </w:p>
                          <w:p w14:paraId="5499A9D5" w14:textId="17711B60" w:rsidR="00614DF5" w:rsidRDefault="00647C83">
                            <w:pPr>
                              <w:pStyle w:val="TableParagraph"/>
                              <w:tabs>
                                <w:tab w:val="left" w:pos="2314"/>
                              </w:tabs>
                              <w:spacing w:line="240" w:lineRule="auto"/>
                              <w:ind w:right="93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«Программа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п</w:t>
                            </w:r>
                            <w:r w:rsidR="00096577">
                              <w:rPr>
                                <w:spacing w:val="-2"/>
                                <w:sz w:val="24"/>
                              </w:rPr>
                              <w:t>сихолого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-</w:t>
                            </w:r>
                            <w:r w:rsidR="00096577">
                              <w:rPr>
                                <w:spacing w:val="-2"/>
                                <w:sz w:val="24"/>
                              </w:rPr>
                              <w:t xml:space="preserve"> педагогических занятий для дошкольников</w:t>
                            </w:r>
                            <w:r>
                              <w:rPr>
                                <w:sz w:val="24"/>
                              </w:rPr>
                              <w:t>» 201</w:t>
                            </w:r>
                            <w:r w:rsidR="00096577">
                              <w:rPr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230" w:type="dxa"/>
                          </w:tcPr>
                          <w:p w14:paraId="0AC0F387" w14:textId="77777777" w:rsidR="00614DF5" w:rsidRDefault="00647C83">
                            <w:pPr>
                              <w:pStyle w:val="TableParagraph"/>
                              <w:spacing w:line="273" w:lineRule="auto"/>
                              <w:ind w:right="51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Д.Г.Кайль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Шарохина В.Л.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Н.А.Федосова</w:t>
                            </w:r>
                          </w:p>
                          <w:p w14:paraId="0E9B3B19" w14:textId="77777777" w:rsidR="00647C83" w:rsidRDefault="00647C83">
                            <w:pPr>
                              <w:pStyle w:val="TableParagraph"/>
                              <w:spacing w:line="273" w:lineRule="auto"/>
                              <w:ind w:right="515"/>
                              <w:rPr>
                                <w:sz w:val="24"/>
                              </w:rPr>
                            </w:pPr>
                          </w:p>
                          <w:p w14:paraId="26153AA1" w14:textId="49DC8FD9" w:rsidR="00647C83" w:rsidRPr="00647C83" w:rsidRDefault="00647C83">
                            <w:pPr>
                              <w:pStyle w:val="TableParagraph"/>
                              <w:spacing w:line="273" w:lineRule="auto"/>
                              <w:ind w:right="515"/>
                            </w:pPr>
                            <w:r w:rsidRPr="00647C83">
                              <w:t>Н.Ю.Куражаева</w:t>
                            </w:r>
                          </w:p>
                        </w:tc>
                        <w:tc>
                          <w:tcPr>
                            <w:tcW w:w="1436" w:type="dxa"/>
                          </w:tcPr>
                          <w:p w14:paraId="1776FBB2" w14:textId="77777777" w:rsidR="00614DF5" w:rsidRDefault="00647C83">
                            <w:pPr>
                              <w:pStyle w:val="TableParagraph"/>
                              <w:ind w:left="16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 – 7 лет</w:t>
                            </w:r>
                          </w:p>
                          <w:p w14:paraId="4AA2A0E6" w14:textId="77777777" w:rsidR="00614DF5" w:rsidRDefault="00614DF5">
                            <w:pPr>
                              <w:pStyle w:val="TableParagraph"/>
                              <w:spacing w:before="9" w:line="240" w:lineRule="auto"/>
                              <w:ind w:left="0"/>
                              <w:rPr>
                                <w:sz w:val="30"/>
                              </w:rPr>
                            </w:pPr>
                          </w:p>
                          <w:p w14:paraId="1462DBB7" w14:textId="77777777" w:rsidR="00614DF5" w:rsidRDefault="00647C83">
                            <w:pPr>
                              <w:pStyle w:val="TableParagraph"/>
                              <w:spacing w:line="240" w:lineRule="auto"/>
                              <w:ind w:left="16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 – 7 лет</w:t>
                            </w:r>
                          </w:p>
                          <w:p w14:paraId="5385B251" w14:textId="77777777" w:rsidR="00647C83" w:rsidRDefault="00647C83">
                            <w:pPr>
                              <w:pStyle w:val="TableParagraph"/>
                              <w:spacing w:line="240" w:lineRule="auto"/>
                              <w:ind w:left="169"/>
                              <w:rPr>
                                <w:sz w:val="24"/>
                              </w:rPr>
                            </w:pPr>
                          </w:p>
                          <w:p w14:paraId="3FED83EF" w14:textId="77777777" w:rsidR="00647C83" w:rsidRDefault="00647C83">
                            <w:pPr>
                              <w:pStyle w:val="TableParagraph"/>
                              <w:spacing w:line="240" w:lineRule="auto"/>
                              <w:ind w:left="169"/>
                              <w:rPr>
                                <w:sz w:val="24"/>
                              </w:rPr>
                            </w:pPr>
                          </w:p>
                          <w:p w14:paraId="5C036B19" w14:textId="198CDD6F" w:rsidR="00647C83" w:rsidRDefault="00647C83">
                            <w:pPr>
                              <w:pStyle w:val="TableParagraph"/>
                              <w:spacing w:line="240" w:lineRule="auto"/>
                              <w:ind w:left="16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4-7 лет</w:t>
                            </w:r>
                          </w:p>
                        </w:tc>
                      </w:tr>
                    </w:tbl>
                    <w:p w14:paraId="0380675D" w14:textId="77777777" w:rsidR="00614DF5" w:rsidRDefault="00614DF5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t>коррекционно</w:t>
      </w:r>
      <w:proofErr w:type="spellEnd"/>
      <w:r>
        <w:t xml:space="preserve"> –</w:t>
      </w:r>
    </w:p>
    <w:p w14:paraId="264556C9" w14:textId="77777777" w:rsidR="00614DF5" w:rsidRDefault="00614DF5">
      <w:pPr>
        <w:pStyle w:val="a3"/>
        <w:rPr>
          <w:sz w:val="26"/>
        </w:rPr>
      </w:pPr>
    </w:p>
    <w:p w14:paraId="4D1F23E7" w14:textId="77777777" w:rsidR="00614DF5" w:rsidRDefault="00614DF5">
      <w:pPr>
        <w:pStyle w:val="a3"/>
        <w:rPr>
          <w:sz w:val="26"/>
        </w:rPr>
      </w:pPr>
    </w:p>
    <w:p w14:paraId="3EB135F3" w14:textId="77777777" w:rsidR="00614DF5" w:rsidRDefault="00614DF5">
      <w:pPr>
        <w:pStyle w:val="a3"/>
        <w:rPr>
          <w:sz w:val="26"/>
        </w:rPr>
      </w:pPr>
    </w:p>
    <w:p w14:paraId="2F6F8DBC" w14:textId="77777777" w:rsidR="00614DF5" w:rsidRDefault="00614DF5">
      <w:pPr>
        <w:pStyle w:val="a3"/>
        <w:rPr>
          <w:sz w:val="26"/>
        </w:rPr>
      </w:pPr>
    </w:p>
    <w:p w14:paraId="659D32B2" w14:textId="77777777" w:rsidR="00614DF5" w:rsidRDefault="00614DF5">
      <w:pPr>
        <w:pStyle w:val="a3"/>
        <w:rPr>
          <w:sz w:val="26"/>
        </w:rPr>
      </w:pPr>
    </w:p>
    <w:p w14:paraId="5AAEC8DA" w14:textId="77777777" w:rsidR="00614DF5" w:rsidRDefault="00614DF5">
      <w:pPr>
        <w:pStyle w:val="a3"/>
        <w:rPr>
          <w:sz w:val="26"/>
        </w:rPr>
      </w:pPr>
    </w:p>
    <w:p w14:paraId="7E5C4C80" w14:textId="77777777" w:rsidR="00614DF5" w:rsidRDefault="00614DF5">
      <w:pPr>
        <w:pStyle w:val="a3"/>
        <w:rPr>
          <w:sz w:val="26"/>
        </w:rPr>
      </w:pPr>
    </w:p>
    <w:p w14:paraId="35EFCDA0" w14:textId="77777777" w:rsidR="00614DF5" w:rsidRDefault="00614DF5">
      <w:pPr>
        <w:pStyle w:val="a3"/>
        <w:rPr>
          <w:sz w:val="26"/>
        </w:rPr>
      </w:pPr>
    </w:p>
    <w:p w14:paraId="4BB0482B" w14:textId="77777777" w:rsidR="00614DF5" w:rsidRDefault="00614DF5">
      <w:pPr>
        <w:pStyle w:val="a3"/>
        <w:rPr>
          <w:sz w:val="26"/>
        </w:rPr>
      </w:pPr>
    </w:p>
    <w:p w14:paraId="44CD79AE" w14:textId="77777777" w:rsidR="00614DF5" w:rsidRDefault="00614DF5">
      <w:pPr>
        <w:pStyle w:val="a3"/>
        <w:rPr>
          <w:sz w:val="26"/>
        </w:rPr>
      </w:pPr>
    </w:p>
    <w:p w14:paraId="19C1DCCF" w14:textId="77777777" w:rsidR="00614DF5" w:rsidRDefault="00614DF5">
      <w:pPr>
        <w:pStyle w:val="a3"/>
        <w:rPr>
          <w:sz w:val="26"/>
        </w:rPr>
      </w:pPr>
    </w:p>
    <w:p w14:paraId="3D40A773" w14:textId="77777777" w:rsidR="00614DF5" w:rsidRDefault="00614DF5">
      <w:pPr>
        <w:pStyle w:val="a3"/>
        <w:rPr>
          <w:sz w:val="26"/>
        </w:rPr>
      </w:pPr>
    </w:p>
    <w:p w14:paraId="7464ADBB" w14:textId="77777777" w:rsidR="00614DF5" w:rsidRDefault="00614DF5">
      <w:pPr>
        <w:pStyle w:val="a3"/>
        <w:rPr>
          <w:sz w:val="26"/>
        </w:rPr>
      </w:pPr>
    </w:p>
    <w:p w14:paraId="5569DFA9" w14:textId="77777777" w:rsidR="00614DF5" w:rsidRDefault="00647C83">
      <w:pPr>
        <w:pStyle w:val="a3"/>
        <w:spacing w:before="213" w:line="276" w:lineRule="auto"/>
        <w:ind w:left="808" w:right="680"/>
      </w:pPr>
      <w:r>
        <w:t>Региональный компонент включает реализацию парциальных образовательных</w:t>
      </w:r>
      <w:r>
        <w:rPr>
          <w:spacing w:val="-58"/>
        </w:rPr>
        <w:t xml:space="preserve"> </w:t>
      </w:r>
      <w:r>
        <w:t>программ и образовательных технологий:</w:t>
      </w:r>
    </w:p>
    <w:p w14:paraId="59B632A1" w14:textId="77777777" w:rsidR="00614DF5" w:rsidRDefault="00614DF5">
      <w:pPr>
        <w:pStyle w:val="a3"/>
        <w:rPr>
          <w:sz w:val="26"/>
        </w:rPr>
      </w:pPr>
    </w:p>
    <w:p w14:paraId="3DC13B55" w14:textId="77777777" w:rsidR="00614DF5" w:rsidRDefault="00647C83">
      <w:pPr>
        <w:pStyle w:val="a3"/>
        <w:spacing w:before="178" w:line="182" w:lineRule="auto"/>
        <w:ind w:left="828" w:right="1750"/>
      </w:pPr>
      <w:r>
        <w:t>Комплексная программа физического воспитания для дошкольников</w:t>
      </w:r>
      <w:r>
        <w:rPr>
          <w:spacing w:val="-58"/>
        </w:rPr>
        <w:t xml:space="preserve"> </w:t>
      </w:r>
      <w:r>
        <w:t>образовательных учреждений РС (Я) «</w:t>
      </w:r>
      <w:proofErr w:type="spellStart"/>
      <w:r>
        <w:t>Кэнчээри</w:t>
      </w:r>
      <w:proofErr w:type="spellEnd"/>
      <w:r>
        <w:t>»</w:t>
      </w:r>
    </w:p>
    <w:p w14:paraId="390DF47C" w14:textId="77777777" w:rsidR="00614DF5" w:rsidRDefault="00647C83">
      <w:pPr>
        <w:pStyle w:val="a3"/>
        <w:spacing w:line="182" w:lineRule="auto"/>
        <w:ind w:left="828" w:right="598"/>
      </w:pPr>
      <w:r>
        <w:t>«Программа обучения разговорному якутскому языку в русскоязычных детских</w:t>
      </w:r>
      <w:r>
        <w:rPr>
          <w:spacing w:val="-58"/>
        </w:rPr>
        <w:t xml:space="preserve"> </w:t>
      </w:r>
      <w:r>
        <w:t>садах» Ю.И. Трофимова, В.М. Сергеева, М. Петрова</w:t>
      </w:r>
    </w:p>
    <w:p w14:paraId="67691342" w14:textId="77777777" w:rsidR="00614DF5" w:rsidRDefault="00647C83">
      <w:pPr>
        <w:pStyle w:val="a3"/>
        <w:spacing w:line="182" w:lineRule="auto"/>
        <w:ind w:left="828" w:right="858"/>
      </w:pPr>
      <w:r>
        <w:t>Базисная программа «</w:t>
      </w:r>
      <w:proofErr w:type="spellStart"/>
      <w:r>
        <w:t>Тосхол</w:t>
      </w:r>
      <w:proofErr w:type="spellEnd"/>
      <w:r>
        <w:t xml:space="preserve">» для национальных детских садов под </w:t>
      </w:r>
      <w:proofErr w:type="spellStart"/>
      <w:r>
        <w:t>ред</w:t>
      </w:r>
      <w:proofErr w:type="spellEnd"/>
      <w:r>
        <w:t xml:space="preserve"> М.Н.</w:t>
      </w:r>
      <w:r>
        <w:rPr>
          <w:spacing w:val="-58"/>
        </w:rPr>
        <w:t xml:space="preserve"> </w:t>
      </w:r>
      <w:r>
        <w:t xml:space="preserve">Харитоновой и </w:t>
      </w:r>
      <w:proofErr w:type="spellStart"/>
      <w:r>
        <w:t>др</w:t>
      </w:r>
      <w:proofErr w:type="spellEnd"/>
    </w:p>
    <w:p w14:paraId="4514BF7D" w14:textId="77777777" w:rsidR="00614DF5" w:rsidRDefault="00614DF5">
      <w:pPr>
        <w:pStyle w:val="a3"/>
        <w:spacing w:before="5"/>
        <w:rPr>
          <w:sz w:val="33"/>
        </w:rPr>
      </w:pPr>
    </w:p>
    <w:p w14:paraId="4803098F" w14:textId="77777777" w:rsidR="00614DF5" w:rsidRDefault="00647C83">
      <w:pPr>
        <w:pStyle w:val="a3"/>
        <w:spacing w:line="235" w:lineRule="auto"/>
        <w:ind w:left="108" w:right="223" w:firstLine="708"/>
        <w:jc w:val="both"/>
      </w:pPr>
      <w:r>
        <w:t>Содержание</w:t>
      </w:r>
      <w:r>
        <w:rPr>
          <w:spacing w:val="1"/>
        </w:rPr>
        <w:t xml:space="preserve"> </w:t>
      </w:r>
      <w:r>
        <w:t>воспитательно-образовательного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областей:</w:t>
      </w:r>
      <w:r>
        <w:rPr>
          <w:spacing w:val="1"/>
        </w:rPr>
        <w:t xml:space="preserve"> </w:t>
      </w:r>
      <w:r>
        <w:t>«Физическое</w:t>
      </w:r>
      <w:r>
        <w:rPr>
          <w:spacing w:val="1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«Социально-коммуникативное</w:t>
      </w:r>
      <w:r>
        <w:rPr>
          <w:spacing w:val="1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«Познавательное</w:t>
      </w:r>
      <w:r>
        <w:rPr>
          <w:spacing w:val="1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«Речевое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«Художественно-</w:t>
      </w:r>
      <w:r>
        <w:rPr>
          <w:spacing w:val="1"/>
        </w:rPr>
        <w:t xml:space="preserve"> </w:t>
      </w:r>
      <w:r>
        <w:t>эстетическое</w:t>
      </w:r>
      <w:r>
        <w:rPr>
          <w:spacing w:val="28"/>
        </w:rPr>
        <w:t xml:space="preserve"> </w:t>
      </w:r>
      <w:r>
        <w:t>развитие»,</w:t>
      </w:r>
      <w:r>
        <w:rPr>
          <w:spacing w:val="29"/>
        </w:rPr>
        <w:t xml:space="preserve"> </w:t>
      </w:r>
      <w:r>
        <w:t>которые</w:t>
      </w:r>
      <w:r>
        <w:rPr>
          <w:spacing w:val="29"/>
        </w:rPr>
        <w:t xml:space="preserve"> </w:t>
      </w:r>
      <w:r>
        <w:t>обеспечивают</w:t>
      </w:r>
      <w:r>
        <w:rPr>
          <w:spacing w:val="28"/>
        </w:rPr>
        <w:t xml:space="preserve"> </w:t>
      </w:r>
      <w:r>
        <w:t>разностороннее</w:t>
      </w:r>
      <w:r>
        <w:rPr>
          <w:spacing w:val="29"/>
        </w:rPr>
        <w:t xml:space="preserve"> </w:t>
      </w:r>
      <w:r>
        <w:t>развитие</w:t>
      </w:r>
      <w:r>
        <w:rPr>
          <w:spacing w:val="29"/>
        </w:rPr>
        <w:t xml:space="preserve"> </w:t>
      </w:r>
      <w:r>
        <w:t>детей</w:t>
      </w:r>
      <w:r>
        <w:rPr>
          <w:spacing w:val="29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учетом</w:t>
      </w:r>
      <w:r>
        <w:rPr>
          <w:spacing w:val="-57"/>
        </w:rPr>
        <w:t xml:space="preserve"> </w:t>
      </w:r>
      <w:r>
        <w:t>их возрастных и индивидуальных особенностей.</w:t>
      </w:r>
    </w:p>
    <w:p w14:paraId="3792830C" w14:textId="77777777" w:rsidR="00614DF5" w:rsidRDefault="00614DF5">
      <w:pPr>
        <w:pStyle w:val="a3"/>
        <w:rPr>
          <w:sz w:val="36"/>
        </w:rPr>
      </w:pPr>
    </w:p>
    <w:p w14:paraId="0ABA43DF" w14:textId="77777777" w:rsidR="00614DF5" w:rsidRDefault="00647C83">
      <w:pPr>
        <w:ind w:right="4671"/>
        <w:jc w:val="right"/>
        <w:rPr>
          <w:sz w:val="24"/>
        </w:rPr>
      </w:pPr>
      <w:r>
        <w:rPr>
          <w:b/>
          <w:sz w:val="24"/>
        </w:rPr>
        <w:t xml:space="preserve">В целевом разделе программы </w:t>
      </w:r>
      <w:r>
        <w:rPr>
          <w:sz w:val="24"/>
        </w:rPr>
        <w:t>раскрываются:</w:t>
      </w:r>
    </w:p>
    <w:p w14:paraId="26CA73B1" w14:textId="77777777" w:rsidR="00614DF5" w:rsidRDefault="00614DF5">
      <w:pPr>
        <w:pStyle w:val="a3"/>
        <w:rPr>
          <w:sz w:val="21"/>
        </w:rPr>
      </w:pPr>
    </w:p>
    <w:p w14:paraId="3FC51130" w14:textId="77777777" w:rsidR="00614DF5" w:rsidRDefault="00647C83">
      <w:pPr>
        <w:pStyle w:val="a3"/>
        <w:spacing w:line="276" w:lineRule="auto"/>
        <w:ind w:left="101" w:right="223"/>
        <w:jc w:val="both"/>
      </w:pPr>
      <w:r>
        <w:t>цель и задачи реализации Программы, принципы и подходы к формированию Программы,</w:t>
      </w:r>
      <w:r>
        <w:rPr>
          <w:spacing w:val="-57"/>
        </w:rPr>
        <w:t xml:space="preserve"> </w:t>
      </w:r>
      <w:r>
        <w:t>особенности осуществления образовательного процесса, возрастные особенности 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Программы;</w:t>
      </w:r>
      <w:r>
        <w:rPr>
          <w:spacing w:val="61"/>
        </w:rPr>
        <w:t xml:space="preserve"> </w:t>
      </w:r>
      <w:r>
        <w:t>целевые</w:t>
      </w:r>
      <w:r>
        <w:rPr>
          <w:spacing w:val="-57"/>
        </w:rPr>
        <w:t xml:space="preserve"> </w:t>
      </w:r>
      <w:r>
        <w:t>ориентиры на этапе завершения дошкольного образования; система оценки результатов</w:t>
      </w:r>
      <w:r>
        <w:rPr>
          <w:spacing w:val="1"/>
        </w:rPr>
        <w:t xml:space="preserve"> </w:t>
      </w:r>
      <w:r>
        <w:t>освоения Программы</w:t>
      </w:r>
    </w:p>
    <w:p w14:paraId="063127A5" w14:textId="77777777" w:rsidR="00614DF5" w:rsidRDefault="00647C83">
      <w:pPr>
        <w:pStyle w:val="1"/>
        <w:spacing w:before="200"/>
        <w:ind w:left="221"/>
        <w:jc w:val="both"/>
      </w:pPr>
      <w:r>
        <w:t>Содержательный раздел программы содержит:</w:t>
      </w:r>
    </w:p>
    <w:p w14:paraId="26CAAA2D" w14:textId="77777777" w:rsidR="00614DF5" w:rsidRDefault="00614DF5">
      <w:pPr>
        <w:pStyle w:val="a3"/>
        <w:rPr>
          <w:b/>
          <w:sz w:val="21"/>
        </w:rPr>
      </w:pPr>
    </w:p>
    <w:p w14:paraId="47EF53E4" w14:textId="77777777" w:rsidR="00614DF5" w:rsidRDefault="00647C83">
      <w:pPr>
        <w:pStyle w:val="a4"/>
        <w:numPr>
          <w:ilvl w:val="0"/>
          <w:numId w:val="2"/>
        </w:numPr>
        <w:tabs>
          <w:tab w:val="left" w:pos="241"/>
        </w:tabs>
        <w:spacing w:line="276" w:lineRule="auto"/>
        <w:ind w:right="911" w:firstLine="0"/>
        <w:rPr>
          <w:sz w:val="24"/>
        </w:rPr>
      </w:pPr>
      <w:r>
        <w:rPr>
          <w:sz w:val="24"/>
        </w:rPr>
        <w:t>описание психолого-педагогической работы по освоению детьми 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областей (Обязательная часть (60%)) по всем направлениям развития;</w:t>
      </w:r>
    </w:p>
    <w:p w14:paraId="43723FF9" w14:textId="77777777" w:rsidR="00614DF5" w:rsidRDefault="00647C83">
      <w:pPr>
        <w:pStyle w:val="a4"/>
        <w:numPr>
          <w:ilvl w:val="0"/>
          <w:numId w:val="2"/>
        </w:numPr>
        <w:tabs>
          <w:tab w:val="left" w:pos="241"/>
        </w:tabs>
        <w:spacing w:before="200"/>
        <w:ind w:left="240" w:hanging="140"/>
        <w:rPr>
          <w:sz w:val="24"/>
        </w:rPr>
      </w:pPr>
      <w:r>
        <w:rPr>
          <w:sz w:val="24"/>
        </w:rPr>
        <w:t>содержание части, формируемая участниками образовательных отношений (40%):</w:t>
      </w:r>
    </w:p>
    <w:p w14:paraId="110D0DC0" w14:textId="77777777" w:rsidR="00614DF5" w:rsidRDefault="00614DF5">
      <w:pPr>
        <w:pStyle w:val="a3"/>
        <w:rPr>
          <w:sz w:val="21"/>
        </w:rPr>
      </w:pPr>
    </w:p>
    <w:p w14:paraId="3CD52D81" w14:textId="77777777" w:rsidR="00614DF5" w:rsidRDefault="00647C83">
      <w:pPr>
        <w:pStyle w:val="a4"/>
        <w:numPr>
          <w:ilvl w:val="1"/>
          <w:numId w:val="3"/>
        </w:numPr>
        <w:tabs>
          <w:tab w:val="left" w:pos="701"/>
        </w:tabs>
        <w:spacing w:line="276" w:lineRule="auto"/>
        <w:ind w:right="751" w:firstLine="360"/>
        <w:rPr>
          <w:sz w:val="24"/>
        </w:rPr>
      </w:pPr>
      <w:r>
        <w:rPr>
          <w:sz w:val="24"/>
        </w:rPr>
        <w:t>Обеспечение реализации образовательных областей в парциальных и авторских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программах, используемых в ДОУ</w:t>
      </w:r>
    </w:p>
    <w:p w14:paraId="593F94E3" w14:textId="77777777" w:rsidR="00614DF5" w:rsidRDefault="00647C83">
      <w:pPr>
        <w:pStyle w:val="a4"/>
        <w:numPr>
          <w:ilvl w:val="1"/>
          <w:numId w:val="3"/>
        </w:numPr>
        <w:tabs>
          <w:tab w:val="left" w:pos="701"/>
        </w:tabs>
        <w:spacing w:before="200" w:line="276" w:lineRule="auto"/>
        <w:ind w:right="914" w:firstLine="360"/>
        <w:rPr>
          <w:sz w:val="24"/>
        </w:rPr>
      </w:pPr>
      <w:r>
        <w:rPr>
          <w:sz w:val="24"/>
        </w:rPr>
        <w:t>Особенности организации образовательного процесса с учетом регионального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компонента</w:t>
      </w:r>
    </w:p>
    <w:p w14:paraId="773FBF4C" w14:textId="77777777" w:rsidR="00614DF5" w:rsidRDefault="00614DF5">
      <w:pPr>
        <w:spacing w:line="276" w:lineRule="auto"/>
        <w:rPr>
          <w:sz w:val="24"/>
        </w:rPr>
        <w:sectPr w:rsidR="00614DF5">
          <w:pgSz w:w="11900" w:h="16820"/>
          <w:pgMar w:top="860" w:right="620" w:bottom="280" w:left="1600" w:header="720" w:footer="720" w:gutter="0"/>
          <w:cols w:space="720"/>
        </w:sectPr>
      </w:pPr>
    </w:p>
    <w:p w14:paraId="639AC9F5" w14:textId="77777777" w:rsidR="00614DF5" w:rsidRDefault="00647C83">
      <w:pPr>
        <w:pStyle w:val="a4"/>
        <w:numPr>
          <w:ilvl w:val="1"/>
          <w:numId w:val="3"/>
        </w:numPr>
        <w:tabs>
          <w:tab w:val="left" w:pos="701"/>
        </w:tabs>
        <w:spacing w:before="74" w:line="276" w:lineRule="auto"/>
        <w:ind w:right="556" w:firstLine="360"/>
        <w:rPr>
          <w:sz w:val="24"/>
        </w:rPr>
      </w:pPr>
      <w:r>
        <w:rPr>
          <w:sz w:val="24"/>
        </w:rPr>
        <w:lastRenderedPageBreak/>
        <w:t>Особенности организации образовательного процесса в группе кратковременного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пребывания детей</w:t>
      </w:r>
    </w:p>
    <w:p w14:paraId="4442A5E1" w14:textId="77777777" w:rsidR="00614DF5" w:rsidRDefault="00647C83">
      <w:pPr>
        <w:pStyle w:val="a4"/>
        <w:numPr>
          <w:ilvl w:val="1"/>
          <w:numId w:val="3"/>
        </w:numPr>
        <w:tabs>
          <w:tab w:val="left" w:pos="701"/>
        </w:tabs>
        <w:ind w:left="701"/>
        <w:rPr>
          <w:sz w:val="24"/>
        </w:rPr>
      </w:pPr>
      <w:r>
        <w:rPr>
          <w:sz w:val="24"/>
        </w:rPr>
        <w:t>Инклюзивная педагогика в ДОУ</w:t>
      </w:r>
    </w:p>
    <w:p w14:paraId="4BE27577" w14:textId="77777777" w:rsidR="00614DF5" w:rsidRDefault="00647C83">
      <w:pPr>
        <w:pStyle w:val="a4"/>
        <w:numPr>
          <w:ilvl w:val="1"/>
          <w:numId w:val="3"/>
        </w:numPr>
        <w:tabs>
          <w:tab w:val="left" w:pos="701"/>
        </w:tabs>
        <w:spacing w:before="41"/>
        <w:ind w:left="701"/>
        <w:rPr>
          <w:sz w:val="24"/>
        </w:rPr>
      </w:pPr>
      <w:r>
        <w:rPr>
          <w:sz w:val="24"/>
        </w:rPr>
        <w:t>Коррекционная работа в ДОУ с детьми с ОВЗ</w:t>
      </w:r>
    </w:p>
    <w:p w14:paraId="49C13012" w14:textId="77777777" w:rsidR="00614DF5" w:rsidRDefault="00647C83">
      <w:pPr>
        <w:pStyle w:val="a4"/>
        <w:numPr>
          <w:ilvl w:val="2"/>
          <w:numId w:val="3"/>
        </w:numPr>
        <w:tabs>
          <w:tab w:val="left" w:pos="1141"/>
        </w:tabs>
        <w:spacing w:before="41" w:line="276" w:lineRule="auto"/>
        <w:ind w:right="1048" w:firstLine="900"/>
        <w:rPr>
          <w:sz w:val="24"/>
        </w:rPr>
      </w:pPr>
      <w:r>
        <w:rPr>
          <w:sz w:val="24"/>
        </w:rPr>
        <w:t>психологическое сопровождение детей в ДОУ (прил. рабочая программа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педагога – психолога)</w:t>
      </w:r>
    </w:p>
    <w:p w14:paraId="135DF437" w14:textId="77777777" w:rsidR="00614DF5" w:rsidRDefault="00647C83">
      <w:pPr>
        <w:pStyle w:val="a4"/>
        <w:numPr>
          <w:ilvl w:val="2"/>
          <w:numId w:val="3"/>
        </w:numPr>
        <w:tabs>
          <w:tab w:val="left" w:pos="1141"/>
        </w:tabs>
        <w:spacing w:line="276" w:lineRule="auto"/>
        <w:ind w:right="775" w:firstLine="900"/>
        <w:rPr>
          <w:sz w:val="24"/>
        </w:rPr>
      </w:pPr>
      <w:r>
        <w:rPr>
          <w:sz w:val="24"/>
        </w:rPr>
        <w:t xml:space="preserve">система работы учителя – логопеда в </w:t>
      </w:r>
      <w:proofErr w:type="spellStart"/>
      <w:r>
        <w:rPr>
          <w:sz w:val="24"/>
        </w:rPr>
        <w:t>логопункте</w:t>
      </w:r>
      <w:proofErr w:type="spellEnd"/>
      <w:r>
        <w:rPr>
          <w:sz w:val="24"/>
        </w:rPr>
        <w:t xml:space="preserve"> (прил. рабочая программа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учителя – логопеда)</w:t>
      </w:r>
    </w:p>
    <w:p w14:paraId="166E9502" w14:textId="77777777" w:rsidR="00614DF5" w:rsidRDefault="00647C83">
      <w:pPr>
        <w:pStyle w:val="a3"/>
        <w:ind w:left="101"/>
      </w:pPr>
      <w:r>
        <w:t>.6. Взаимодействие ДОУ с</w:t>
      </w:r>
      <w:r>
        <w:rPr>
          <w:spacing w:val="1"/>
        </w:rPr>
        <w:t xml:space="preserve"> </w:t>
      </w:r>
      <w:r>
        <w:t>социумом………………………………………………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2B573BF4" w14:textId="77777777" w:rsidR="00614DF5" w:rsidRDefault="00647C83">
      <w:pPr>
        <w:pStyle w:val="a4"/>
        <w:numPr>
          <w:ilvl w:val="0"/>
          <w:numId w:val="3"/>
        </w:numPr>
        <w:tabs>
          <w:tab w:val="left" w:pos="341"/>
        </w:tabs>
        <w:spacing w:before="42"/>
        <w:ind w:left="341" w:hanging="240"/>
        <w:jc w:val="left"/>
        <w:rPr>
          <w:sz w:val="24"/>
        </w:rPr>
      </w:pPr>
      <w:r>
        <w:rPr>
          <w:sz w:val="24"/>
        </w:rPr>
        <w:t>Особенности взаимодействия педагогического коллектива с семьями</w:t>
      </w:r>
    </w:p>
    <w:p w14:paraId="4CA3CB65" w14:textId="77777777" w:rsidR="00614DF5" w:rsidRDefault="00647C83">
      <w:pPr>
        <w:pStyle w:val="a3"/>
        <w:spacing w:before="41"/>
        <w:ind w:left="101"/>
      </w:pPr>
      <w:r>
        <w:t>воспитанников…………………………………………………………………………………</w:t>
      </w:r>
    </w:p>
    <w:p w14:paraId="42BEADAB" w14:textId="77777777" w:rsidR="00614DF5" w:rsidRDefault="00614DF5">
      <w:pPr>
        <w:pStyle w:val="a3"/>
        <w:rPr>
          <w:sz w:val="21"/>
        </w:rPr>
      </w:pPr>
    </w:p>
    <w:p w14:paraId="28195A01" w14:textId="77777777" w:rsidR="00614DF5" w:rsidRDefault="00647C83">
      <w:pPr>
        <w:pStyle w:val="1"/>
      </w:pPr>
      <w:r>
        <w:t>Организационный раздел:</w:t>
      </w:r>
    </w:p>
    <w:p w14:paraId="6F9EACE1" w14:textId="77777777" w:rsidR="00614DF5" w:rsidRDefault="00614DF5">
      <w:pPr>
        <w:pStyle w:val="a3"/>
        <w:rPr>
          <w:b/>
          <w:sz w:val="21"/>
        </w:rPr>
      </w:pPr>
    </w:p>
    <w:p w14:paraId="355B2FBF" w14:textId="77777777" w:rsidR="00614DF5" w:rsidRDefault="00647C83">
      <w:pPr>
        <w:pStyle w:val="a3"/>
        <w:ind w:left="101"/>
      </w:pPr>
      <w:r>
        <w:t>.1. Описание материально-технического обеспечения Программы</w:t>
      </w:r>
    </w:p>
    <w:p w14:paraId="06437D8B" w14:textId="77777777" w:rsidR="00614DF5" w:rsidRDefault="00647C83">
      <w:pPr>
        <w:pStyle w:val="a4"/>
        <w:numPr>
          <w:ilvl w:val="0"/>
          <w:numId w:val="1"/>
        </w:numPr>
        <w:tabs>
          <w:tab w:val="left" w:pos="461"/>
          <w:tab w:val="left" w:pos="8613"/>
        </w:tabs>
        <w:spacing w:before="42" w:line="276" w:lineRule="auto"/>
        <w:ind w:right="951" w:firstLine="120"/>
        <w:jc w:val="left"/>
        <w:rPr>
          <w:sz w:val="24"/>
        </w:rPr>
      </w:pPr>
      <w:r>
        <w:rPr>
          <w:sz w:val="24"/>
        </w:rPr>
        <w:t>Особенности организации развивающей предметно-пространственной среды</w:t>
      </w:r>
      <w:r>
        <w:rPr>
          <w:sz w:val="24"/>
        </w:rPr>
        <w:tab/>
      </w:r>
      <w:r>
        <w:rPr>
          <w:spacing w:val="-4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ДОУ…………………………………………………………………………………</w:t>
      </w:r>
    </w:p>
    <w:p w14:paraId="6633F817" w14:textId="77777777" w:rsidR="00614DF5" w:rsidRDefault="00647C83">
      <w:pPr>
        <w:pStyle w:val="a4"/>
        <w:numPr>
          <w:ilvl w:val="0"/>
          <w:numId w:val="1"/>
        </w:numPr>
        <w:tabs>
          <w:tab w:val="left" w:pos="521"/>
        </w:tabs>
        <w:spacing w:before="200"/>
        <w:ind w:left="521"/>
        <w:jc w:val="left"/>
        <w:rPr>
          <w:sz w:val="24"/>
        </w:rPr>
      </w:pPr>
      <w:r>
        <w:rPr>
          <w:sz w:val="24"/>
        </w:rPr>
        <w:t>Обеспеченность методическими материалами, средствами обучения и</w:t>
      </w:r>
    </w:p>
    <w:p w14:paraId="72C165D7" w14:textId="77777777" w:rsidR="00614DF5" w:rsidRDefault="00647C83">
      <w:pPr>
        <w:pStyle w:val="a3"/>
        <w:spacing w:before="41"/>
        <w:ind w:left="101"/>
      </w:pPr>
      <w:r>
        <w:t>воспитания………………………………………………………………………………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006CE0FF" w14:textId="77777777" w:rsidR="00614DF5" w:rsidRDefault="00614DF5">
      <w:pPr>
        <w:pStyle w:val="a3"/>
        <w:rPr>
          <w:sz w:val="21"/>
        </w:rPr>
      </w:pPr>
    </w:p>
    <w:p w14:paraId="6C003BB9" w14:textId="77777777" w:rsidR="00614DF5" w:rsidRDefault="00647C83">
      <w:pPr>
        <w:pStyle w:val="a4"/>
        <w:numPr>
          <w:ilvl w:val="0"/>
          <w:numId w:val="1"/>
        </w:numPr>
        <w:tabs>
          <w:tab w:val="left" w:pos="641"/>
        </w:tabs>
        <w:ind w:left="641" w:hanging="300"/>
        <w:jc w:val="left"/>
        <w:rPr>
          <w:sz w:val="24"/>
        </w:rPr>
      </w:pPr>
      <w:r>
        <w:rPr>
          <w:sz w:val="24"/>
        </w:rPr>
        <w:t>Проектирование образовательной деятельности в соответствии с контингентом</w:t>
      </w:r>
    </w:p>
    <w:p w14:paraId="60002509" w14:textId="7E2D3C56" w:rsidR="00614DF5" w:rsidRDefault="00647C83">
      <w:pPr>
        <w:pStyle w:val="a3"/>
        <w:spacing w:before="41" w:line="276" w:lineRule="auto"/>
        <w:ind w:left="101" w:right="242"/>
      </w:pPr>
      <w:r>
        <w:t>воспитанников, их индивидуальными и возрастными особенностями (организация режима</w:t>
      </w:r>
      <w:r>
        <w:rPr>
          <w:spacing w:val="-58"/>
        </w:rPr>
        <w:t xml:space="preserve"> </w:t>
      </w:r>
      <w:r>
        <w:t>пребывания детей в образовательном учреждении, учебный план на год, сетку НОД)</w:t>
      </w:r>
    </w:p>
    <w:sectPr w:rsidR="00614DF5">
      <w:pgSz w:w="11900" w:h="16820"/>
      <w:pgMar w:top="1060" w:right="6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36609"/>
    <w:multiLevelType w:val="hybridMultilevel"/>
    <w:tmpl w:val="87A65002"/>
    <w:lvl w:ilvl="0" w:tplc="D3F4F0FA">
      <w:numFmt w:val="bullet"/>
      <w:lvlText w:val="-"/>
      <w:lvlJc w:val="left"/>
      <w:pPr>
        <w:ind w:left="101" w:hanging="12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B0FC06">
      <w:numFmt w:val="bullet"/>
      <w:lvlText w:val="•"/>
      <w:lvlJc w:val="left"/>
      <w:pPr>
        <w:ind w:left="1058" w:hanging="1242"/>
      </w:pPr>
      <w:rPr>
        <w:rFonts w:hint="default"/>
        <w:lang w:val="ru-RU" w:eastAsia="en-US" w:bidi="ar-SA"/>
      </w:rPr>
    </w:lvl>
    <w:lvl w:ilvl="2" w:tplc="07E2EE0C">
      <w:numFmt w:val="bullet"/>
      <w:lvlText w:val="•"/>
      <w:lvlJc w:val="left"/>
      <w:pPr>
        <w:ind w:left="2016" w:hanging="1242"/>
      </w:pPr>
      <w:rPr>
        <w:rFonts w:hint="default"/>
        <w:lang w:val="ru-RU" w:eastAsia="en-US" w:bidi="ar-SA"/>
      </w:rPr>
    </w:lvl>
    <w:lvl w:ilvl="3" w:tplc="C21C3F32">
      <w:numFmt w:val="bullet"/>
      <w:lvlText w:val="•"/>
      <w:lvlJc w:val="left"/>
      <w:pPr>
        <w:ind w:left="2974" w:hanging="1242"/>
      </w:pPr>
      <w:rPr>
        <w:rFonts w:hint="default"/>
        <w:lang w:val="ru-RU" w:eastAsia="en-US" w:bidi="ar-SA"/>
      </w:rPr>
    </w:lvl>
    <w:lvl w:ilvl="4" w:tplc="F2925344">
      <w:numFmt w:val="bullet"/>
      <w:lvlText w:val="•"/>
      <w:lvlJc w:val="left"/>
      <w:pPr>
        <w:ind w:left="3932" w:hanging="1242"/>
      </w:pPr>
      <w:rPr>
        <w:rFonts w:hint="default"/>
        <w:lang w:val="ru-RU" w:eastAsia="en-US" w:bidi="ar-SA"/>
      </w:rPr>
    </w:lvl>
    <w:lvl w:ilvl="5" w:tplc="E8906B4E">
      <w:numFmt w:val="bullet"/>
      <w:lvlText w:val="•"/>
      <w:lvlJc w:val="left"/>
      <w:pPr>
        <w:ind w:left="4890" w:hanging="1242"/>
      </w:pPr>
      <w:rPr>
        <w:rFonts w:hint="default"/>
        <w:lang w:val="ru-RU" w:eastAsia="en-US" w:bidi="ar-SA"/>
      </w:rPr>
    </w:lvl>
    <w:lvl w:ilvl="6" w:tplc="E9EA759E">
      <w:numFmt w:val="bullet"/>
      <w:lvlText w:val="•"/>
      <w:lvlJc w:val="left"/>
      <w:pPr>
        <w:ind w:left="5848" w:hanging="1242"/>
      </w:pPr>
      <w:rPr>
        <w:rFonts w:hint="default"/>
        <w:lang w:val="ru-RU" w:eastAsia="en-US" w:bidi="ar-SA"/>
      </w:rPr>
    </w:lvl>
    <w:lvl w:ilvl="7" w:tplc="CBDC46C2">
      <w:numFmt w:val="bullet"/>
      <w:lvlText w:val="•"/>
      <w:lvlJc w:val="left"/>
      <w:pPr>
        <w:ind w:left="6806" w:hanging="1242"/>
      </w:pPr>
      <w:rPr>
        <w:rFonts w:hint="default"/>
        <w:lang w:val="ru-RU" w:eastAsia="en-US" w:bidi="ar-SA"/>
      </w:rPr>
    </w:lvl>
    <w:lvl w:ilvl="8" w:tplc="EA72B062">
      <w:numFmt w:val="bullet"/>
      <w:lvlText w:val="•"/>
      <w:lvlJc w:val="left"/>
      <w:pPr>
        <w:ind w:left="7764" w:hanging="1242"/>
      </w:pPr>
      <w:rPr>
        <w:rFonts w:hint="default"/>
        <w:lang w:val="ru-RU" w:eastAsia="en-US" w:bidi="ar-SA"/>
      </w:rPr>
    </w:lvl>
  </w:abstractNum>
  <w:abstractNum w:abstractNumId="1" w15:restartNumberingAfterBreak="0">
    <w:nsid w:val="1B065DA5"/>
    <w:multiLevelType w:val="hybridMultilevel"/>
    <w:tmpl w:val="B1BE4A70"/>
    <w:lvl w:ilvl="0" w:tplc="3AD46060">
      <w:start w:val="1"/>
      <w:numFmt w:val="decimal"/>
      <w:lvlText w:val="%1."/>
      <w:lvlJc w:val="left"/>
      <w:pPr>
        <w:ind w:left="761" w:hanging="40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5E69E6">
      <w:start w:val="1"/>
      <w:numFmt w:val="decimal"/>
      <w:lvlText w:val="%2."/>
      <w:lvlJc w:val="left"/>
      <w:pPr>
        <w:ind w:left="10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D84505A">
      <w:numFmt w:val="bullet"/>
      <w:lvlText w:val="-"/>
      <w:lvlJc w:val="left"/>
      <w:pPr>
        <w:ind w:left="10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0A70AD36">
      <w:numFmt w:val="bullet"/>
      <w:lvlText w:val="•"/>
      <w:lvlJc w:val="left"/>
      <w:pPr>
        <w:ind w:left="2742" w:hanging="140"/>
      </w:pPr>
      <w:rPr>
        <w:rFonts w:hint="default"/>
        <w:lang w:val="ru-RU" w:eastAsia="en-US" w:bidi="ar-SA"/>
      </w:rPr>
    </w:lvl>
    <w:lvl w:ilvl="4" w:tplc="701445A4">
      <w:numFmt w:val="bullet"/>
      <w:lvlText w:val="•"/>
      <w:lvlJc w:val="left"/>
      <w:pPr>
        <w:ind w:left="3733" w:hanging="140"/>
      </w:pPr>
      <w:rPr>
        <w:rFonts w:hint="default"/>
        <w:lang w:val="ru-RU" w:eastAsia="en-US" w:bidi="ar-SA"/>
      </w:rPr>
    </w:lvl>
    <w:lvl w:ilvl="5" w:tplc="2F262C92">
      <w:numFmt w:val="bullet"/>
      <w:lvlText w:val="•"/>
      <w:lvlJc w:val="left"/>
      <w:pPr>
        <w:ind w:left="4724" w:hanging="140"/>
      </w:pPr>
      <w:rPr>
        <w:rFonts w:hint="default"/>
        <w:lang w:val="ru-RU" w:eastAsia="en-US" w:bidi="ar-SA"/>
      </w:rPr>
    </w:lvl>
    <w:lvl w:ilvl="6" w:tplc="3C2000A4">
      <w:numFmt w:val="bullet"/>
      <w:lvlText w:val="•"/>
      <w:lvlJc w:val="left"/>
      <w:pPr>
        <w:ind w:left="5715" w:hanging="140"/>
      </w:pPr>
      <w:rPr>
        <w:rFonts w:hint="default"/>
        <w:lang w:val="ru-RU" w:eastAsia="en-US" w:bidi="ar-SA"/>
      </w:rPr>
    </w:lvl>
    <w:lvl w:ilvl="7" w:tplc="D4E25F1C">
      <w:numFmt w:val="bullet"/>
      <w:lvlText w:val="•"/>
      <w:lvlJc w:val="left"/>
      <w:pPr>
        <w:ind w:left="6706" w:hanging="140"/>
      </w:pPr>
      <w:rPr>
        <w:rFonts w:hint="default"/>
        <w:lang w:val="ru-RU" w:eastAsia="en-US" w:bidi="ar-SA"/>
      </w:rPr>
    </w:lvl>
    <w:lvl w:ilvl="8" w:tplc="336C1592">
      <w:numFmt w:val="bullet"/>
      <w:lvlText w:val="•"/>
      <w:lvlJc w:val="left"/>
      <w:pPr>
        <w:ind w:left="7697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7A4E5FB9"/>
    <w:multiLevelType w:val="hybridMultilevel"/>
    <w:tmpl w:val="1D3C0194"/>
    <w:lvl w:ilvl="0" w:tplc="FB56A438">
      <w:start w:val="2"/>
      <w:numFmt w:val="decimal"/>
      <w:lvlText w:val="%1."/>
      <w:lvlJc w:val="left"/>
      <w:pPr>
        <w:ind w:left="101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740756">
      <w:numFmt w:val="bullet"/>
      <w:lvlText w:val="•"/>
      <w:lvlJc w:val="left"/>
      <w:pPr>
        <w:ind w:left="1058" w:hanging="240"/>
      </w:pPr>
      <w:rPr>
        <w:rFonts w:hint="default"/>
        <w:lang w:val="ru-RU" w:eastAsia="en-US" w:bidi="ar-SA"/>
      </w:rPr>
    </w:lvl>
    <w:lvl w:ilvl="2" w:tplc="C2EEA6BC">
      <w:numFmt w:val="bullet"/>
      <w:lvlText w:val="•"/>
      <w:lvlJc w:val="left"/>
      <w:pPr>
        <w:ind w:left="2016" w:hanging="240"/>
      </w:pPr>
      <w:rPr>
        <w:rFonts w:hint="default"/>
        <w:lang w:val="ru-RU" w:eastAsia="en-US" w:bidi="ar-SA"/>
      </w:rPr>
    </w:lvl>
    <w:lvl w:ilvl="3" w:tplc="06E84246">
      <w:numFmt w:val="bullet"/>
      <w:lvlText w:val="•"/>
      <w:lvlJc w:val="left"/>
      <w:pPr>
        <w:ind w:left="2974" w:hanging="240"/>
      </w:pPr>
      <w:rPr>
        <w:rFonts w:hint="default"/>
        <w:lang w:val="ru-RU" w:eastAsia="en-US" w:bidi="ar-SA"/>
      </w:rPr>
    </w:lvl>
    <w:lvl w:ilvl="4" w:tplc="C72C62EC">
      <w:numFmt w:val="bullet"/>
      <w:lvlText w:val="•"/>
      <w:lvlJc w:val="left"/>
      <w:pPr>
        <w:ind w:left="3932" w:hanging="240"/>
      </w:pPr>
      <w:rPr>
        <w:rFonts w:hint="default"/>
        <w:lang w:val="ru-RU" w:eastAsia="en-US" w:bidi="ar-SA"/>
      </w:rPr>
    </w:lvl>
    <w:lvl w:ilvl="5" w:tplc="8C9810E6">
      <w:numFmt w:val="bullet"/>
      <w:lvlText w:val="•"/>
      <w:lvlJc w:val="left"/>
      <w:pPr>
        <w:ind w:left="4890" w:hanging="240"/>
      </w:pPr>
      <w:rPr>
        <w:rFonts w:hint="default"/>
        <w:lang w:val="ru-RU" w:eastAsia="en-US" w:bidi="ar-SA"/>
      </w:rPr>
    </w:lvl>
    <w:lvl w:ilvl="6" w:tplc="A530C178">
      <w:numFmt w:val="bullet"/>
      <w:lvlText w:val="•"/>
      <w:lvlJc w:val="left"/>
      <w:pPr>
        <w:ind w:left="5848" w:hanging="240"/>
      </w:pPr>
      <w:rPr>
        <w:rFonts w:hint="default"/>
        <w:lang w:val="ru-RU" w:eastAsia="en-US" w:bidi="ar-SA"/>
      </w:rPr>
    </w:lvl>
    <w:lvl w:ilvl="7" w:tplc="ABFC55BA">
      <w:numFmt w:val="bullet"/>
      <w:lvlText w:val="•"/>
      <w:lvlJc w:val="left"/>
      <w:pPr>
        <w:ind w:left="6806" w:hanging="240"/>
      </w:pPr>
      <w:rPr>
        <w:rFonts w:hint="default"/>
        <w:lang w:val="ru-RU" w:eastAsia="en-US" w:bidi="ar-SA"/>
      </w:rPr>
    </w:lvl>
    <w:lvl w:ilvl="8" w:tplc="13BA499A">
      <w:numFmt w:val="bullet"/>
      <w:lvlText w:val="•"/>
      <w:lvlJc w:val="left"/>
      <w:pPr>
        <w:ind w:left="7764" w:hanging="2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DF5"/>
    <w:rsid w:val="00096577"/>
    <w:rsid w:val="004364F8"/>
    <w:rsid w:val="00614DF5"/>
    <w:rsid w:val="00647C83"/>
    <w:rsid w:val="00A40253"/>
    <w:rsid w:val="00FC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7FE01"/>
  <w15:docId w15:val="{6291C3B4-108B-4FB4-B224-B73F7229B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6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1"/>
    </w:pPr>
  </w:style>
  <w:style w:type="paragraph" w:customStyle="1" w:styleId="TableParagraph">
    <w:name w:val="Table Paragraph"/>
    <w:basedOn w:val="a"/>
    <w:uiPriority w:val="1"/>
    <w:qFormat/>
    <w:pPr>
      <w:spacing w:line="273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Калинина</dc:creator>
  <cp:lastModifiedBy>Сад Дет</cp:lastModifiedBy>
  <cp:revision>2</cp:revision>
  <dcterms:created xsi:type="dcterms:W3CDTF">2021-04-13T01:40:00Z</dcterms:created>
  <dcterms:modified xsi:type="dcterms:W3CDTF">2021-04-13T01:40:00Z</dcterms:modified>
</cp:coreProperties>
</file>