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5234" w14:textId="5219ACB0" w:rsidR="00081E04" w:rsidRDefault="00841093" w:rsidP="00081E04">
      <w:pPr>
        <w:pStyle w:val="1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E3E52D2" wp14:editId="3DA61BB0">
            <wp:extent cx="6670449" cy="856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3849" b="9280"/>
                    <a:stretch/>
                  </pic:blipFill>
                  <pic:spPr bwMode="auto">
                    <a:xfrm>
                      <a:off x="0" y="0"/>
                      <a:ext cx="6697534" cy="85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34A4C" w14:textId="77777777" w:rsidR="00841093" w:rsidRDefault="00841093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  <w:sz w:val="32"/>
        </w:rPr>
      </w:pPr>
    </w:p>
    <w:p w14:paraId="7BE238A6" w14:textId="77777777" w:rsidR="00841093" w:rsidRDefault="00841093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  <w:sz w:val="32"/>
        </w:rPr>
      </w:pPr>
    </w:p>
    <w:p w14:paraId="2860563B" w14:textId="77777777" w:rsidR="00841093" w:rsidRDefault="00841093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  <w:sz w:val="32"/>
        </w:rPr>
      </w:pPr>
    </w:p>
    <w:p w14:paraId="26F00726" w14:textId="77777777" w:rsidR="00841093" w:rsidRDefault="00841093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  <w:sz w:val="32"/>
        </w:rPr>
      </w:pPr>
    </w:p>
    <w:p w14:paraId="3F27625E" w14:textId="12D8EC5A" w:rsidR="00E97A57" w:rsidRPr="00081E04" w:rsidRDefault="00E97A57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  <w:sz w:val="32"/>
        </w:rPr>
      </w:pPr>
      <w:r w:rsidRPr="00081E04">
        <w:rPr>
          <w:rFonts w:ascii="Times New Roman" w:hAnsi="Times New Roman"/>
          <w:b/>
          <w:color w:val="000000"/>
          <w:sz w:val="32"/>
        </w:rPr>
        <w:t>СОДЕРЖАНИЕ</w:t>
      </w:r>
    </w:p>
    <w:p w14:paraId="64F582F1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7D5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B7D55">
        <w:rPr>
          <w:rFonts w:ascii="Times New Roman" w:hAnsi="Times New Roman"/>
          <w:b/>
          <w:sz w:val="28"/>
          <w:szCs w:val="28"/>
        </w:rPr>
        <w:t>ЦЕЛЕВОЙ  РАЗДЕЛ</w:t>
      </w:r>
      <w:proofErr w:type="gramEnd"/>
      <w:r w:rsidRPr="002B7D55">
        <w:rPr>
          <w:rFonts w:ascii="Times New Roman" w:hAnsi="Times New Roman"/>
          <w:b/>
          <w:sz w:val="28"/>
          <w:szCs w:val="28"/>
        </w:rPr>
        <w:t>.</w:t>
      </w:r>
    </w:p>
    <w:p w14:paraId="39AD4CBD" w14:textId="77777777" w:rsidR="00E97A57" w:rsidRPr="00EC05EB" w:rsidRDefault="00E97A57" w:rsidP="00E97A5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>1.1. Пояснительная записка.</w:t>
      </w:r>
    </w:p>
    <w:p w14:paraId="4865CBCC" w14:textId="77777777" w:rsidR="00E97A57" w:rsidRPr="00EC05EB" w:rsidRDefault="00E97A57" w:rsidP="00E97A57">
      <w:pPr>
        <w:shd w:val="clear" w:color="auto" w:fill="FFFFFF"/>
        <w:spacing w:before="7" w:line="245" w:lineRule="exact"/>
        <w:ind w:right="36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EC05EB">
        <w:rPr>
          <w:rFonts w:ascii="Times New Roman" w:hAnsi="Times New Roman"/>
          <w:spacing w:val="-1"/>
          <w:sz w:val="28"/>
          <w:szCs w:val="28"/>
        </w:rPr>
        <w:t>1.2 Особенности развития детей седьмого года жизни (6-7 лет).</w:t>
      </w:r>
    </w:p>
    <w:p w14:paraId="0448227C" w14:textId="77777777" w:rsidR="00E97A57" w:rsidRPr="00EC05EB" w:rsidRDefault="00E97A57" w:rsidP="00E97A57">
      <w:pPr>
        <w:spacing w:line="1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>1.3 Особенности развития детей с общим недоразвитием речи.</w:t>
      </w:r>
    </w:p>
    <w:p w14:paraId="5E5FAC90" w14:textId="77777777" w:rsidR="00E97A57" w:rsidRPr="00EC05EB" w:rsidRDefault="00E97A57" w:rsidP="00E97A57">
      <w:pPr>
        <w:spacing w:line="10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05EB">
        <w:rPr>
          <w:rFonts w:ascii="Times New Roman" w:hAnsi="Times New Roman"/>
          <w:color w:val="000000"/>
          <w:sz w:val="28"/>
          <w:szCs w:val="28"/>
        </w:rPr>
        <w:t>1.4 Характеристика группы.</w:t>
      </w:r>
    </w:p>
    <w:p w14:paraId="176BEF06" w14:textId="77777777" w:rsidR="00E97A57" w:rsidRPr="00EC05EB" w:rsidRDefault="00E97A57" w:rsidP="00E97A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C05EB">
        <w:rPr>
          <w:rFonts w:ascii="Times New Roman" w:hAnsi="Times New Roman"/>
          <w:sz w:val="28"/>
          <w:szCs w:val="28"/>
          <w:lang w:eastAsia="ru-RU"/>
        </w:rPr>
        <w:t>1.5. Планируемые результаты освоения Программы</w:t>
      </w:r>
    </w:p>
    <w:p w14:paraId="22BD8370" w14:textId="77777777" w:rsidR="00E97A57" w:rsidRPr="00EC05EB" w:rsidRDefault="00E97A57" w:rsidP="00E97A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>1.5.1.Целевые ориентиры на этапе завершения дошкольного образования</w:t>
      </w:r>
    </w:p>
    <w:p w14:paraId="5B681363" w14:textId="77777777" w:rsidR="00E97A57" w:rsidRPr="00EC05EB" w:rsidRDefault="00E97A57" w:rsidP="00E97A57">
      <w:pPr>
        <w:tabs>
          <w:tab w:val="left" w:pos="397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 xml:space="preserve">1.5.2.Целевые ориентиры </w:t>
      </w:r>
      <w:r w:rsidRPr="00EC05EB">
        <w:rPr>
          <w:rFonts w:ascii="Times New Roman" w:hAnsi="Times New Roman"/>
          <w:bCs/>
          <w:sz w:val="28"/>
          <w:szCs w:val="28"/>
        </w:rPr>
        <w:t>коррекции нарушений речи воспитанников</w:t>
      </w:r>
      <w:r w:rsidRPr="00EC05EB">
        <w:rPr>
          <w:rFonts w:ascii="Times New Roman" w:hAnsi="Times New Roman"/>
          <w:sz w:val="28"/>
          <w:szCs w:val="28"/>
        </w:rPr>
        <w:t>.</w:t>
      </w:r>
    </w:p>
    <w:p w14:paraId="42BCA38B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7D55">
        <w:rPr>
          <w:rFonts w:ascii="Times New Roman" w:hAnsi="Times New Roman"/>
          <w:b/>
          <w:sz w:val="28"/>
          <w:szCs w:val="28"/>
        </w:rPr>
        <w:t>. СОДЕРЖАТЕЛЬНЫЙ РАЗДЕЛ.</w:t>
      </w:r>
    </w:p>
    <w:p w14:paraId="59DAD885" w14:textId="77777777" w:rsidR="00E97A57" w:rsidRPr="00EC05EB" w:rsidRDefault="00E97A57" w:rsidP="00E97A5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 xml:space="preserve">2.1. </w:t>
      </w:r>
      <w:r w:rsidRPr="00EC05EB">
        <w:rPr>
          <w:rFonts w:ascii="Times New Roman" w:hAnsi="Times New Roman"/>
          <w:bCs/>
          <w:sz w:val="28"/>
          <w:szCs w:val="28"/>
        </w:rPr>
        <w:t xml:space="preserve"> Содержание коррекционно-развивающей работы по коррекции речи воспитанников группы</w:t>
      </w:r>
    </w:p>
    <w:p w14:paraId="3BB15C08" w14:textId="77777777" w:rsidR="00E97A57" w:rsidRPr="00EC05EB" w:rsidRDefault="00E97A57" w:rsidP="00E97A5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>2.2. Перспектив</w:t>
      </w:r>
      <w:r w:rsidR="009B4AD1">
        <w:rPr>
          <w:rFonts w:ascii="Times New Roman" w:hAnsi="Times New Roman"/>
          <w:sz w:val="28"/>
          <w:szCs w:val="28"/>
        </w:rPr>
        <w:t>ный план работы логопеда на 2019-2020</w:t>
      </w:r>
      <w:r w:rsidRPr="00EC05EB">
        <w:rPr>
          <w:rFonts w:ascii="Times New Roman" w:hAnsi="Times New Roman"/>
          <w:sz w:val="28"/>
          <w:szCs w:val="28"/>
        </w:rPr>
        <w:t xml:space="preserve"> уч. год </w:t>
      </w:r>
    </w:p>
    <w:p w14:paraId="1E246019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E97A57" w:rsidRPr="00EC05EB">
        <w:rPr>
          <w:rFonts w:ascii="Times New Roman" w:hAnsi="Times New Roman"/>
          <w:bCs/>
          <w:sz w:val="28"/>
          <w:szCs w:val="28"/>
        </w:rPr>
        <w:t xml:space="preserve">.  Модель взаимодействия субъектов коррекционно-образовательного процесса в ДОУ для детей с ОНР. </w:t>
      </w:r>
    </w:p>
    <w:p w14:paraId="7487539B" w14:textId="77777777" w:rsidR="00E97A57" w:rsidRPr="00EC05EB" w:rsidRDefault="00BA7D37" w:rsidP="00E97A57">
      <w:pPr>
        <w:pStyle w:val="3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2.4</w:t>
      </w:r>
      <w:r w:rsidR="00E97A57" w:rsidRPr="00EC05EB">
        <w:rPr>
          <w:sz w:val="28"/>
          <w:szCs w:val="28"/>
        </w:rPr>
        <w:t>. Обеспечение индивидуального  сопровождения воспитанников</w:t>
      </w:r>
    </w:p>
    <w:p w14:paraId="069F47D0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2.5</w:t>
      </w:r>
      <w:r w:rsidR="00E97A57" w:rsidRPr="00EC05EB">
        <w:rPr>
          <w:rFonts w:ascii="Times New Roman" w:hAnsi="Times New Roman"/>
          <w:bCs/>
          <w:iCs/>
          <w:sz w:val="28"/>
          <w:szCs w:val="28"/>
        </w:rPr>
        <w:t>.</w:t>
      </w:r>
      <w:r w:rsidR="00E97A57" w:rsidRPr="00EC05EB">
        <w:rPr>
          <w:rFonts w:ascii="Times New Roman" w:hAnsi="Times New Roman"/>
          <w:bCs/>
          <w:iCs/>
          <w:color w:val="FF6600"/>
          <w:sz w:val="28"/>
          <w:szCs w:val="28"/>
        </w:rPr>
        <w:t xml:space="preserve"> </w:t>
      </w:r>
      <w:r w:rsidR="00E97A57" w:rsidRPr="00EC05EB">
        <w:rPr>
          <w:rFonts w:ascii="Times New Roman" w:hAnsi="Times New Roman"/>
          <w:bCs/>
          <w:iCs/>
          <w:sz w:val="28"/>
          <w:szCs w:val="28"/>
        </w:rPr>
        <w:t xml:space="preserve"> Задачи, содержание коррекционной работы образовательной области «Речевое развитие» в подготовительной логопедической  группе </w:t>
      </w:r>
    </w:p>
    <w:p w14:paraId="2792BC9F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2.6.</w:t>
      </w:r>
      <w:r w:rsidR="00E97A57" w:rsidRPr="00EC05EB">
        <w:rPr>
          <w:rFonts w:ascii="Times New Roman" w:hAnsi="Times New Roman"/>
          <w:bCs/>
          <w:iCs/>
          <w:sz w:val="28"/>
          <w:szCs w:val="28"/>
        </w:rPr>
        <w:t xml:space="preserve"> Формы образовательной деятельности в группе компенсирующей направленности по  ОО «Речевое развитие»</w:t>
      </w:r>
    </w:p>
    <w:p w14:paraId="435AF33B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E97A57" w:rsidRPr="00EC05EB">
        <w:rPr>
          <w:rFonts w:ascii="Times New Roman" w:hAnsi="Times New Roman"/>
          <w:sz w:val="28"/>
          <w:szCs w:val="28"/>
        </w:rPr>
        <w:t xml:space="preserve"> Направления деятельности учителя-логопеда.</w:t>
      </w:r>
    </w:p>
    <w:p w14:paraId="1332059D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</w:t>
      </w:r>
      <w:r w:rsidR="00E97A57" w:rsidRPr="00EC05EB">
        <w:rPr>
          <w:rFonts w:ascii="Times New Roman" w:hAnsi="Times New Roman"/>
          <w:bCs/>
          <w:sz w:val="28"/>
          <w:szCs w:val="28"/>
        </w:rPr>
        <w:t xml:space="preserve"> Реализация коррекционных задач воспитателями и специалистами МБДОУ в процессе освоения содержания образовательных областей.</w:t>
      </w:r>
    </w:p>
    <w:p w14:paraId="010E1016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E97A57" w:rsidRPr="00EC05EB">
        <w:rPr>
          <w:rFonts w:ascii="Times New Roman" w:hAnsi="Times New Roman"/>
          <w:sz w:val="28"/>
          <w:szCs w:val="28"/>
        </w:rPr>
        <w:t xml:space="preserve"> Коррекционная работа воспитателя группы.</w:t>
      </w:r>
    </w:p>
    <w:p w14:paraId="138BCA60" w14:textId="77777777" w:rsidR="00E97A57" w:rsidRPr="00EC05EB" w:rsidRDefault="00BA7D37" w:rsidP="00E97A57">
      <w:pPr>
        <w:widowControl/>
        <w:suppressAutoHyphens w:val="0"/>
        <w:spacing w:line="240" w:lineRule="auto"/>
        <w:ind w:firstLine="0"/>
        <w:rPr>
          <w:rFonts w:ascii="Times New Roman" w:hAnsi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 w:bidi="ar-SA"/>
        </w:rPr>
        <w:t>2.10</w:t>
      </w:r>
      <w:r w:rsidR="00E97A57" w:rsidRPr="00EC05EB">
        <w:rPr>
          <w:rFonts w:ascii="Times New Roman" w:hAnsi="Times New Roman"/>
          <w:bCs/>
          <w:kern w:val="0"/>
          <w:sz w:val="28"/>
          <w:szCs w:val="28"/>
          <w:lang w:eastAsia="ru-RU" w:bidi="ar-SA"/>
        </w:rPr>
        <w:t>. Содержание мониторинга достижения детьми планируемых результатов освоения программы.</w:t>
      </w:r>
    </w:p>
    <w:p w14:paraId="74DF890F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7D55">
        <w:rPr>
          <w:rFonts w:ascii="Times New Roman" w:hAnsi="Times New Roman"/>
          <w:b/>
          <w:sz w:val="28"/>
          <w:szCs w:val="28"/>
        </w:rPr>
        <w:t>. ОРГАНИЗАЦИОННЫЙ РАЗДЕЛ.</w:t>
      </w:r>
    </w:p>
    <w:p w14:paraId="3E99F508" w14:textId="77777777" w:rsidR="00E97A57" w:rsidRPr="00EC05EB" w:rsidRDefault="00E97A57" w:rsidP="00E97A57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 w:rsidRPr="00EC05EB">
        <w:rPr>
          <w:rFonts w:ascii="Times New Roman" w:hAnsi="Times New Roman"/>
          <w:sz w:val="28"/>
          <w:szCs w:val="28"/>
        </w:rPr>
        <w:t>3.1. Расписание организованной образовательной деятельности в группе</w:t>
      </w:r>
    </w:p>
    <w:p w14:paraId="3359F76B" w14:textId="77777777" w:rsidR="00E97A57" w:rsidRPr="00EC05EB" w:rsidRDefault="00E97A57" w:rsidP="00E97A57">
      <w:pPr>
        <w:widowControl/>
        <w:suppressAutoHyphens w:val="0"/>
        <w:spacing w:line="240" w:lineRule="auto"/>
        <w:ind w:firstLine="0"/>
        <w:rPr>
          <w:rFonts w:ascii="Times New Roman" w:hAnsi="Times New Roman"/>
          <w:kern w:val="0"/>
          <w:sz w:val="28"/>
          <w:szCs w:val="28"/>
          <w:lang w:eastAsia="ru-RU" w:bidi="ar-SA"/>
        </w:rPr>
      </w:pPr>
      <w:r w:rsidRPr="00EC05EB">
        <w:rPr>
          <w:rFonts w:ascii="Times New Roman" w:hAnsi="Times New Roman"/>
          <w:bCs/>
          <w:iCs/>
          <w:color w:val="000000"/>
          <w:kern w:val="0"/>
          <w:sz w:val="28"/>
          <w:szCs w:val="28"/>
          <w:lang w:eastAsia="ru-RU" w:bidi="ar-SA"/>
        </w:rPr>
        <w:t>3.2. Циклограмма логопедических занятий для детей с ОНР (2год обучения)</w:t>
      </w:r>
    </w:p>
    <w:p w14:paraId="1D75909A" w14:textId="77777777" w:rsidR="00E97A57" w:rsidRPr="00EC05EB" w:rsidRDefault="00BA7D37" w:rsidP="00E97A57">
      <w:pPr>
        <w:spacing w:line="100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E97A57" w:rsidRPr="00EC05EB">
        <w:rPr>
          <w:rFonts w:ascii="Times New Roman" w:hAnsi="Times New Roman"/>
          <w:bCs/>
          <w:sz w:val="28"/>
          <w:szCs w:val="28"/>
        </w:rPr>
        <w:t xml:space="preserve">.  Материально-техническое обеспечение коррекционного процесса. </w:t>
      </w:r>
    </w:p>
    <w:p w14:paraId="4239176C" w14:textId="77777777" w:rsidR="00E97A57" w:rsidRPr="00EC05EB" w:rsidRDefault="00BA7D37" w:rsidP="00E97A5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97A57" w:rsidRPr="00EC05EB">
        <w:rPr>
          <w:rFonts w:ascii="Times New Roman" w:hAnsi="Times New Roman"/>
          <w:sz w:val="28"/>
          <w:szCs w:val="28"/>
        </w:rPr>
        <w:t>. Программно-комплексная структура группы</w:t>
      </w:r>
    </w:p>
    <w:p w14:paraId="23445BE9" w14:textId="77777777" w:rsidR="00E97A57" w:rsidRPr="00EC05EB" w:rsidRDefault="00BA7D37" w:rsidP="00E97A5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97A57" w:rsidRPr="00EC05EB">
        <w:rPr>
          <w:rFonts w:ascii="Times New Roman" w:hAnsi="Times New Roman"/>
          <w:bCs/>
          <w:color w:val="000000"/>
          <w:sz w:val="28"/>
          <w:szCs w:val="28"/>
        </w:rPr>
        <w:t>.Характеристика основных дидактических и методических пособий</w:t>
      </w:r>
    </w:p>
    <w:p w14:paraId="1086ACAD" w14:textId="77777777" w:rsidR="00E97A57" w:rsidRPr="00EC05EB" w:rsidRDefault="00E97A57" w:rsidP="00E97A57">
      <w:pPr>
        <w:pStyle w:val="ab"/>
        <w:rPr>
          <w:rFonts w:ascii="Times New Roman" w:hAnsi="Times New Roman"/>
          <w:bCs/>
          <w:color w:val="000000"/>
          <w:sz w:val="28"/>
          <w:szCs w:val="28"/>
        </w:rPr>
      </w:pPr>
      <w:r w:rsidRPr="00EC05E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A7D37">
        <w:rPr>
          <w:rFonts w:ascii="Times New Roman" w:hAnsi="Times New Roman"/>
          <w:bCs/>
          <w:color w:val="000000"/>
          <w:sz w:val="28"/>
          <w:szCs w:val="28"/>
        </w:rPr>
        <w:t>.6</w:t>
      </w:r>
      <w:r w:rsidRPr="00EC05EB">
        <w:rPr>
          <w:rFonts w:ascii="Times New Roman" w:hAnsi="Times New Roman"/>
          <w:bCs/>
          <w:color w:val="000000"/>
          <w:sz w:val="28"/>
          <w:szCs w:val="28"/>
        </w:rPr>
        <w:t>.Характеристика основных  методических пособий для организации и проведения педагогической диагностики</w:t>
      </w:r>
    </w:p>
    <w:p w14:paraId="199B10B6" w14:textId="77777777" w:rsidR="00E97A57" w:rsidRPr="00F335A1" w:rsidRDefault="00E97A57" w:rsidP="00E97A57">
      <w:pPr>
        <w:pStyle w:val="12"/>
        <w:ind w:left="-180"/>
        <w:jc w:val="center"/>
        <w:rPr>
          <w:rFonts w:ascii="Times New Roman" w:hAnsi="Times New Roman"/>
          <w:b/>
          <w:color w:val="000000"/>
        </w:rPr>
      </w:pPr>
    </w:p>
    <w:p w14:paraId="6CDCE1DE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70D1F3FD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418A11F1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68DF2D14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54D152FF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7D69EEB4" w14:textId="77777777" w:rsidR="00E97A57" w:rsidRDefault="00E97A57" w:rsidP="00E97A57">
      <w:pPr>
        <w:pStyle w:val="12"/>
        <w:ind w:left="720"/>
        <w:rPr>
          <w:rFonts w:ascii="Times New Roman" w:hAnsi="Times New Roman"/>
        </w:rPr>
      </w:pPr>
    </w:p>
    <w:p w14:paraId="63F76913" w14:textId="77777777" w:rsidR="00E97A57" w:rsidRDefault="00E97A57" w:rsidP="00E97A57">
      <w:pPr>
        <w:pStyle w:val="12"/>
        <w:rPr>
          <w:rFonts w:ascii="Times New Roman" w:hAnsi="Times New Roman"/>
        </w:rPr>
      </w:pPr>
    </w:p>
    <w:p w14:paraId="2586D725" w14:textId="77777777" w:rsidR="00E97A57" w:rsidRDefault="00E97A57" w:rsidP="00E97A57">
      <w:pPr>
        <w:pStyle w:val="12"/>
        <w:rPr>
          <w:rFonts w:ascii="Times New Roman" w:hAnsi="Times New Roman"/>
          <w:b/>
          <w:color w:val="000000"/>
        </w:rPr>
      </w:pPr>
    </w:p>
    <w:p w14:paraId="40F866BB" w14:textId="77777777" w:rsidR="007C289A" w:rsidRDefault="007C289A" w:rsidP="00E97A57">
      <w:pPr>
        <w:pStyle w:val="12"/>
        <w:rPr>
          <w:rFonts w:ascii="Times New Roman" w:hAnsi="Times New Roman"/>
          <w:b/>
          <w:color w:val="000000"/>
        </w:rPr>
      </w:pPr>
    </w:p>
    <w:p w14:paraId="1489E7EE" w14:textId="77777777" w:rsidR="007C289A" w:rsidRDefault="007C289A" w:rsidP="00E97A57">
      <w:pPr>
        <w:pStyle w:val="12"/>
        <w:rPr>
          <w:rFonts w:ascii="Times New Roman" w:hAnsi="Times New Roman"/>
          <w:b/>
          <w:color w:val="000000"/>
        </w:rPr>
      </w:pPr>
    </w:p>
    <w:p w14:paraId="099360B1" w14:textId="77777777" w:rsidR="00E97A57" w:rsidRDefault="00E97A57" w:rsidP="00E97A57">
      <w:pPr>
        <w:pStyle w:val="12"/>
        <w:ind w:left="720"/>
        <w:jc w:val="center"/>
        <w:rPr>
          <w:rFonts w:ascii="Times New Roman" w:hAnsi="Times New Roman"/>
          <w:b/>
          <w:color w:val="000000"/>
        </w:rPr>
      </w:pPr>
    </w:p>
    <w:p w14:paraId="75F127DC" w14:textId="77777777" w:rsidR="00E97A57" w:rsidRDefault="00E97A57" w:rsidP="00E97A57">
      <w:pPr>
        <w:pStyle w:val="12"/>
        <w:ind w:left="720"/>
        <w:jc w:val="center"/>
        <w:rPr>
          <w:rFonts w:ascii="Times New Roman" w:hAnsi="Times New Roman"/>
          <w:b/>
          <w:color w:val="000000"/>
        </w:rPr>
      </w:pPr>
    </w:p>
    <w:p w14:paraId="3F9320A7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B7D5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B7D55">
        <w:rPr>
          <w:rFonts w:ascii="Times New Roman" w:hAnsi="Times New Roman"/>
          <w:b/>
          <w:sz w:val="28"/>
          <w:szCs w:val="28"/>
        </w:rPr>
        <w:t>ЦЕЛЕВОЙ  РАЗДЕЛ</w:t>
      </w:r>
      <w:proofErr w:type="gramEnd"/>
      <w:r w:rsidRPr="002B7D55">
        <w:rPr>
          <w:rFonts w:ascii="Times New Roman" w:hAnsi="Times New Roman"/>
          <w:b/>
          <w:sz w:val="28"/>
          <w:szCs w:val="28"/>
        </w:rPr>
        <w:t>.</w:t>
      </w:r>
    </w:p>
    <w:p w14:paraId="0A5878B8" w14:textId="77777777" w:rsidR="00E97A57" w:rsidRDefault="00E97A57" w:rsidP="00E97A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F1BDA58" w14:textId="77777777" w:rsidR="00E97A57" w:rsidRPr="00375A05" w:rsidRDefault="00E97A57" w:rsidP="00E97A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75A05">
        <w:rPr>
          <w:rFonts w:ascii="Times New Roman" w:hAnsi="Times New Roman"/>
          <w:b/>
          <w:sz w:val="28"/>
          <w:szCs w:val="28"/>
        </w:rPr>
        <w:t>1.1. Пояснительная записка.</w:t>
      </w:r>
    </w:p>
    <w:p w14:paraId="6A946850" w14:textId="77777777" w:rsidR="00E97A57" w:rsidRPr="00F335A1" w:rsidRDefault="00E97A57" w:rsidP="00E97A57">
      <w:pPr>
        <w:pStyle w:val="a4"/>
        <w:spacing w:before="0" w:beforeAutospacing="0" w:after="0"/>
        <w:ind w:firstLine="709"/>
      </w:pPr>
      <w:r w:rsidRPr="00F335A1">
        <w:rPr>
          <w:color w:val="000000"/>
        </w:rPr>
        <w:t xml:space="preserve">Данная рабочая программа   коррекционно-развивающей работы на ступени дошкольного </w:t>
      </w:r>
      <w:proofErr w:type="gramStart"/>
      <w:r w:rsidRPr="00F335A1">
        <w:rPr>
          <w:color w:val="000000"/>
        </w:rPr>
        <w:t>образования  для</w:t>
      </w:r>
      <w:proofErr w:type="gramEnd"/>
      <w:r w:rsidRPr="00F335A1">
        <w:rPr>
          <w:color w:val="000000"/>
        </w:rPr>
        <w:t xml:space="preserve"> контингента детей с общим недоразвитием речи подготовительной к школе группы компенсирующей направленности муниципального бюджетного дошкольного образовательного учреждения детского сада комбинир</w:t>
      </w:r>
      <w:r>
        <w:rPr>
          <w:color w:val="000000"/>
        </w:rPr>
        <w:t xml:space="preserve">ованного вида № 23 «Алёнушка» </w:t>
      </w:r>
      <w:r w:rsidRPr="00F335A1">
        <w:rPr>
          <w:color w:val="000000"/>
        </w:rPr>
        <w:t>составлена учителем-логопедом в соответствии с нормативно-правовыми документами.</w:t>
      </w:r>
    </w:p>
    <w:p w14:paraId="5A72B920" w14:textId="77777777" w:rsidR="00E97A57" w:rsidRDefault="00E97A57" w:rsidP="00E97A57">
      <w:pPr>
        <w:pStyle w:val="a4"/>
        <w:spacing w:before="0" w:beforeAutospacing="0" w:after="0"/>
        <w:rPr>
          <w:color w:val="000000"/>
        </w:rPr>
      </w:pPr>
      <w:r w:rsidRPr="00F335A1">
        <w:rPr>
          <w:b/>
          <w:bCs/>
          <w:i/>
          <w:iCs/>
          <w:color w:val="000000"/>
        </w:rPr>
        <w:t>Нормативно-правовой и документальной основой Программы</w:t>
      </w:r>
      <w:r w:rsidRPr="00F335A1">
        <w:rPr>
          <w:color w:val="000000"/>
        </w:rPr>
        <w:t xml:space="preserve"> коррекционной работы дошкольного образования являются: </w:t>
      </w:r>
    </w:p>
    <w:p w14:paraId="7E34E853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>
        <w:t>Федеральный закон</w:t>
      </w:r>
      <w:r w:rsidRPr="00F335A1">
        <w:t xml:space="preserve"> « Об образовании</w:t>
      </w:r>
      <w:r>
        <w:t xml:space="preserve"> в Российской Федерации» от 29.12.2012 г № 273 - ФЗ</w:t>
      </w:r>
    </w:p>
    <w:p w14:paraId="4EC1A0FA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>
        <w:t>Федеральный закон</w:t>
      </w:r>
      <w:r w:rsidRPr="00F335A1">
        <w:t xml:space="preserve"> «Об основных гарантиях прав ребёнка в Российской Федерации»  от 24.07.1998 № 124-ФЗ (с изм. и доп.);</w:t>
      </w:r>
    </w:p>
    <w:p w14:paraId="75497527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>
        <w:t>СанПин 2.4.1.3049-13</w:t>
      </w:r>
      <w:r w:rsidRPr="00F335A1">
        <w:t>утверждённые постановлением Главного санитарного врача РФ от</w:t>
      </w:r>
      <w:r>
        <w:t xml:space="preserve">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26</w:t>
      </w:r>
      <w:r w:rsidRPr="00F335A1">
        <w:t>;</w:t>
      </w:r>
    </w:p>
    <w:p w14:paraId="1E204D4F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>
        <w:t xml:space="preserve">  «</w:t>
      </w:r>
      <w:r w:rsidRPr="00F335A1">
        <w:t>Семейный кодекс РФ от 08.12.1995г. № 223 ФЗ (с изм. и доп.)</w:t>
      </w:r>
    </w:p>
    <w:p w14:paraId="58429827" w14:textId="77777777" w:rsidR="00E97A57" w:rsidRPr="00375A05" w:rsidRDefault="00E97A57" w:rsidP="00E97A57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75A05">
        <w:rPr>
          <w:rFonts w:ascii="Times New Roman" w:hAnsi="Times New Roman"/>
          <w:szCs w:val="24"/>
        </w:rPr>
        <w:t>«Федеральный государственный образовательный стандарт дошкольного образования» (Приказ № 1155 от 17 октября 2013 года)</w:t>
      </w:r>
    </w:p>
    <w:p w14:paraId="0DD402D0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>
        <w:t>Устав</w:t>
      </w:r>
      <w:r w:rsidRPr="00F335A1">
        <w:t xml:space="preserve"> МБДОУ № 23 «Алёнушка» г. Ессентуки</w:t>
      </w:r>
    </w:p>
    <w:p w14:paraId="197C9598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</w:pPr>
      <w:r w:rsidRPr="00F335A1">
        <w:t>Письмо МО РФ  от 14.03.2000г. № 65/23-16 « О гигиенических требованиях максимальной нагрузке на детей дошкольного возраста в организованных формах обучения»</w:t>
      </w:r>
    </w:p>
    <w:p w14:paraId="5B83AC41" w14:textId="77777777" w:rsidR="00E97A57" w:rsidRPr="00F335A1" w:rsidRDefault="00E97A57" w:rsidP="00E97A57">
      <w:pPr>
        <w:pStyle w:val="a4"/>
        <w:numPr>
          <w:ilvl w:val="0"/>
          <w:numId w:val="2"/>
        </w:numPr>
        <w:spacing w:before="28" w:beforeAutospacing="0" w:after="28" w:line="238" w:lineRule="atLeast"/>
        <w:rPr>
          <w:color w:val="000000"/>
        </w:rPr>
      </w:pPr>
      <w:r w:rsidRPr="00F335A1">
        <w:t>О</w:t>
      </w:r>
      <w:r>
        <w:t>сновная образовательная программа</w:t>
      </w:r>
      <w:r w:rsidRPr="00F335A1">
        <w:t xml:space="preserve"> дошкольного образования муниципального бюджетного дошкольного учреждении детский сад комбинированного вида № 23 «Алёнушка» </w:t>
      </w:r>
    </w:p>
    <w:p w14:paraId="657410C1" w14:textId="77777777" w:rsidR="00E97A57" w:rsidRPr="00F335A1" w:rsidRDefault="00E97A57" w:rsidP="00E97A57">
      <w:pPr>
        <w:pStyle w:val="12"/>
        <w:spacing w:line="276" w:lineRule="auto"/>
        <w:ind w:firstLine="708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Программа сформирована в соответствии с принципами и подходами, определёнными Федеральными государственными требованиями:</w:t>
      </w:r>
    </w:p>
    <w:p w14:paraId="30B39F78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14:paraId="75F992E3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14:paraId="0284F592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41CD931E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 xml:space="preserve">- основывается на комплексно-тематическом принципе построения образовательного процесса; </w:t>
      </w:r>
    </w:p>
    <w:p w14:paraId="0691BEC5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14:paraId="20504005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- предполагает построение образовательного процесса на адекватных возрасту формах работы с детьми.</w:t>
      </w:r>
    </w:p>
    <w:p w14:paraId="41B4B8FD" w14:textId="77777777" w:rsidR="00E97A57" w:rsidRPr="00F335A1" w:rsidRDefault="00E97A57" w:rsidP="00E97A57">
      <w:pPr>
        <w:pStyle w:val="12"/>
        <w:spacing w:line="276" w:lineRule="auto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>Рабочая программа разработана на основе грамотного сочетания ряда программ</w:t>
      </w:r>
    </w:p>
    <w:p w14:paraId="4D298C17" w14:textId="77777777" w:rsidR="00E97A57" w:rsidRPr="00F335A1" w:rsidRDefault="00E97A57" w:rsidP="00E97A57">
      <w:pPr>
        <w:pStyle w:val="a4"/>
        <w:numPr>
          <w:ilvl w:val="1"/>
          <w:numId w:val="2"/>
        </w:numPr>
        <w:tabs>
          <w:tab w:val="clear" w:pos="1440"/>
          <w:tab w:val="num" w:pos="1418"/>
        </w:tabs>
        <w:spacing w:beforeAutospacing="0" w:after="0"/>
        <w:ind w:left="851"/>
      </w:pPr>
      <w:r w:rsidRPr="00F335A1">
        <w:rPr>
          <w:color w:val="000000"/>
        </w:rPr>
        <w:t xml:space="preserve">«Подготовка к школе детей с ОНР в условиях специального детского сада» </w:t>
      </w:r>
      <w:r w:rsidRPr="00F335A1">
        <w:t xml:space="preserve">Т.Б. Филичевой, Г.В Чиркиной </w:t>
      </w:r>
      <w:r w:rsidRPr="00F335A1">
        <w:rPr>
          <w:color w:val="000000"/>
        </w:rPr>
        <w:t>М.: Альфа-</w:t>
      </w:r>
      <w:smartTag w:uri="urn:schemas-microsoft-com:office:smarttags" w:element="metricconverter">
        <w:smartTagPr>
          <w:attr w:name="ProductID" w:val="1993 г"/>
        </w:smartTagPr>
        <w:r w:rsidRPr="00F335A1">
          <w:rPr>
            <w:color w:val="000000"/>
          </w:rPr>
          <w:t>1993 г</w:t>
        </w:r>
      </w:smartTag>
      <w:r w:rsidRPr="00F335A1">
        <w:rPr>
          <w:color w:val="000000"/>
        </w:rPr>
        <w:t xml:space="preserve">., </w:t>
      </w:r>
    </w:p>
    <w:p w14:paraId="4DF02173" w14:textId="77777777" w:rsidR="00E97A57" w:rsidRPr="00375A05" w:rsidRDefault="00E97A57" w:rsidP="00E97A57">
      <w:pPr>
        <w:pStyle w:val="12"/>
        <w:numPr>
          <w:ilvl w:val="1"/>
          <w:numId w:val="2"/>
        </w:numPr>
        <w:tabs>
          <w:tab w:val="clear" w:pos="1440"/>
          <w:tab w:val="num" w:pos="1418"/>
        </w:tabs>
        <w:spacing w:line="276" w:lineRule="auto"/>
        <w:ind w:left="851"/>
        <w:jc w:val="both"/>
        <w:rPr>
          <w:rStyle w:val="a3"/>
          <w:rFonts w:ascii="Times New Roman" w:hAnsi="Times New Roman"/>
          <w:i w:val="0"/>
          <w:lang w:val="ru-RU"/>
        </w:rPr>
      </w:pPr>
      <w:r w:rsidRPr="00F335A1">
        <w:rPr>
          <w:rStyle w:val="a3"/>
          <w:rFonts w:ascii="Times New Roman" w:hAnsi="Times New Roman"/>
          <w:i w:val="0"/>
          <w:lang w:val="ru-RU"/>
        </w:rPr>
        <w:t xml:space="preserve"> </w:t>
      </w:r>
      <w:r w:rsidRPr="00375A05">
        <w:rPr>
          <w:rFonts w:ascii="Times New Roman" w:hAnsi="Times New Roman"/>
        </w:rPr>
        <w:t xml:space="preserve">«От рождения до школы» под ред. </w:t>
      </w:r>
      <w:proofErr w:type="spellStart"/>
      <w:r w:rsidRPr="00375A05">
        <w:rPr>
          <w:rFonts w:ascii="Times New Roman" w:hAnsi="Times New Roman"/>
        </w:rPr>
        <w:t>Н.Е.Вераксы</w:t>
      </w:r>
      <w:proofErr w:type="spellEnd"/>
      <w:r w:rsidRPr="00375A05">
        <w:rPr>
          <w:rFonts w:ascii="Times New Roman" w:hAnsi="Times New Roman"/>
        </w:rPr>
        <w:t xml:space="preserve">, </w:t>
      </w:r>
      <w:proofErr w:type="spellStart"/>
      <w:r w:rsidRPr="00375A05">
        <w:rPr>
          <w:rFonts w:ascii="Times New Roman" w:hAnsi="Times New Roman"/>
        </w:rPr>
        <w:t>Т.С.Комаровой</w:t>
      </w:r>
      <w:proofErr w:type="spellEnd"/>
      <w:r w:rsidRPr="00375A05">
        <w:rPr>
          <w:rFonts w:ascii="Times New Roman" w:hAnsi="Times New Roman"/>
        </w:rPr>
        <w:t xml:space="preserve">,  </w:t>
      </w:r>
      <w:proofErr w:type="spellStart"/>
      <w:r w:rsidRPr="00375A05">
        <w:rPr>
          <w:rFonts w:ascii="Times New Roman" w:hAnsi="Times New Roman"/>
        </w:rPr>
        <w:t>М.А.Васильевой</w:t>
      </w:r>
      <w:proofErr w:type="spellEnd"/>
      <w:r w:rsidRPr="00375A05">
        <w:rPr>
          <w:rFonts w:ascii="Times New Roman" w:hAnsi="Times New Roman"/>
        </w:rPr>
        <w:t>,</w:t>
      </w:r>
    </w:p>
    <w:p w14:paraId="1040237A" w14:textId="77777777" w:rsidR="00E97A57" w:rsidRDefault="00E97A57" w:rsidP="00E97A57">
      <w:pPr>
        <w:pStyle w:val="13"/>
        <w:spacing w:line="100" w:lineRule="atLeast"/>
        <w:ind w:left="0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lastRenderedPageBreak/>
        <w:t>В образов</w:t>
      </w:r>
      <w:r>
        <w:rPr>
          <w:rFonts w:ascii="Times New Roman" w:hAnsi="Times New Roman"/>
          <w:szCs w:val="24"/>
        </w:rPr>
        <w:t xml:space="preserve">ательно-воспитательный процесс </w:t>
      </w:r>
      <w:r w:rsidRPr="00F335A1">
        <w:rPr>
          <w:rFonts w:ascii="Times New Roman" w:hAnsi="Times New Roman"/>
          <w:szCs w:val="24"/>
        </w:rPr>
        <w:t xml:space="preserve">включен региональный </w:t>
      </w:r>
      <w:proofErr w:type="gramStart"/>
      <w:r w:rsidRPr="00F335A1">
        <w:rPr>
          <w:rFonts w:ascii="Times New Roman" w:hAnsi="Times New Roman"/>
          <w:szCs w:val="24"/>
        </w:rPr>
        <w:t>компонент:  Р.М.</w:t>
      </w:r>
      <w:proofErr w:type="gramEnd"/>
      <w:r w:rsidRPr="00F335A1">
        <w:rPr>
          <w:rFonts w:ascii="Times New Roman" w:hAnsi="Times New Roman"/>
          <w:szCs w:val="24"/>
        </w:rPr>
        <w:t xml:space="preserve"> Литвинова «Региональная культура: художники, писатели, композиторы»</w:t>
      </w:r>
      <w:r>
        <w:rPr>
          <w:rFonts w:ascii="Times New Roman" w:hAnsi="Times New Roman"/>
          <w:szCs w:val="24"/>
        </w:rPr>
        <w:t>.</w:t>
      </w:r>
    </w:p>
    <w:p w14:paraId="079DCBFA" w14:textId="77777777" w:rsidR="00E97A57" w:rsidRDefault="00E97A57" w:rsidP="00E97A57">
      <w:pPr>
        <w:pStyle w:val="13"/>
        <w:spacing w:line="100" w:lineRule="atLeast"/>
        <w:ind w:left="0"/>
        <w:jc w:val="both"/>
        <w:rPr>
          <w:rFonts w:ascii="Times New Roman" w:hAnsi="Times New Roman"/>
          <w:szCs w:val="24"/>
        </w:rPr>
      </w:pPr>
      <w:r w:rsidRPr="00056608">
        <w:rPr>
          <w:rFonts w:ascii="Times New Roman" w:hAnsi="Times New Roman"/>
          <w:szCs w:val="24"/>
        </w:rPr>
        <w:t>Работа в учебном году ведётся по годовым задачам МБДОУ</w:t>
      </w:r>
      <w:r>
        <w:rPr>
          <w:rFonts w:ascii="Times New Roman" w:hAnsi="Times New Roman"/>
          <w:szCs w:val="24"/>
        </w:rPr>
        <w:t xml:space="preserve">  на 2017-2018 г.</w:t>
      </w:r>
    </w:p>
    <w:p w14:paraId="4BA6E254" w14:textId="77777777" w:rsidR="00E97A57" w:rsidRPr="00DD22AB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b/>
          <w:szCs w:val="24"/>
          <w:u w:val="single"/>
        </w:rPr>
      </w:pPr>
      <w:r w:rsidRPr="00DD22AB">
        <w:rPr>
          <w:rFonts w:ascii="Times New Roman" w:hAnsi="Times New Roman"/>
          <w:b/>
          <w:szCs w:val="24"/>
          <w:u w:val="single"/>
        </w:rPr>
        <w:t>В области  содержания дошкольного образования:</w:t>
      </w:r>
    </w:p>
    <w:p w14:paraId="5C45864F" w14:textId="77777777" w:rsidR="00E97A57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szCs w:val="24"/>
        </w:rPr>
      </w:pPr>
      <w:r w:rsidRPr="00DD22AB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Управление процессом формирования и развития правовой культуры участников образовательных отношений в ДОО;</w:t>
      </w:r>
    </w:p>
    <w:p w14:paraId="723E5DB6" w14:textId="77777777" w:rsidR="00E97A57" w:rsidRPr="00DD22AB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Развитие психомоторных способностей у детей дошкольного возраста как предпосылка к успешному школьному образованию</w:t>
      </w:r>
    </w:p>
    <w:p w14:paraId="5D9E073A" w14:textId="77777777" w:rsidR="00E97A57" w:rsidRPr="00DD22AB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b/>
          <w:szCs w:val="24"/>
          <w:u w:val="single"/>
        </w:rPr>
      </w:pPr>
      <w:r w:rsidRPr="00DD22AB">
        <w:rPr>
          <w:rFonts w:ascii="Times New Roman" w:hAnsi="Times New Roman"/>
          <w:b/>
          <w:szCs w:val="24"/>
          <w:u w:val="single"/>
        </w:rPr>
        <w:t>В области технологий воспитательно - образовательного процесса:</w:t>
      </w:r>
    </w:p>
    <w:p w14:paraId="12881C82" w14:textId="77777777" w:rsidR="00E97A57" w:rsidRPr="001D2CC4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sz w:val="32"/>
          <w:szCs w:val="24"/>
        </w:rPr>
      </w:pPr>
      <w:r w:rsidRPr="00DD22AB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 w:val="32"/>
          <w:szCs w:val="24"/>
        </w:rPr>
        <w:t>Способствовать развитию интеллектуальных и речевых способностей воспитанников ДОУ через ФЭМП</w:t>
      </w:r>
    </w:p>
    <w:p w14:paraId="0ABA51F0" w14:textId="77777777" w:rsidR="00E97A57" w:rsidRPr="00DD22AB" w:rsidRDefault="00E97A57" w:rsidP="00E97A57">
      <w:pPr>
        <w:tabs>
          <w:tab w:val="left" w:pos="15735"/>
        </w:tabs>
        <w:ind w:left="426" w:right="168" w:hanging="29"/>
        <w:jc w:val="center"/>
        <w:rPr>
          <w:rFonts w:ascii="Times New Roman" w:hAnsi="Times New Roman"/>
          <w:b/>
          <w:szCs w:val="24"/>
          <w:u w:val="single"/>
        </w:rPr>
      </w:pPr>
      <w:r w:rsidRPr="00DD22AB">
        <w:rPr>
          <w:rFonts w:ascii="Times New Roman" w:hAnsi="Times New Roman"/>
          <w:b/>
          <w:szCs w:val="24"/>
          <w:u w:val="single"/>
        </w:rPr>
        <w:t>В области работы с кадрами:</w:t>
      </w:r>
    </w:p>
    <w:p w14:paraId="28E62C32" w14:textId="77777777" w:rsidR="00E97A57" w:rsidRPr="00DD22AB" w:rsidRDefault="00E97A57" w:rsidP="00E97A57">
      <w:pPr>
        <w:pStyle w:val="ae"/>
        <w:spacing w:after="0" w:line="240" w:lineRule="auto"/>
        <w:ind w:left="644" w:hanging="29"/>
        <w:jc w:val="center"/>
        <w:rPr>
          <w:rFonts w:ascii="Times New Roman" w:hAnsi="Times New Roman"/>
          <w:sz w:val="24"/>
          <w:szCs w:val="24"/>
          <w:u w:val="single"/>
        </w:rPr>
      </w:pPr>
      <w:r w:rsidRPr="00DD22A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32"/>
          <w:szCs w:val="24"/>
        </w:rPr>
        <w:t>Повышать профессиональную компетентность педагогов в свете требований профессионального стандарта педагога</w:t>
      </w:r>
    </w:p>
    <w:p w14:paraId="213A42FF" w14:textId="77777777" w:rsidR="00E97A57" w:rsidRPr="00DD22AB" w:rsidRDefault="00E97A57" w:rsidP="00E97A57">
      <w:pPr>
        <w:shd w:val="clear" w:color="auto" w:fill="FFFFFF"/>
        <w:spacing w:before="7" w:line="245" w:lineRule="exact"/>
        <w:ind w:right="36" w:firstLine="367"/>
        <w:jc w:val="both"/>
        <w:rPr>
          <w:rFonts w:ascii="Times New Roman" w:hAnsi="Times New Roman"/>
          <w:spacing w:val="-1"/>
          <w:szCs w:val="24"/>
        </w:rPr>
      </w:pPr>
    </w:p>
    <w:p w14:paraId="5328F964" w14:textId="77777777" w:rsidR="00E97A57" w:rsidRPr="00375A05" w:rsidRDefault="00E97A57" w:rsidP="00E97A57">
      <w:pPr>
        <w:shd w:val="clear" w:color="auto" w:fill="FFFFFF"/>
        <w:spacing w:before="7" w:line="245" w:lineRule="exact"/>
        <w:ind w:right="36" w:firstLine="3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375A05">
        <w:rPr>
          <w:rFonts w:ascii="Times New Roman" w:hAnsi="Times New Roman"/>
          <w:b/>
          <w:spacing w:val="-1"/>
          <w:sz w:val="28"/>
          <w:szCs w:val="28"/>
        </w:rPr>
        <w:t>1.2 Особенности развития детей седьмого года жизни (6-7 лет).</w:t>
      </w:r>
    </w:p>
    <w:p w14:paraId="65F4597A" w14:textId="77777777" w:rsidR="00E97A57" w:rsidRPr="00F335A1" w:rsidRDefault="00E97A57" w:rsidP="00E97A57">
      <w:pPr>
        <w:shd w:val="clear" w:color="auto" w:fill="FFFFFF"/>
        <w:spacing w:line="100" w:lineRule="atLeast"/>
        <w:ind w:left="14" w:firstLine="338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i/>
          <w:iCs/>
          <w:spacing w:val="-6"/>
          <w:szCs w:val="24"/>
        </w:rPr>
        <w:t xml:space="preserve">Движения детей седьмого года жизни отличаются достаточной </w:t>
      </w:r>
      <w:proofErr w:type="spellStart"/>
      <w:r w:rsidRPr="00F335A1">
        <w:rPr>
          <w:rFonts w:ascii="Times New Roman" w:hAnsi="Times New Roman"/>
          <w:i/>
          <w:iCs/>
          <w:spacing w:val="-6"/>
          <w:szCs w:val="24"/>
        </w:rPr>
        <w:t>ко</w:t>
      </w:r>
      <w:r w:rsidRPr="00F335A1">
        <w:rPr>
          <w:rFonts w:ascii="Times New Roman" w:hAnsi="Times New Roman"/>
          <w:i/>
          <w:iCs/>
          <w:spacing w:val="-5"/>
          <w:szCs w:val="24"/>
        </w:rPr>
        <w:t>ординированностъю</w:t>
      </w:r>
      <w:proofErr w:type="spellEnd"/>
      <w:r w:rsidRPr="00F335A1">
        <w:rPr>
          <w:rFonts w:ascii="Times New Roman" w:hAnsi="Times New Roman"/>
          <w:i/>
          <w:iCs/>
          <w:spacing w:val="-5"/>
          <w:szCs w:val="24"/>
        </w:rPr>
        <w:t xml:space="preserve"> и точностью. </w:t>
      </w:r>
      <w:r w:rsidRPr="00F335A1">
        <w:rPr>
          <w:rFonts w:ascii="Times New Roman" w:hAnsi="Times New Roman"/>
          <w:spacing w:val="-5"/>
          <w:szCs w:val="24"/>
        </w:rPr>
        <w:t xml:space="preserve">Дети хорошо различают направление </w:t>
      </w:r>
      <w:r w:rsidRPr="00F335A1">
        <w:rPr>
          <w:rFonts w:ascii="Times New Roman" w:hAnsi="Times New Roman"/>
          <w:spacing w:val="-1"/>
          <w:szCs w:val="24"/>
        </w:rPr>
        <w:t>движения, скорость, смену темпа и ритма. Возросла возможность про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>странственной ориентировки, заметно увеличились проявления воле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>вых усилий при выполнении отдельных упражнений, стремление до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pacing w:val="-2"/>
          <w:szCs w:val="24"/>
        </w:rPr>
        <w:t>биться хорошего результата. У детей вырабатывается эстетическое от</w:t>
      </w:r>
      <w:r w:rsidRPr="00F335A1">
        <w:rPr>
          <w:rFonts w:ascii="Times New Roman" w:hAnsi="Times New Roman"/>
          <w:spacing w:val="-2"/>
          <w:szCs w:val="24"/>
        </w:rPr>
        <w:softHyphen/>
      </w:r>
      <w:r w:rsidRPr="00F335A1">
        <w:rPr>
          <w:rFonts w:ascii="Times New Roman" w:hAnsi="Times New Roman"/>
          <w:szCs w:val="24"/>
        </w:rPr>
        <w:t>ношение к движениям, они начинают воспринимать красоту и гармонию движений. Проявляются личные интересы мальчиков и де</w:t>
      </w:r>
      <w:r w:rsidRPr="00F335A1">
        <w:rPr>
          <w:rFonts w:ascii="Times New Roman" w:hAnsi="Times New Roman"/>
          <w:szCs w:val="24"/>
        </w:rPr>
        <w:softHyphen/>
        <w:t>вочек в выборе физических упражнений и подвижных игр.</w:t>
      </w:r>
    </w:p>
    <w:p w14:paraId="6A198997" w14:textId="77777777" w:rsidR="00E97A57" w:rsidRPr="00F335A1" w:rsidRDefault="00E97A57" w:rsidP="00E97A57">
      <w:pPr>
        <w:shd w:val="clear" w:color="auto" w:fill="FFFFFF"/>
        <w:spacing w:line="100" w:lineRule="atLeast"/>
        <w:ind w:left="7" w:right="14" w:firstLine="367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 xml:space="preserve">Старшие дошкольники активно приобщаются к нормам здорового образа жизни. </w:t>
      </w:r>
      <w:r w:rsidRPr="00F335A1">
        <w:rPr>
          <w:rFonts w:ascii="Times New Roman" w:hAnsi="Times New Roman"/>
          <w:spacing w:val="-1"/>
          <w:szCs w:val="24"/>
        </w:rPr>
        <w:t>Гигиенические навыки у детей старшего дошкольного возраста стано</w:t>
      </w:r>
      <w:r w:rsidRPr="00F335A1">
        <w:rPr>
          <w:rFonts w:ascii="Times New Roman" w:hAnsi="Times New Roman"/>
          <w:spacing w:val="-1"/>
          <w:szCs w:val="24"/>
        </w:rPr>
        <w:softHyphen/>
        <w:t>вятся достаточно устойчивыми. Формируется привычка самостоятель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 xml:space="preserve">но следить за своим внешним видом. </w:t>
      </w:r>
    </w:p>
    <w:p w14:paraId="70C051C0" w14:textId="77777777" w:rsidR="00E97A57" w:rsidRPr="00F335A1" w:rsidRDefault="00E97A57" w:rsidP="00E97A57">
      <w:pPr>
        <w:shd w:val="clear" w:color="auto" w:fill="FFFFFF"/>
        <w:spacing w:line="100" w:lineRule="atLeast"/>
        <w:ind w:right="14" w:firstLine="374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 xml:space="preserve">Старший дошкольный возраст — время активного социального </w:t>
      </w:r>
      <w:r w:rsidRPr="00F335A1">
        <w:rPr>
          <w:rFonts w:ascii="Times New Roman" w:hAnsi="Times New Roman"/>
          <w:spacing w:val="-4"/>
          <w:szCs w:val="24"/>
        </w:rPr>
        <w:t xml:space="preserve">развития детей. В этот </w:t>
      </w:r>
      <w:r w:rsidRPr="00F335A1">
        <w:rPr>
          <w:rFonts w:ascii="Times New Roman" w:hAnsi="Times New Roman"/>
          <w:i/>
          <w:iCs/>
          <w:spacing w:val="-4"/>
          <w:szCs w:val="24"/>
        </w:rPr>
        <w:t xml:space="preserve">период начинает складываться личность </w:t>
      </w:r>
      <w:r w:rsidRPr="00F335A1">
        <w:rPr>
          <w:rFonts w:ascii="Times New Roman" w:hAnsi="Times New Roman"/>
          <w:spacing w:val="-4"/>
          <w:szCs w:val="24"/>
        </w:rPr>
        <w:t xml:space="preserve">с ее </w:t>
      </w:r>
      <w:r w:rsidRPr="00F335A1">
        <w:rPr>
          <w:rFonts w:ascii="Times New Roman" w:hAnsi="Times New Roman"/>
          <w:szCs w:val="24"/>
        </w:rPr>
        <w:t>основными компонентами. На протяжении дошкольного возраста ре</w:t>
      </w:r>
      <w:r w:rsidRPr="00F335A1">
        <w:rPr>
          <w:rFonts w:ascii="Times New Roman" w:hAnsi="Times New Roman"/>
          <w:szCs w:val="24"/>
        </w:rPr>
        <w:softHyphen/>
        <w:t xml:space="preserve">бенок проходит огромный путь развития — от отделения себя от </w:t>
      </w:r>
      <w:r w:rsidRPr="00F335A1">
        <w:rPr>
          <w:rFonts w:ascii="Times New Roman" w:hAnsi="Times New Roman"/>
          <w:spacing w:val="-1"/>
          <w:szCs w:val="24"/>
        </w:rPr>
        <w:t>взрослого («Я сам») до открытия своей внутренней жизни, своих пере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>живаний, самосознания.</w:t>
      </w:r>
    </w:p>
    <w:p w14:paraId="1D0D222C" w14:textId="77777777" w:rsidR="00E97A57" w:rsidRPr="00F335A1" w:rsidRDefault="00E97A57" w:rsidP="00E97A57">
      <w:pPr>
        <w:shd w:val="clear" w:color="auto" w:fill="FFFFFF"/>
        <w:spacing w:line="100" w:lineRule="atLeast"/>
        <w:ind w:left="7" w:right="14"/>
        <w:jc w:val="both"/>
        <w:rPr>
          <w:rFonts w:ascii="Times New Roman" w:hAnsi="Times New Roman"/>
          <w:spacing w:val="-2"/>
          <w:szCs w:val="24"/>
        </w:rPr>
      </w:pPr>
      <w:r w:rsidRPr="00F335A1">
        <w:rPr>
          <w:rFonts w:ascii="Times New Roman" w:hAnsi="Times New Roman"/>
          <w:spacing w:val="-2"/>
          <w:szCs w:val="24"/>
        </w:rPr>
        <w:t>Дети 6—7 лет перестают быть наивными и непосредственными, ста</w:t>
      </w:r>
      <w:r w:rsidRPr="00F335A1">
        <w:rPr>
          <w:rFonts w:ascii="Times New Roman" w:hAnsi="Times New Roman"/>
          <w:spacing w:val="-2"/>
          <w:szCs w:val="24"/>
        </w:rPr>
        <w:softHyphen/>
      </w:r>
      <w:r w:rsidRPr="00F335A1">
        <w:rPr>
          <w:rFonts w:ascii="Times New Roman" w:hAnsi="Times New Roman"/>
          <w:spacing w:val="-3"/>
          <w:szCs w:val="24"/>
        </w:rPr>
        <w:t xml:space="preserve">новятся более закрытыми для окружающих. Часто они пытаются скрыть </w:t>
      </w:r>
      <w:r w:rsidRPr="00F335A1">
        <w:rPr>
          <w:rFonts w:ascii="Times New Roman" w:hAnsi="Times New Roman"/>
          <w:spacing w:val="-2"/>
          <w:szCs w:val="24"/>
        </w:rPr>
        <w:t xml:space="preserve">свои истинные чувства, особенно в случае неудачи, обиды, боли. </w:t>
      </w:r>
    </w:p>
    <w:p w14:paraId="1BE4A95C" w14:textId="77777777" w:rsidR="00E97A57" w:rsidRPr="00F335A1" w:rsidRDefault="00E97A57" w:rsidP="00E97A57">
      <w:pPr>
        <w:shd w:val="clear" w:color="auto" w:fill="FFFFFF"/>
        <w:spacing w:line="100" w:lineRule="atLeast"/>
        <w:ind w:left="7" w:right="7" w:firstLine="367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pacing w:val="-7"/>
          <w:szCs w:val="24"/>
        </w:rPr>
        <w:t xml:space="preserve">У детей </w:t>
      </w:r>
      <w:r w:rsidRPr="00F335A1">
        <w:rPr>
          <w:rFonts w:ascii="Times New Roman" w:hAnsi="Times New Roman"/>
          <w:i/>
          <w:iCs/>
          <w:spacing w:val="-7"/>
          <w:szCs w:val="24"/>
        </w:rPr>
        <w:t>развивается способность к соподчинению мотивов поступ</w:t>
      </w:r>
      <w:r w:rsidRPr="00F335A1">
        <w:rPr>
          <w:rFonts w:ascii="Times New Roman" w:hAnsi="Times New Roman"/>
          <w:i/>
          <w:iCs/>
          <w:spacing w:val="-7"/>
          <w:szCs w:val="24"/>
        </w:rPr>
        <w:softHyphen/>
      </w:r>
      <w:r w:rsidRPr="00F335A1">
        <w:rPr>
          <w:rFonts w:ascii="Times New Roman" w:hAnsi="Times New Roman"/>
          <w:i/>
          <w:iCs/>
          <w:szCs w:val="24"/>
        </w:rPr>
        <w:t xml:space="preserve">ков, </w:t>
      </w:r>
      <w:r w:rsidRPr="00F335A1">
        <w:rPr>
          <w:rFonts w:ascii="Times New Roman" w:hAnsi="Times New Roman"/>
          <w:szCs w:val="24"/>
        </w:rPr>
        <w:t>к определенной произвольной регуляции своих действий. Усвое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 xml:space="preserve"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</w:t>
      </w:r>
      <w:proofErr w:type="spellStart"/>
      <w:r w:rsidRPr="00F335A1">
        <w:rPr>
          <w:rFonts w:ascii="Times New Roman" w:hAnsi="Times New Roman"/>
          <w:spacing w:val="-1"/>
          <w:szCs w:val="24"/>
        </w:rPr>
        <w:t>не</w:t>
      </w:r>
      <w:r w:rsidRPr="00F335A1">
        <w:rPr>
          <w:rFonts w:ascii="Times New Roman" w:hAnsi="Times New Roman"/>
          <w:szCs w:val="24"/>
        </w:rPr>
        <w:t>ситуативность</w:t>
      </w:r>
      <w:proofErr w:type="spellEnd"/>
      <w:r w:rsidRPr="00F335A1">
        <w:rPr>
          <w:rFonts w:ascii="Times New Roman" w:hAnsi="Times New Roman"/>
          <w:szCs w:val="24"/>
        </w:rPr>
        <w:t xml:space="preserve">. </w:t>
      </w:r>
    </w:p>
    <w:p w14:paraId="2E41EAD1" w14:textId="77777777" w:rsidR="00E97A57" w:rsidRPr="00F335A1" w:rsidRDefault="00E97A57" w:rsidP="00E97A57">
      <w:pPr>
        <w:shd w:val="clear" w:color="auto" w:fill="FFFFFF"/>
        <w:spacing w:line="100" w:lineRule="atLeast"/>
        <w:ind w:right="7" w:firstLine="382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i/>
          <w:iCs/>
          <w:spacing w:val="-2"/>
          <w:szCs w:val="24"/>
        </w:rPr>
        <w:t xml:space="preserve">Формируются достаточно устойчивая самооценка </w:t>
      </w:r>
      <w:r w:rsidRPr="00F335A1">
        <w:rPr>
          <w:rFonts w:ascii="Times New Roman" w:hAnsi="Times New Roman"/>
          <w:spacing w:val="-2"/>
          <w:szCs w:val="24"/>
        </w:rPr>
        <w:t xml:space="preserve">(представления о себе — «Кто я?» и оценка — «Какой я?» и соответствующее ей отношение к успеху и </w:t>
      </w:r>
      <w:r w:rsidRPr="00F335A1">
        <w:rPr>
          <w:rFonts w:ascii="Times New Roman" w:hAnsi="Times New Roman"/>
          <w:spacing w:val="-1"/>
          <w:szCs w:val="24"/>
        </w:rPr>
        <w:t xml:space="preserve">неудаче в деятельности (одним детям свойственно стремление к успеху </w:t>
      </w:r>
      <w:r w:rsidRPr="00F335A1">
        <w:rPr>
          <w:rFonts w:ascii="Times New Roman" w:hAnsi="Times New Roman"/>
          <w:szCs w:val="24"/>
        </w:rPr>
        <w:t>и высоким достижениям, а для других важнее всего избежать неудач и неприятных переживаний).</w:t>
      </w:r>
    </w:p>
    <w:p w14:paraId="31DA16D7" w14:textId="77777777" w:rsidR="00E97A57" w:rsidRPr="00F335A1" w:rsidRDefault="00E97A57" w:rsidP="00E97A57">
      <w:pPr>
        <w:shd w:val="clear" w:color="auto" w:fill="FFFFFF"/>
        <w:spacing w:line="100" w:lineRule="atLeast"/>
        <w:ind w:left="7" w:right="14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F335A1">
        <w:rPr>
          <w:rFonts w:ascii="Times New Roman" w:hAnsi="Times New Roman"/>
          <w:spacing w:val="-4"/>
          <w:szCs w:val="24"/>
        </w:rPr>
        <w:t xml:space="preserve">Ближе к концу дошкольного возраста </w:t>
      </w:r>
      <w:r w:rsidRPr="00F335A1">
        <w:rPr>
          <w:rFonts w:ascii="Times New Roman" w:hAnsi="Times New Roman"/>
          <w:i/>
          <w:iCs/>
          <w:spacing w:val="-4"/>
          <w:szCs w:val="24"/>
        </w:rPr>
        <w:t xml:space="preserve">общение детей со взрослыми приобретает </w:t>
      </w:r>
      <w:proofErr w:type="spellStart"/>
      <w:r w:rsidRPr="00F335A1">
        <w:rPr>
          <w:rFonts w:ascii="Times New Roman" w:hAnsi="Times New Roman"/>
          <w:i/>
          <w:iCs/>
          <w:spacing w:val="-4"/>
          <w:szCs w:val="24"/>
        </w:rPr>
        <w:t>внеситуативно</w:t>
      </w:r>
      <w:proofErr w:type="spellEnd"/>
      <w:r w:rsidRPr="00F335A1">
        <w:rPr>
          <w:rFonts w:ascii="Times New Roman" w:hAnsi="Times New Roman"/>
          <w:i/>
          <w:iCs/>
          <w:spacing w:val="-4"/>
          <w:szCs w:val="24"/>
        </w:rPr>
        <w:t xml:space="preserve">-личностную форму, </w:t>
      </w:r>
      <w:r w:rsidRPr="00F335A1">
        <w:rPr>
          <w:rFonts w:ascii="Times New Roman" w:hAnsi="Times New Roman"/>
          <w:spacing w:val="-4"/>
          <w:szCs w:val="24"/>
        </w:rPr>
        <w:t>максимально приспо</w:t>
      </w:r>
      <w:r w:rsidRPr="00F335A1">
        <w:rPr>
          <w:rFonts w:ascii="Times New Roman" w:hAnsi="Times New Roman"/>
          <w:spacing w:val="-4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pacing w:val="-6"/>
          <w:szCs w:val="24"/>
        </w:rPr>
        <w:t xml:space="preserve">тивы действий. </w:t>
      </w:r>
      <w:r w:rsidRPr="00F335A1">
        <w:rPr>
          <w:rFonts w:ascii="Times New Roman" w:hAnsi="Times New Roman"/>
          <w:i/>
          <w:iCs/>
          <w:spacing w:val="-6"/>
          <w:szCs w:val="24"/>
        </w:rPr>
        <w:t>Углубляется интерес к внутреннему миру людей, особен</w:t>
      </w:r>
      <w:r w:rsidRPr="00F335A1">
        <w:rPr>
          <w:rFonts w:ascii="Times New Roman" w:hAnsi="Times New Roman"/>
          <w:i/>
          <w:iCs/>
          <w:spacing w:val="-6"/>
          <w:szCs w:val="24"/>
        </w:rPr>
        <w:softHyphen/>
      </w:r>
      <w:r w:rsidRPr="00F335A1">
        <w:rPr>
          <w:rFonts w:ascii="Times New Roman" w:hAnsi="Times New Roman"/>
          <w:i/>
          <w:iCs/>
          <w:spacing w:val="-2"/>
          <w:szCs w:val="24"/>
        </w:rPr>
        <w:t>ностям их взаимоотношений.</w:t>
      </w:r>
    </w:p>
    <w:p w14:paraId="16AAF174" w14:textId="77777777" w:rsidR="00E97A57" w:rsidRPr="00F335A1" w:rsidRDefault="00E97A57" w:rsidP="00E97A57">
      <w:pPr>
        <w:shd w:val="clear" w:color="auto" w:fill="FFFFFF"/>
        <w:spacing w:line="100" w:lineRule="atLeast"/>
        <w:ind w:left="7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F335A1">
        <w:rPr>
          <w:rFonts w:ascii="Times New Roman" w:hAnsi="Times New Roman"/>
          <w:szCs w:val="24"/>
        </w:rPr>
        <w:t>Характерной особенностью старших дошкольников является появ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 xml:space="preserve">ление интереса к проблемам, выходящим за рамки детского сада и </w:t>
      </w:r>
      <w:r w:rsidRPr="00F335A1">
        <w:rPr>
          <w:rFonts w:ascii="Times New Roman" w:hAnsi="Times New Roman"/>
          <w:spacing w:val="-6"/>
          <w:szCs w:val="24"/>
        </w:rPr>
        <w:t xml:space="preserve">личного опыта. </w:t>
      </w:r>
      <w:r w:rsidRPr="00F335A1">
        <w:rPr>
          <w:rFonts w:ascii="Times New Roman" w:hAnsi="Times New Roman"/>
          <w:i/>
          <w:iCs/>
          <w:spacing w:val="-6"/>
          <w:szCs w:val="24"/>
        </w:rPr>
        <w:t xml:space="preserve">Дети интересуются событиями прошлого и будущего, </w:t>
      </w:r>
      <w:r w:rsidRPr="00F335A1">
        <w:rPr>
          <w:rFonts w:ascii="Times New Roman" w:hAnsi="Times New Roman"/>
          <w:i/>
          <w:iCs/>
          <w:spacing w:val="-9"/>
          <w:szCs w:val="24"/>
        </w:rPr>
        <w:t xml:space="preserve">жизнью разных народов, животным и растительным миром разных </w:t>
      </w:r>
      <w:r w:rsidRPr="00F335A1">
        <w:rPr>
          <w:rFonts w:ascii="Times New Roman" w:hAnsi="Times New Roman"/>
          <w:i/>
          <w:iCs/>
          <w:spacing w:val="-2"/>
          <w:szCs w:val="24"/>
        </w:rPr>
        <w:t xml:space="preserve">стран. </w:t>
      </w:r>
    </w:p>
    <w:p w14:paraId="36FD9D39" w14:textId="77777777" w:rsidR="00E97A57" w:rsidRPr="00F335A1" w:rsidRDefault="00E97A57" w:rsidP="00E97A57">
      <w:pPr>
        <w:shd w:val="clear" w:color="auto" w:fill="FFFFFF"/>
        <w:spacing w:line="100" w:lineRule="atLeast"/>
        <w:ind w:right="22" w:firstLine="374"/>
        <w:jc w:val="both"/>
        <w:rPr>
          <w:rFonts w:ascii="Times New Roman" w:hAnsi="Times New Roman"/>
          <w:spacing w:val="-1"/>
          <w:szCs w:val="24"/>
        </w:rPr>
      </w:pPr>
      <w:r w:rsidRPr="00F335A1">
        <w:rPr>
          <w:rFonts w:ascii="Times New Roman" w:hAnsi="Times New Roman"/>
          <w:spacing w:val="-6"/>
          <w:szCs w:val="24"/>
        </w:rPr>
        <w:t xml:space="preserve">На седьмом году жизни </w:t>
      </w:r>
      <w:r w:rsidRPr="00F335A1">
        <w:rPr>
          <w:rFonts w:ascii="Times New Roman" w:hAnsi="Times New Roman"/>
          <w:i/>
          <w:iCs/>
          <w:spacing w:val="-6"/>
          <w:szCs w:val="24"/>
        </w:rPr>
        <w:t>происходит дальнейшее развитие взаимоот</w:t>
      </w:r>
      <w:r w:rsidRPr="00F335A1">
        <w:rPr>
          <w:rFonts w:ascii="Times New Roman" w:hAnsi="Times New Roman"/>
          <w:i/>
          <w:iCs/>
          <w:spacing w:val="-6"/>
          <w:szCs w:val="24"/>
        </w:rPr>
        <w:softHyphen/>
      </w:r>
      <w:r w:rsidRPr="00F335A1">
        <w:rPr>
          <w:rFonts w:ascii="Times New Roman" w:hAnsi="Times New Roman"/>
          <w:i/>
          <w:iCs/>
          <w:spacing w:val="-3"/>
          <w:szCs w:val="24"/>
        </w:rPr>
        <w:t xml:space="preserve">ношений детей со </w:t>
      </w:r>
      <w:r w:rsidRPr="00F335A1">
        <w:rPr>
          <w:rFonts w:ascii="Times New Roman" w:hAnsi="Times New Roman"/>
          <w:i/>
          <w:iCs/>
          <w:spacing w:val="-3"/>
          <w:szCs w:val="24"/>
        </w:rPr>
        <w:lastRenderedPageBreak/>
        <w:t xml:space="preserve">сверстниками. </w:t>
      </w:r>
      <w:r w:rsidRPr="00F335A1">
        <w:rPr>
          <w:rFonts w:ascii="Times New Roman" w:hAnsi="Times New Roman"/>
          <w:spacing w:val="-3"/>
          <w:szCs w:val="24"/>
        </w:rPr>
        <w:t>Дети предпочитают совместную дея</w:t>
      </w:r>
      <w:r w:rsidRPr="00F335A1">
        <w:rPr>
          <w:rFonts w:ascii="Times New Roman" w:hAnsi="Times New Roman"/>
          <w:spacing w:val="-3"/>
          <w:szCs w:val="24"/>
        </w:rPr>
        <w:softHyphen/>
      </w:r>
      <w:r w:rsidRPr="00F335A1">
        <w:rPr>
          <w:rFonts w:ascii="Times New Roman" w:hAnsi="Times New Roman"/>
          <w:spacing w:val="-2"/>
          <w:szCs w:val="24"/>
        </w:rPr>
        <w:t>тельность индивидуальной. Возрастает интерес к личности сверстника, устанавливаются отношения избирательной дружбы и устойчивой вза</w:t>
      </w:r>
      <w:r w:rsidRPr="00F335A1">
        <w:rPr>
          <w:rFonts w:ascii="Times New Roman" w:hAnsi="Times New Roman"/>
          <w:spacing w:val="-2"/>
          <w:szCs w:val="24"/>
        </w:rPr>
        <w:softHyphen/>
      </w:r>
      <w:r w:rsidRPr="00F335A1">
        <w:rPr>
          <w:rFonts w:ascii="Times New Roman" w:hAnsi="Times New Roman"/>
          <w:szCs w:val="24"/>
        </w:rPr>
        <w:t xml:space="preserve">имной симпатии. Узы дружбы связывают преимущественно детей одного пола, но начинает проявляться особое внимание и симпатия </w:t>
      </w:r>
      <w:r w:rsidRPr="00F335A1">
        <w:rPr>
          <w:rFonts w:ascii="Times New Roman" w:hAnsi="Times New Roman"/>
          <w:spacing w:val="-1"/>
          <w:szCs w:val="24"/>
        </w:rPr>
        <w:t xml:space="preserve">между отдельными мальчиками и девочками. </w:t>
      </w:r>
    </w:p>
    <w:p w14:paraId="3A856262" w14:textId="77777777" w:rsidR="00E97A57" w:rsidRPr="00F335A1" w:rsidRDefault="00E97A57" w:rsidP="00E97A57">
      <w:pPr>
        <w:shd w:val="clear" w:color="auto" w:fill="FFFFFF"/>
        <w:spacing w:line="100" w:lineRule="atLeast"/>
        <w:ind w:right="29" w:firstLine="367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pacing w:val="-3"/>
          <w:szCs w:val="24"/>
        </w:rPr>
        <w:t xml:space="preserve">В подготовительной группе в совместной деятельности </w:t>
      </w:r>
      <w:r w:rsidRPr="00F335A1">
        <w:rPr>
          <w:rFonts w:ascii="Times New Roman" w:hAnsi="Times New Roman"/>
          <w:i/>
          <w:iCs/>
          <w:spacing w:val="-3"/>
          <w:szCs w:val="24"/>
        </w:rPr>
        <w:t>дети осваи</w:t>
      </w:r>
      <w:r w:rsidRPr="00F335A1">
        <w:rPr>
          <w:rFonts w:ascii="Times New Roman" w:hAnsi="Times New Roman"/>
          <w:i/>
          <w:iCs/>
          <w:spacing w:val="-3"/>
          <w:szCs w:val="24"/>
        </w:rPr>
        <w:softHyphen/>
      </w:r>
      <w:r w:rsidRPr="00F335A1">
        <w:rPr>
          <w:rFonts w:ascii="Times New Roman" w:hAnsi="Times New Roman"/>
          <w:i/>
          <w:iCs/>
          <w:spacing w:val="-4"/>
          <w:szCs w:val="24"/>
        </w:rPr>
        <w:t>вают разные формы сотрудничества.</w:t>
      </w:r>
      <w:r w:rsidRPr="00F335A1">
        <w:rPr>
          <w:rFonts w:ascii="Times New Roman" w:hAnsi="Times New Roman"/>
          <w:szCs w:val="24"/>
        </w:rPr>
        <w:t xml:space="preserve"> В процессе совмест</w:t>
      </w:r>
      <w:r w:rsidRPr="00F335A1">
        <w:rPr>
          <w:rFonts w:ascii="Times New Roman" w:hAnsi="Times New Roman"/>
          <w:szCs w:val="24"/>
        </w:rPr>
        <w:softHyphen/>
        <w:t>ной деятельности дошкольники приобретают практику равноправного общения, опыт руководства и подчинения, учатся достигать взаимо</w:t>
      </w:r>
      <w:r w:rsidRPr="00F335A1">
        <w:rPr>
          <w:rFonts w:ascii="Times New Roman" w:hAnsi="Times New Roman"/>
          <w:szCs w:val="24"/>
        </w:rPr>
        <w:softHyphen/>
        <w:t xml:space="preserve">понимания. </w:t>
      </w:r>
    </w:p>
    <w:p w14:paraId="2A1C18CD" w14:textId="77777777" w:rsidR="00E97A57" w:rsidRPr="00F335A1" w:rsidRDefault="00E97A57" w:rsidP="00E97A57">
      <w:pPr>
        <w:shd w:val="clear" w:color="auto" w:fill="FFFFFF"/>
        <w:spacing w:line="100" w:lineRule="atLeast"/>
        <w:jc w:val="both"/>
        <w:rPr>
          <w:rFonts w:ascii="Times New Roman" w:hAnsi="Times New Roman"/>
          <w:spacing w:val="-1"/>
          <w:szCs w:val="24"/>
        </w:rPr>
      </w:pPr>
      <w:r w:rsidRPr="00F335A1">
        <w:rPr>
          <w:rFonts w:ascii="Times New Roman" w:hAnsi="Times New Roman"/>
          <w:spacing w:val="-4"/>
          <w:szCs w:val="24"/>
        </w:rPr>
        <w:t xml:space="preserve">В старшем дошкольном возрасте </w:t>
      </w:r>
      <w:r w:rsidRPr="00F335A1">
        <w:rPr>
          <w:rFonts w:ascii="Times New Roman" w:hAnsi="Times New Roman"/>
          <w:i/>
          <w:iCs/>
          <w:spacing w:val="-4"/>
          <w:szCs w:val="24"/>
        </w:rPr>
        <w:t xml:space="preserve">значительно расширяется игровой </w:t>
      </w:r>
      <w:r w:rsidRPr="00F335A1">
        <w:rPr>
          <w:rFonts w:ascii="Times New Roman" w:hAnsi="Times New Roman"/>
          <w:i/>
          <w:iCs/>
          <w:spacing w:val="-2"/>
          <w:szCs w:val="24"/>
        </w:rPr>
        <w:t xml:space="preserve">опыт детей. </w:t>
      </w:r>
      <w:r w:rsidRPr="00F335A1">
        <w:rPr>
          <w:rFonts w:ascii="Times New Roman" w:hAnsi="Times New Roman"/>
          <w:spacing w:val="-2"/>
          <w:szCs w:val="24"/>
        </w:rPr>
        <w:t>Детям становится доступна вся игровая палитра: сюжет</w:t>
      </w:r>
      <w:r w:rsidRPr="00F335A1">
        <w:rPr>
          <w:rFonts w:ascii="Times New Roman" w:hAnsi="Times New Roman"/>
          <w:szCs w:val="24"/>
        </w:rPr>
        <w:t>но-ролевые, режиссерские, театрализованные игры, игры с готовым содержанием и правилами, игровое экспериментирование, конструк</w:t>
      </w:r>
      <w:r w:rsidRPr="00F335A1">
        <w:rPr>
          <w:rFonts w:ascii="Times New Roman" w:hAnsi="Times New Roman"/>
          <w:szCs w:val="24"/>
        </w:rPr>
        <w:softHyphen/>
        <w:t>тивно-строительные и настольно-печатные игры, подвижные и музы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 xml:space="preserve">кальные игры. </w:t>
      </w:r>
    </w:p>
    <w:p w14:paraId="12F04A17" w14:textId="77777777" w:rsidR="00E97A57" w:rsidRPr="00F335A1" w:rsidRDefault="00E97A57" w:rsidP="00E97A57">
      <w:pPr>
        <w:shd w:val="clear" w:color="auto" w:fill="FFFFFF"/>
        <w:spacing w:line="100" w:lineRule="atLeast"/>
        <w:ind w:right="22" w:firstLine="389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Старшие дошкольники выдвигают разнообразные игровые замыс</w:t>
      </w:r>
      <w:r w:rsidRPr="00F335A1">
        <w:rPr>
          <w:rFonts w:ascii="Times New Roman" w:hAnsi="Times New Roman"/>
          <w:szCs w:val="24"/>
        </w:rPr>
        <w:softHyphen/>
        <w:t>лы до начала игры и по ходу игры, проявляют инициативу в приду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 xml:space="preserve">мывании игровых событий, используют </w:t>
      </w:r>
      <w:proofErr w:type="spellStart"/>
      <w:r w:rsidRPr="00F335A1">
        <w:rPr>
          <w:rFonts w:ascii="Times New Roman" w:hAnsi="Times New Roman"/>
          <w:spacing w:val="-1"/>
          <w:szCs w:val="24"/>
        </w:rPr>
        <w:t>сюжетосложение</w:t>
      </w:r>
      <w:proofErr w:type="spellEnd"/>
      <w:r w:rsidRPr="00F335A1">
        <w:rPr>
          <w:rFonts w:ascii="Times New Roman" w:hAnsi="Times New Roman"/>
          <w:spacing w:val="-1"/>
          <w:szCs w:val="24"/>
        </w:rPr>
        <w:t xml:space="preserve"> для постро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pacing w:val="-2"/>
          <w:szCs w:val="24"/>
        </w:rPr>
        <w:t xml:space="preserve">ения игры. В игре дети вступают в ролевой диалог со сверстником, </w:t>
      </w:r>
      <w:r w:rsidRPr="00F335A1">
        <w:rPr>
          <w:rFonts w:ascii="Times New Roman" w:hAnsi="Times New Roman"/>
          <w:szCs w:val="24"/>
        </w:rPr>
        <w:t xml:space="preserve">стремятся ярко передать игровую роль. </w:t>
      </w:r>
    </w:p>
    <w:p w14:paraId="27571120" w14:textId="77777777" w:rsidR="00E97A57" w:rsidRPr="00F335A1" w:rsidRDefault="00E97A57" w:rsidP="00E97A57">
      <w:pPr>
        <w:shd w:val="clear" w:color="auto" w:fill="FFFFFF"/>
        <w:spacing w:line="100" w:lineRule="atLeast"/>
        <w:ind w:right="14" w:firstLine="374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Постепенно игра становится интегративной деятельностью, кото</w:t>
      </w:r>
      <w:r w:rsidRPr="00F335A1">
        <w:rPr>
          <w:rFonts w:ascii="Times New Roman" w:hAnsi="Times New Roman"/>
          <w:szCs w:val="24"/>
        </w:rPr>
        <w:softHyphen/>
      </w:r>
      <w:r w:rsidRPr="00F335A1">
        <w:rPr>
          <w:rFonts w:ascii="Times New Roman" w:hAnsi="Times New Roman"/>
          <w:spacing w:val="-1"/>
          <w:szCs w:val="24"/>
        </w:rPr>
        <w:t xml:space="preserve">рая тесно связана с разными видами детской деятельности — речевой, </w:t>
      </w:r>
      <w:r w:rsidRPr="00F335A1">
        <w:rPr>
          <w:rFonts w:ascii="Times New Roman" w:hAnsi="Times New Roman"/>
          <w:szCs w:val="24"/>
        </w:rPr>
        <w:t xml:space="preserve">познавательной, коммуникативной, художественно-продуктивной, конструктивной. Для детей становится важен не только процесс игры, </w:t>
      </w:r>
      <w:r w:rsidRPr="00F335A1">
        <w:rPr>
          <w:rFonts w:ascii="Times New Roman" w:hAnsi="Times New Roman"/>
          <w:spacing w:val="-1"/>
          <w:szCs w:val="24"/>
        </w:rPr>
        <w:t>но и такой результат, как придуманный новый игровой сюжет, создан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>ная игровая обстановка, возможность презентации продуктов своей деятельности (например, игрушек-самоделок, деталей костюмов).</w:t>
      </w:r>
    </w:p>
    <w:p w14:paraId="5238B803" w14:textId="77777777" w:rsidR="00E97A57" w:rsidRPr="00F335A1" w:rsidRDefault="00E97A57" w:rsidP="00E97A57">
      <w:pPr>
        <w:shd w:val="clear" w:color="auto" w:fill="FFFFFF"/>
        <w:spacing w:line="100" w:lineRule="atLeast"/>
        <w:ind w:left="7"/>
        <w:jc w:val="both"/>
        <w:rPr>
          <w:rFonts w:ascii="Times New Roman" w:hAnsi="Times New Roman"/>
          <w:b/>
          <w:bCs/>
          <w:i/>
          <w:iCs/>
          <w:spacing w:val="-3"/>
          <w:szCs w:val="24"/>
        </w:rPr>
      </w:pPr>
      <w:r w:rsidRPr="00F335A1">
        <w:rPr>
          <w:rFonts w:ascii="Times New Roman" w:hAnsi="Times New Roman"/>
          <w:szCs w:val="24"/>
        </w:rPr>
        <w:t xml:space="preserve">Опираясь на характерную для старших дошкольников потребность </w:t>
      </w:r>
      <w:r w:rsidRPr="00F335A1">
        <w:rPr>
          <w:rFonts w:ascii="Times New Roman" w:hAnsi="Times New Roman"/>
          <w:spacing w:val="-3"/>
          <w:szCs w:val="24"/>
        </w:rPr>
        <w:t xml:space="preserve">в самоутверждении и признании со стороны взрослых, </w:t>
      </w:r>
      <w:r w:rsidRPr="00F335A1">
        <w:rPr>
          <w:rFonts w:ascii="Times New Roman" w:hAnsi="Times New Roman"/>
          <w:b/>
          <w:bCs/>
          <w:i/>
          <w:iCs/>
          <w:spacing w:val="-3"/>
          <w:szCs w:val="24"/>
        </w:rPr>
        <w:t xml:space="preserve">воспитатель </w:t>
      </w:r>
      <w:r w:rsidRPr="00F335A1">
        <w:rPr>
          <w:rFonts w:ascii="Times New Roman" w:hAnsi="Times New Roman"/>
          <w:b/>
          <w:bCs/>
          <w:i/>
          <w:iCs/>
          <w:spacing w:val="-9"/>
          <w:szCs w:val="24"/>
        </w:rPr>
        <w:t>обеспечивает условия для развития детской самостоятельности, ини</w:t>
      </w:r>
      <w:r w:rsidRPr="00F335A1">
        <w:rPr>
          <w:rFonts w:ascii="Times New Roman" w:hAnsi="Times New Roman"/>
          <w:b/>
          <w:bCs/>
          <w:i/>
          <w:iCs/>
          <w:spacing w:val="-9"/>
          <w:szCs w:val="24"/>
        </w:rPr>
        <w:softHyphen/>
      </w:r>
      <w:r w:rsidRPr="00F335A1">
        <w:rPr>
          <w:rFonts w:ascii="Times New Roman" w:hAnsi="Times New Roman"/>
          <w:b/>
          <w:bCs/>
          <w:i/>
          <w:iCs/>
          <w:spacing w:val="-3"/>
          <w:szCs w:val="24"/>
        </w:rPr>
        <w:t xml:space="preserve">циативы, творчества. </w:t>
      </w:r>
    </w:p>
    <w:p w14:paraId="64F83E8D" w14:textId="77777777" w:rsidR="00E97A57" w:rsidRPr="00F335A1" w:rsidRDefault="00E97A57" w:rsidP="00E97A57">
      <w:pPr>
        <w:shd w:val="clear" w:color="auto" w:fill="FFFFFF"/>
        <w:spacing w:line="100" w:lineRule="atLeast"/>
        <w:ind w:left="14" w:right="14" w:firstLine="130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pacing w:val="-1"/>
          <w:szCs w:val="24"/>
        </w:rPr>
        <w:t>Развитию самостоятельности способствует освоение детьми уни</w:t>
      </w:r>
      <w:r w:rsidRPr="00F335A1">
        <w:rPr>
          <w:rFonts w:ascii="Times New Roman" w:hAnsi="Times New Roman"/>
          <w:spacing w:val="-1"/>
          <w:szCs w:val="24"/>
        </w:rPr>
        <w:softHyphen/>
        <w:t xml:space="preserve">версальных умений: поставить цель (или принять ее от воспитателя), </w:t>
      </w:r>
      <w:r w:rsidRPr="00F335A1">
        <w:rPr>
          <w:rFonts w:ascii="Times New Roman" w:hAnsi="Times New Roman"/>
          <w:szCs w:val="24"/>
        </w:rPr>
        <w:t xml:space="preserve">обдумать путь к ее достижению, осуществить свой замысел, оценить полученный результат с позиции цели. </w:t>
      </w:r>
    </w:p>
    <w:p w14:paraId="2284A3E8" w14:textId="77777777" w:rsidR="00E97A57" w:rsidRPr="00F335A1" w:rsidRDefault="00E97A57" w:rsidP="00E97A57">
      <w:pPr>
        <w:shd w:val="clear" w:color="auto" w:fill="FFFFFF"/>
        <w:spacing w:line="100" w:lineRule="atLeast"/>
        <w:ind w:left="22"/>
        <w:jc w:val="both"/>
        <w:rPr>
          <w:rFonts w:ascii="Times New Roman" w:hAnsi="Times New Roman"/>
          <w:spacing w:val="-9"/>
          <w:szCs w:val="24"/>
        </w:rPr>
      </w:pPr>
      <w:r w:rsidRPr="00F335A1">
        <w:rPr>
          <w:rFonts w:ascii="Times New Roman" w:hAnsi="Times New Roman"/>
          <w:spacing w:val="-4"/>
          <w:szCs w:val="24"/>
        </w:rPr>
        <w:t xml:space="preserve">Высшей формой самостоятельности детей является творчество. </w:t>
      </w:r>
      <w:r w:rsidRPr="00F335A1">
        <w:rPr>
          <w:rFonts w:ascii="Times New Roman" w:hAnsi="Times New Roman"/>
          <w:b/>
          <w:bCs/>
          <w:i/>
          <w:iCs/>
          <w:spacing w:val="-4"/>
          <w:szCs w:val="24"/>
        </w:rPr>
        <w:t>Зада</w:t>
      </w:r>
      <w:r w:rsidRPr="00F335A1">
        <w:rPr>
          <w:rFonts w:ascii="Times New Roman" w:hAnsi="Times New Roman"/>
          <w:b/>
          <w:bCs/>
          <w:i/>
          <w:iCs/>
          <w:spacing w:val="-4"/>
          <w:szCs w:val="24"/>
        </w:rPr>
        <w:softHyphen/>
      </w:r>
      <w:r w:rsidRPr="00F335A1">
        <w:rPr>
          <w:rFonts w:ascii="Times New Roman" w:hAnsi="Times New Roman"/>
          <w:b/>
          <w:bCs/>
          <w:i/>
          <w:iCs/>
          <w:spacing w:val="-9"/>
          <w:szCs w:val="24"/>
        </w:rPr>
        <w:t xml:space="preserve">ча воспитателя — развивать интерес к творчеству. </w:t>
      </w:r>
      <w:r w:rsidRPr="00F335A1">
        <w:rPr>
          <w:rFonts w:ascii="Times New Roman" w:hAnsi="Times New Roman"/>
          <w:spacing w:val="-9"/>
          <w:szCs w:val="24"/>
        </w:rPr>
        <w:t>Этому способствует</w:t>
      </w:r>
    </w:p>
    <w:p w14:paraId="5590B859" w14:textId="77777777" w:rsidR="00E97A57" w:rsidRPr="00F335A1" w:rsidRDefault="00E97A57" w:rsidP="00E97A57">
      <w:pPr>
        <w:shd w:val="clear" w:color="auto" w:fill="FFFFFF"/>
        <w:spacing w:line="100" w:lineRule="atLeast"/>
        <w:jc w:val="both"/>
        <w:rPr>
          <w:rFonts w:ascii="Times New Roman" w:hAnsi="Times New Roman"/>
          <w:spacing w:val="-4"/>
          <w:szCs w:val="24"/>
        </w:rPr>
      </w:pPr>
      <w:r w:rsidRPr="00F335A1">
        <w:rPr>
          <w:rFonts w:ascii="Times New Roman" w:hAnsi="Times New Roman"/>
          <w:spacing w:val="-2"/>
          <w:szCs w:val="24"/>
        </w:rPr>
        <w:t>словесное творчество и создание творческих ситуаций в игровой, теат</w:t>
      </w:r>
      <w:r w:rsidRPr="00F335A1">
        <w:rPr>
          <w:rFonts w:ascii="Times New Roman" w:hAnsi="Times New Roman"/>
          <w:spacing w:val="-2"/>
          <w:szCs w:val="24"/>
        </w:rPr>
        <w:softHyphen/>
      </w:r>
      <w:r w:rsidRPr="00F335A1">
        <w:rPr>
          <w:rFonts w:ascii="Times New Roman" w:hAnsi="Times New Roman"/>
          <w:spacing w:val="-4"/>
          <w:szCs w:val="24"/>
        </w:rPr>
        <w:t xml:space="preserve">ральной, художественно-изобразительной деятельности, в ручном труде. </w:t>
      </w:r>
    </w:p>
    <w:p w14:paraId="2BFD0999" w14:textId="77777777" w:rsidR="00E97A57" w:rsidRPr="00F335A1" w:rsidRDefault="00E97A57" w:rsidP="00E97A57">
      <w:pPr>
        <w:shd w:val="clear" w:color="auto" w:fill="FFFFFF"/>
        <w:spacing w:line="100" w:lineRule="atLeast"/>
        <w:ind w:right="14" w:firstLine="367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pacing w:val="-6"/>
          <w:szCs w:val="24"/>
        </w:rPr>
        <w:t xml:space="preserve">На седьмом году жизни </w:t>
      </w:r>
      <w:r w:rsidRPr="00F335A1">
        <w:rPr>
          <w:rFonts w:ascii="Times New Roman" w:hAnsi="Times New Roman"/>
          <w:i/>
          <w:iCs/>
          <w:spacing w:val="-6"/>
          <w:szCs w:val="24"/>
        </w:rPr>
        <w:t>расширяются возможности развития само</w:t>
      </w:r>
      <w:r w:rsidRPr="00F335A1">
        <w:rPr>
          <w:rFonts w:ascii="Times New Roman" w:hAnsi="Times New Roman"/>
          <w:i/>
          <w:iCs/>
          <w:spacing w:val="-6"/>
          <w:szCs w:val="24"/>
        </w:rPr>
        <w:softHyphen/>
      </w:r>
      <w:r w:rsidRPr="00F335A1">
        <w:rPr>
          <w:rFonts w:ascii="Times New Roman" w:hAnsi="Times New Roman"/>
          <w:i/>
          <w:iCs/>
          <w:spacing w:val="-5"/>
          <w:szCs w:val="24"/>
        </w:rPr>
        <w:t xml:space="preserve">стоятельной познавательной деятельности. </w:t>
      </w:r>
      <w:r w:rsidRPr="00F335A1">
        <w:rPr>
          <w:rFonts w:ascii="Times New Roman" w:hAnsi="Times New Roman"/>
          <w:spacing w:val="-5"/>
          <w:szCs w:val="24"/>
        </w:rPr>
        <w:t>Детям доступно многооб</w:t>
      </w:r>
      <w:r w:rsidRPr="00F335A1">
        <w:rPr>
          <w:rFonts w:ascii="Times New Roman" w:hAnsi="Times New Roman"/>
          <w:spacing w:val="-5"/>
          <w:szCs w:val="24"/>
        </w:rPr>
        <w:softHyphen/>
      </w:r>
      <w:r w:rsidRPr="00F335A1">
        <w:rPr>
          <w:rFonts w:ascii="Times New Roman" w:hAnsi="Times New Roman"/>
          <w:szCs w:val="24"/>
        </w:rPr>
        <w:t xml:space="preserve">разие способов познания: наблюдение и самонаблюдение, сенсорное </w:t>
      </w:r>
      <w:r w:rsidRPr="00F335A1">
        <w:rPr>
          <w:rFonts w:ascii="Times New Roman" w:hAnsi="Times New Roman"/>
          <w:spacing w:val="-1"/>
          <w:szCs w:val="24"/>
        </w:rPr>
        <w:t>обследование объектов, логические операции (сравнение, анализ, син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 xml:space="preserve">тез, классификация), простейшие измерения, экспериментирование с </w:t>
      </w:r>
      <w:r w:rsidRPr="00F335A1">
        <w:rPr>
          <w:rFonts w:ascii="Times New Roman" w:hAnsi="Times New Roman"/>
          <w:spacing w:val="-4"/>
          <w:szCs w:val="24"/>
        </w:rPr>
        <w:t xml:space="preserve">природными и рукотворными объектами. </w:t>
      </w:r>
      <w:r w:rsidRPr="00F335A1">
        <w:rPr>
          <w:rFonts w:ascii="Times New Roman" w:hAnsi="Times New Roman"/>
          <w:i/>
          <w:iCs/>
          <w:spacing w:val="-4"/>
          <w:szCs w:val="24"/>
        </w:rPr>
        <w:t xml:space="preserve">Развиваются возможности </w:t>
      </w:r>
      <w:r w:rsidRPr="00F335A1">
        <w:rPr>
          <w:rFonts w:ascii="Times New Roman" w:hAnsi="Times New Roman"/>
          <w:i/>
          <w:iCs/>
          <w:spacing w:val="-1"/>
          <w:szCs w:val="24"/>
        </w:rPr>
        <w:t xml:space="preserve">памяти. </w:t>
      </w:r>
      <w:r w:rsidRPr="00F335A1">
        <w:rPr>
          <w:rFonts w:ascii="Times New Roman" w:hAnsi="Times New Roman"/>
          <w:spacing w:val="-1"/>
          <w:szCs w:val="24"/>
        </w:rPr>
        <w:t>Увеличивается ее объем, произвольность запоминания ин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>формации. Для запоминания дети сознательно прибегают к повторе</w:t>
      </w:r>
      <w:r w:rsidRPr="00F335A1">
        <w:rPr>
          <w:rFonts w:ascii="Times New Roman" w:hAnsi="Times New Roman"/>
          <w:szCs w:val="24"/>
        </w:rPr>
        <w:softHyphen/>
        <w:t xml:space="preserve">нию, использованию группировки, составлению несложного опорного </w:t>
      </w:r>
      <w:r w:rsidRPr="00F335A1">
        <w:rPr>
          <w:rFonts w:ascii="Times New Roman" w:hAnsi="Times New Roman"/>
          <w:spacing w:val="-1"/>
          <w:szCs w:val="24"/>
        </w:rPr>
        <w:t>плана, помогающего воссоздать последовательность событий или дей</w:t>
      </w:r>
      <w:r w:rsidRPr="00F335A1">
        <w:rPr>
          <w:rFonts w:ascii="Times New Roman" w:hAnsi="Times New Roman"/>
          <w:spacing w:val="-1"/>
          <w:szCs w:val="24"/>
        </w:rPr>
        <w:softHyphen/>
      </w:r>
      <w:r w:rsidRPr="00F335A1">
        <w:rPr>
          <w:rFonts w:ascii="Times New Roman" w:hAnsi="Times New Roman"/>
          <w:szCs w:val="24"/>
        </w:rPr>
        <w:t>ствий, наглядно-образные средства.</w:t>
      </w:r>
    </w:p>
    <w:p w14:paraId="2565EF33" w14:textId="77777777" w:rsidR="00E97A57" w:rsidRPr="00F335A1" w:rsidRDefault="00E97A57" w:rsidP="00E97A57">
      <w:pPr>
        <w:shd w:val="clear" w:color="auto" w:fill="FFFFFF"/>
        <w:spacing w:line="100" w:lineRule="atLeast"/>
        <w:ind w:left="7" w:firstLine="389"/>
        <w:jc w:val="both"/>
        <w:rPr>
          <w:rFonts w:ascii="Times New Roman" w:hAnsi="Times New Roman"/>
          <w:spacing w:val="-2"/>
          <w:szCs w:val="24"/>
        </w:rPr>
      </w:pPr>
      <w:r w:rsidRPr="00F335A1">
        <w:rPr>
          <w:rFonts w:ascii="Times New Roman" w:hAnsi="Times New Roman"/>
          <w:i/>
          <w:iCs/>
          <w:spacing w:val="-7"/>
          <w:szCs w:val="24"/>
        </w:rPr>
        <w:t xml:space="preserve">Старшие дошкольники начинают проявлять интерес к будущему </w:t>
      </w:r>
      <w:r w:rsidRPr="00F335A1">
        <w:rPr>
          <w:rFonts w:ascii="Times New Roman" w:hAnsi="Times New Roman"/>
          <w:i/>
          <w:iCs/>
          <w:spacing w:val="-3"/>
          <w:szCs w:val="24"/>
        </w:rPr>
        <w:t xml:space="preserve">школьному обучению. </w:t>
      </w:r>
      <w:r w:rsidRPr="00F335A1">
        <w:rPr>
          <w:rFonts w:ascii="Times New Roman" w:hAnsi="Times New Roman"/>
          <w:spacing w:val="-3"/>
          <w:szCs w:val="24"/>
        </w:rPr>
        <w:t xml:space="preserve">Перспектива школьного обучения создает особый </w:t>
      </w:r>
      <w:r w:rsidRPr="00F335A1">
        <w:rPr>
          <w:rFonts w:ascii="Times New Roman" w:hAnsi="Times New Roman"/>
          <w:szCs w:val="24"/>
        </w:rPr>
        <w:t xml:space="preserve">настрой в группах старших дошкольников. </w:t>
      </w:r>
      <w:r w:rsidRPr="00F335A1">
        <w:rPr>
          <w:rFonts w:ascii="Times New Roman" w:hAnsi="Times New Roman"/>
          <w:spacing w:val="-5"/>
          <w:szCs w:val="24"/>
        </w:rPr>
        <w:t xml:space="preserve">Главное — связать развивающийся интерес детей с новой социальной </w:t>
      </w:r>
      <w:r w:rsidRPr="00F335A1">
        <w:rPr>
          <w:rFonts w:ascii="Times New Roman" w:hAnsi="Times New Roman"/>
          <w:spacing w:val="-3"/>
          <w:szCs w:val="24"/>
        </w:rPr>
        <w:t>позицией («Хочу стать школьником»), с ощущением роста их достиже</w:t>
      </w:r>
      <w:r w:rsidRPr="00F335A1">
        <w:rPr>
          <w:rFonts w:ascii="Times New Roman" w:hAnsi="Times New Roman"/>
          <w:spacing w:val="-3"/>
          <w:szCs w:val="24"/>
        </w:rPr>
        <w:softHyphen/>
      </w:r>
      <w:r w:rsidRPr="00F335A1">
        <w:rPr>
          <w:rFonts w:ascii="Times New Roman" w:hAnsi="Times New Roman"/>
          <w:szCs w:val="24"/>
        </w:rPr>
        <w:t xml:space="preserve">ний, самостоятельности, с потребностью познания и освоения нового. </w:t>
      </w:r>
      <w:r w:rsidRPr="00F335A1">
        <w:rPr>
          <w:rFonts w:ascii="Times New Roman" w:hAnsi="Times New Roman"/>
          <w:spacing w:val="-3"/>
          <w:szCs w:val="24"/>
        </w:rPr>
        <w:t xml:space="preserve">В образовательном процессе формируются такие предпосылки учебной деятельности, как умение действовать по правилу, замыслу, образцу, </w:t>
      </w:r>
      <w:r w:rsidRPr="00F335A1">
        <w:rPr>
          <w:rFonts w:ascii="Times New Roman" w:hAnsi="Times New Roman"/>
          <w:spacing w:val="-2"/>
          <w:szCs w:val="24"/>
        </w:rPr>
        <w:t>ориентироваться на способ действия, контрольно-оценочные умения.</w:t>
      </w:r>
    </w:p>
    <w:p w14:paraId="52964F58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b/>
          <w:szCs w:val="24"/>
        </w:rPr>
      </w:pPr>
    </w:p>
    <w:p w14:paraId="6B6EB84F" w14:textId="77777777" w:rsidR="00E97A57" w:rsidRPr="00375A05" w:rsidRDefault="00E97A57" w:rsidP="00E97A57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375A05">
        <w:rPr>
          <w:rFonts w:ascii="Times New Roman" w:hAnsi="Times New Roman"/>
          <w:b/>
          <w:sz w:val="28"/>
          <w:szCs w:val="28"/>
        </w:rPr>
        <w:t>1.3 Особенности развития детей с общим недоразвитием речи.</w:t>
      </w:r>
    </w:p>
    <w:p w14:paraId="11A1AAA2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i/>
          <w:szCs w:val="24"/>
        </w:rPr>
        <w:t>Речь.</w:t>
      </w:r>
      <w:r w:rsidRPr="00F335A1">
        <w:rPr>
          <w:rFonts w:ascii="Times New Roman" w:hAnsi="Times New Roman"/>
          <w:b/>
          <w:szCs w:val="24"/>
        </w:rPr>
        <w:t xml:space="preserve"> </w:t>
      </w:r>
      <w:r w:rsidRPr="00F335A1">
        <w:rPr>
          <w:rFonts w:ascii="Times New Roman" w:hAnsi="Times New Roman"/>
          <w:szCs w:val="24"/>
        </w:rPr>
        <w:t xml:space="preserve">Типичным для речи детей с ОНР является: позднее ее появление (к 3-4, иногда к 5 годам); </w:t>
      </w:r>
      <w:proofErr w:type="spellStart"/>
      <w:r w:rsidRPr="00F335A1">
        <w:rPr>
          <w:rFonts w:ascii="Times New Roman" w:hAnsi="Times New Roman"/>
          <w:szCs w:val="24"/>
        </w:rPr>
        <w:t>аграмматичность</w:t>
      </w:r>
      <w:proofErr w:type="spellEnd"/>
      <w:r w:rsidRPr="00F335A1">
        <w:rPr>
          <w:rFonts w:ascii="Times New Roman" w:hAnsi="Times New Roman"/>
          <w:szCs w:val="24"/>
        </w:rPr>
        <w:t xml:space="preserve">; фонетические и фонематические нарушения; относительно сохранная </w:t>
      </w:r>
      <w:proofErr w:type="spellStart"/>
      <w:r w:rsidRPr="00F335A1">
        <w:rPr>
          <w:rFonts w:ascii="Times New Roman" w:hAnsi="Times New Roman"/>
          <w:szCs w:val="24"/>
        </w:rPr>
        <w:t>импрессивная</w:t>
      </w:r>
      <w:proofErr w:type="spellEnd"/>
      <w:r w:rsidRPr="00F335A1">
        <w:rPr>
          <w:rFonts w:ascii="Times New Roman" w:hAnsi="Times New Roman"/>
          <w:szCs w:val="24"/>
        </w:rPr>
        <w:t xml:space="preserve"> речь, при серьезном отставании экспрессивной речи; небольшой по объему и </w:t>
      </w:r>
      <w:r w:rsidRPr="00F335A1">
        <w:rPr>
          <w:rFonts w:ascii="Times New Roman" w:hAnsi="Times New Roman"/>
          <w:szCs w:val="24"/>
        </w:rPr>
        <w:lastRenderedPageBreak/>
        <w:t>суженный по значениям словарь; уровень развития связной речи резко отстает от нормы (вплоть до произношения отдельных звукокомплексов); низкий уровень речевой активности. Выделяют три уровня нарушения речи при ОНР:</w:t>
      </w:r>
    </w:p>
    <w:p w14:paraId="021BCD1E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 xml:space="preserve">1 уровень – речевые средства ограничены. Активный словарь состоит из небольшого количества нечетко произносимых обиходных слов, звукоподражаний и звукокомплексов. Дети пользуются одним </w:t>
      </w:r>
      <w:proofErr w:type="spellStart"/>
      <w:r w:rsidRPr="00F335A1">
        <w:rPr>
          <w:rFonts w:ascii="Times New Roman" w:hAnsi="Times New Roman"/>
          <w:szCs w:val="24"/>
        </w:rPr>
        <w:t>звукокомплексом</w:t>
      </w:r>
      <w:proofErr w:type="spellEnd"/>
      <w:r w:rsidRPr="00F335A1">
        <w:rPr>
          <w:rFonts w:ascii="Times New Roman" w:hAnsi="Times New Roman"/>
          <w:szCs w:val="24"/>
        </w:rPr>
        <w:t xml:space="preserve"> для обозначения разных предметов, действий, качеств, состояний, </w:t>
      </w:r>
      <w:proofErr w:type="gramStart"/>
      <w:r w:rsidRPr="00F335A1">
        <w:rPr>
          <w:rFonts w:ascii="Times New Roman" w:hAnsi="Times New Roman"/>
          <w:szCs w:val="24"/>
        </w:rPr>
        <w:t>интонацией  жестами</w:t>
      </w:r>
      <w:proofErr w:type="gramEnd"/>
      <w:r w:rsidRPr="00F335A1">
        <w:rPr>
          <w:rFonts w:ascii="Times New Roman" w:hAnsi="Times New Roman"/>
          <w:szCs w:val="24"/>
        </w:rPr>
        <w:t xml:space="preserve"> обозначая разницу (например, пат – кровать, спать, пойдем спать, ложись спать и т. п.). Дети не используют морфологические элементы для передачи грамматических отношений. «Фраза» состоит из ряда лепетных элементов. Пассивный словарь шире активного, но сильно ограничен. Звуковая сторона речи характеризуется фонетической неопределенностью, неустойчивостью артикуляции и плохим слуховым распознаванием. Ребенок не принимает задачу по фонематическому анализу и синтезу. Ограниченная способность восприятия и воспроизведения слоговой структуры слова.</w:t>
      </w:r>
    </w:p>
    <w:p w14:paraId="7F989737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2 уровень – в активном словаре постоянный, но искаженный и ограниченный запас общеупотребительных слов. В словаре содержаться: существительные, глаголы, прилагательные, возможно использование местоимений, союзов и предлогов. Дети могут ответить на вопросы по картинке, связанной с семьей, знакомыми событиями. При этом они используют только простые предложения из 2-3 слов. Наблюдаются грубые ошибки в грамматике: смешение падежных форм; в склонении существительных по падежам, в изменении по числам; в изменении глаголов; отсутствии согласования слов; ошибки в предложных конструкциях. Отмечается наличие искажений звуков, замен, смешений. Способны произнести звук изолированно, а речи смазано. Нарушения слоговой структуры разнообразны.</w:t>
      </w:r>
    </w:p>
    <w:p w14:paraId="1BEE1657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3 уровень – наличие развернутой фразовой речи с элементами лексико-грамматического и фонетико-фонематического недоразвития. Недифференцированное произношение звуков, нарушения слоговой структуры. В речи преобладают простые распространенные предложения. Многочисленные аграмматизмы.</w:t>
      </w:r>
    </w:p>
    <w:p w14:paraId="17DBCDAB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szCs w:val="24"/>
        </w:rPr>
        <w:t xml:space="preserve"> </w:t>
      </w:r>
      <w:r w:rsidRPr="00F335A1">
        <w:rPr>
          <w:rFonts w:ascii="Times New Roman" w:hAnsi="Times New Roman"/>
          <w:b/>
          <w:i/>
          <w:szCs w:val="24"/>
        </w:rPr>
        <w:t>Психические процессы и явления.</w:t>
      </w:r>
      <w:r w:rsidRPr="00F335A1">
        <w:rPr>
          <w:rFonts w:ascii="Times New Roman" w:hAnsi="Times New Roman"/>
          <w:b/>
          <w:szCs w:val="24"/>
        </w:rPr>
        <w:t xml:space="preserve"> </w:t>
      </w:r>
      <w:r w:rsidRPr="00F335A1">
        <w:rPr>
          <w:rFonts w:ascii="Times New Roman" w:hAnsi="Times New Roman"/>
          <w:szCs w:val="24"/>
        </w:rPr>
        <w:t xml:space="preserve">Недостаточная устойчивость внимания, ограниченные возможности его распределения, переключения. Неточность восприятия. Нарушения вербальной памяти, страдает продуктивность запоминания и припоминания. Дети отстают в развитии словесно-логического мышления, без специального обучения с трудом овладевают мыслительными операциями. Диссоциация между речевым и психическим развитием. </w:t>
      </w:r>
    </w:p>
    <w:p w14:paraId="666DC63A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i/>
          <w:szCs w:val="24"/>
        </w:rPr>
        <w:t>Познавательная деятельность.</w:t>
      </w:r>
      <w:r w:rsidRPr="00F335A1">
        <w:rPr>
          <w:rFonts w:ascii="Times New Roman" w:hAnsi="Times New Roman"/>
          <w:szCs w:val="24"/>
        </w:rPr>
        <w:t xml:space="preserve"> Нарушения познавательной и умственной работоспособности. Быстрая истощаемость и низкая работоспособность. Низкий уровень самоконтроля.  Дети с трудом понимают сложные словесные инструкции.</w:t>
      </w:r>
    </w:p>
    <w:p w14:paraId="1C5A8640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szCs w:val="24"/>
        </w:rPr>
        <w:t xml:space="preserve"> </w:t>
      </w:r>
      <w:r w:rsidRPr="00F335A1">
        <w:rPr>
          <w:rFonts w:ascii="Times New Roman" w:hAnsi="Times New Roman"/>
          <w:b/>
          <w:i/>
          <w:szCs w:val="24"/>
        </w:rPr>
        <w:t>Эмоционально-волевая сфера</w:t>
      </w:r>
      <w:r w:rsidRPr="00F335A1">
        <w:rPr>
          <w:rFonts w:ascii="Times New Roman" w:hAnsi="Times New Roman"/>
          <w:i/>
          <w:szCs w:val="24"/>
        </w:rPr>
        <w:t>.</w:t>
      </w:r>
      <w:r w:rsidRPr="00F335A1">
        <w:rPr>
          <w:rFonts w:ascii="Times New Roman" w:hAnsi="Times New Roman"/>
          <w:b/>
          <w:szCs w:val="24"/>
        </w:rPr>
        <w:t xml:space="preserve"> </w:t>
      </w:r>
      <w:r w:rsidRPr="00F335A1">
        <w:rPr>
          <w:rFonts w:ascii="Times New Roman" w:hAnsi="Times New Roman"/>
          <w:szCs w:val="24"/>
        </w:rPr>
        <w:t xml:space="preserve">Повышенная возбудимость, двигательная расторможенность или наоборот инертность, ригидность. Эмоциональная неустойчивость, проявления агрессии, навязчивость, беспокойство, реже заторможенность, вялость. </w:t>
      </w:r>
    </w:p>
    <w:p w14:paraId="57DCFD4C" w14:textId="77777777" w:rsidR="00E97A57" w:rsidRDefault="00E97A57" w:rsidP="00E97A57">
      <w:pPr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EE215A" w14:textId="77777777" w:rsidR="00E97A57" w:rsidRPr="00375A05" w:rsidRDefault="00E97A57" w:rsidP="00E97A57">
      <w:pPr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05">
        <w:rPr>
          <w:rFonts w:ascii="Times New Roman" w:hAnsi="Times New Roman"/>
          <w:b/>
          <w:color w:val="000000"/>
          <w:sz w:val="28"/>
          <w:szCs w:val="28"/>
        </w:rPr>
        <w:t>1.4 -Характеристика группы:</w:t>
      </w:r>
    </w:p>
    <w:p w14:paraId="7182643E" w14:textId="77777777" w:rsidR="00E97A57" w:rsidRPr="00F335A1" w:rsidRDefault="00E97A57" w:rsidP="00E97A57">
      <w:pPr>
        <w:spacing w:line="1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Всего – 26</w:t>
      </w:r>
      <w:r w:rsidRPr="00F335A1">
        <w:rPr>
          <w:rFonts w:ascii="Times New Roman" w:hAnsi="Times New Roman"/>
          <w:color w:val="000000"/>
          <w:szCs w:val="24"/>
        </w:rPr>
        <w:t xml:space="preserve"> человек</w:t>
      </w:r>
    </w:p>
    <w:p w14:paraId="324C839A" w14:textId="77777777" w:rsidR="00E97A57" w:rsidRPr="007C289A" w:rsidRDefault="007C289A" w:rsidP="00E97A57">
      <w:pPr>
        <w:spacing w:line="1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21</w:t>
      </w:r>
      <w:r w:rsidR="00E97A57" w:rsidRPr="007C289A">
        <w:rPr>
          <w:rFonts w:ascii="Times New Roman" w:hAnsi="Times New Roman"/>
          <w:color w:val="000000"/>
          <w:szCs w:val="24"/>
        </w:rPr>
        <w:t xml:space="preserve"> – ОНР 3 уровень</w:t>
      </w:r>
    </w:p>
    <w:p w14:paraId="3C618622" w14:textId="77777777" w:rsidR="00E97A57" w:rsidRDefault="003F7696" w:rsidP="00E97A57">
      <w:pPr>
        <w:spacing w:line="100" w:lineRule="atLeast"/>
        <w:jc w:val="both"/>
        <w:rPr>
          <w:rFonts w:ascii="Times New Roman" w:hAnsi="Times New Roman"/>
          <w:color w:val="000000"/>
          <w:szCs w:val="24"/>
        </w:rPr>
      </w:pPr>
      <w:r w:rsidRPr="007C289A">
        <w:rPr>
          <w:rFonts w:ascii="Times New Roman" w:hAnsi="Times New Roman"/>
          <w:color w:val="000000"/>
          <w:szCs w:val="24"/>
        </w:rPr>
        <w:t>5</w:t>
      </w:r>
      <w:r w:rsidR="00E97A57" w:rsidRPr="007C289A">
        <w:rPr>
          <w:rFonts w:ascii="Times New Roman" w:hAnsi="Times New Roman"/>
          <w:color w:val="000000"/>
          <w:szCs w:val="24"/>
        </w:rPr>
        <w:t xml:space="preserve"> - ФФНР</w:t>
      </w:r>
    </w:p>
    <w:p w14:paraId="0463A25E" w14:textId="77777777" w:rsidR="00E97A57" w:rsidRDefault="00E97A57" w:rsidP="00E97A57">
      <w:pPr>
        <w:spacing w:line="100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Список детей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402"/>
      </w:tblGrid>
      <w:tr w:rsidR="00E97A57" w14:paraId="41FBF325" w14:textId="77777777" w:rsidTr="00E97A57">
        <w:tc>
          <w:tcPr>
            <w:tcW w:w="959" w:type="dxa"/>
          </w:tcPr>
          <w:p w14:paraId="7D58A5B8" w14:textId="77777777" w:rsidR="00E97A57" w:rsidRDefault="00E97A57" w:rsidP="00E97A57">
            <w:pPr>
              <w:autoSpaceDE w:val="0"/>
              <w:autoSpaceDN w:val="0"/>
              <w:adjustRightInd w:val="0"/>
              <w:spacing w:line="240" w:lineRule="auto"/>
              <w:ind w:left="-15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14:paraId="4CDA7F2D" w14:textId="77777777" w:rsidR="00E97A57" w:rsidRDefault="00E97A57" w:rsidP="00E97A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3402" w:type="dxa"/>
          </w:tcPr>
          <w:p w14:paraId="754DBA96" w14:textId="77777777" w:rsidR="00E97A57" w:rsidRDefault="00E97A57" w:rsidP="00E97A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97A57" w14:paraId="39D5C957" w14:textId="77777777" w:rsidTr="00E97A57">
        <w:tc>
          <w:tcPr>
            <w:tcW w:w="959" w:type="dxa"/>
          </w:tcPr>
          <w:p w14:paraId="79ABA695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4536" w:type="dxa"/>
          </w:tcPr>
          <w:p w14:paraId="4922A1A8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Архипова Кира</w:t>
            </w:r>
          </w:p>
        </w:tc>
        <w:tc>
          <w:tcPr>
            <w:tcW w:w="3402" w:type="dxa"/>
          </w:tcPr>
          <w:p w14:paraId="50A089DD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20.01.2013</w:t>
            </w:r>
          </w:p>
        </w:tc>
      </w:tr>
      <w:tr w:rsidR="00E97A57" w14:paraId="4354B70B" w14:textId="77777777" w:rsidTr="00E97A57">
        <w:tc>
          <w:tcPr>
            <w:tcW w:w="959" w:type="dxa"/>
          </w:tcPr>
          <w:p w14:paraId="5999D137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14:paraId="7CFC172C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320D">
              <w:rPr>
                <w:rFonts w:ascii="Times New Roman" w:hAnsi="Times New Roman"/>
              </w:rPr>
              <w:t>Аммосов</w:t>
            </w:r>
            <w:proofErr w:type="spellEnd"/>
            <w:r w:rsidRPr="0006320D">
              <w:rPr>
                <w:rFonts w:ascii="Times New Roman" w:hAnsi="Times New Roman"/>
              </w:rPr>
              <w:t xml:space="preserve"> </w:t>
            </w:r>
            <w:proofErr w:type="spellStart"/>
            <w:r w:rsidRPr="0006320D">
              <w:rPr>
                <w:rFonts w:ascii="Times New Roman" w:hAnsi="Times New Roman"/>
              </w:rPr>
              <w:t>Сарыал</w:t>
            </w:r>
            <w:proofErr w:type="spellEnd"/>
          </w:p>
        </w:tc>
        <w:tc>
          <w:tcPr>
            <w:tcW w:w="3402" w:type="dxa"/>
          </w:tcPr>
          <w:p w14:paraId="6E11FE46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29.07.2013</w:t>
            </w:r>
          </w:p>
        </w:tc>
      </w:tr>
      <w:tr w:rsidR="00E97A57" w14:paraId="523D2E2B" w14:textId="77777777" w:rsidTr="00E97A57">
        <w:tc>
          <w:tcPr>
            <w:tcW w:w="959" w:type="dxa"/>
          </w:tcPr>
          <w:p w14:paraId="23FF0554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14:paraId="097C2350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</w:t>
            </w:r>
            <w:proofErr w:type="spellEnd"/>
            <w:r>
              <w:rPr>
                <w:rFonts w:ascii="Times New Roman" w:hAnsi="Times New Roman"/>
              </w:rPr>
              <w:t xml:space="preserve"> Демид</w:t>
            </w:r>
          </w:p>
        </w:tc>
        <w:tc>
          <w:tcPr>
            <w:tcW w:w="3402" w:type="dxa"/>
          </w:tcPr>
          <w:p w14:paraId="7A636596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09.07.2013</w:t>
            </w:r>
          </w:p>
        </w:tc>
      </w:tr>
      <w:tr w:rsidR="00E97A57" w14:paraId="3AD55C32" w14:textId="77777777" w:rsidTr="00E97A57">
        <w:tc>
          <w:tcPr>
            <w:tcW w:w="959" w:type="dxa"/>
          </w:tcPr>
          <w:p w14:paraId="1020F912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14:paraId="5BFFEC06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Ван-Тин София</w:t>
            </w:r>
          </w:p>
        </w:tc>
        <w:tc>
          <w:tcPr>
            <w:tcW w:w="3402" w:type="dxa"/>
          </w:tcPr>
          <w:p w14:paraId="040E7CC6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03.06.2013</w:t>
            </w:r>
          </w:p>
        </w:tc>
      </w:tr>
      <w:tr w:rsidR="00E97A57" w14:paraId="263D0EB3" w14:textId="77777777" w:rsidTr="00E97A57">
        <w:tc>
          <w:tcPr>
            <w:tcW w:w="959" w:type="dxa"/>
          </w:tcPr>
          <w:p w14:paraId="263EC0B5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14:paraId="5073B1BA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Васильев Максим</w:t>
            </w:r>
          </w:p>
        </w:tc>
        <w:tc>
          <w:tcPr>
            <w:tcW w:w="3402" w:type="dxa"/>
          </w:tcPr>
          <w:p w14:paraId="0175FB79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29.08.2013</w:t>
            </w:r>
          </w:p>
        </w:tc>
      </w:tr>
      <w:tr w:rsidR="00E97A57" w14:paraId="3D995620" w14:textId="77777777" w:rsidTr="00E97A57">
        <w:tc>
          <w:tcPr>
            <w:tcW w:w="959" w:type="dxa"/>
          </w:tcPr>
          <w:p w14:paraId="0F69B648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14:paraId="6582B18C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Артемий</w:t>
            </w:r>
          </w:p>
        </w:tc>
        <w:tc>
          <w:tcPr>
            <w:tcW w:w="3402" w:type="dxa"/>
          </w:tcPr>
          <w:p w14:paraId="61E231B2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30.11.2012</w:t>
            </w:r>
          </w:p>
        </w:tc>
      </w:tr>
      <w:tr w:rsidR="00E97A57" w14:paraId="4BB7D3EE" w14:textId="77777777" w:rsidTr="00E97A57">
        <w:tc>
          <w:tcPr>
            <w:tcW w:w="959" w:type="dxa"/>
          </w:tcPr>
          <w:p w14:paraId="3E89E902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</w:tcPr>
          <w:p w14:paraId="4BBCD455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 xml:space="preserve">Винокуров </w:t>
            </w:r>
            <w:proofErr w:type="spellStart"/>
            <w:r w:rsidRPr="0006320D">
              <w:rPr>
                <w:rFonts w:ascii="Times New Roman" w:hAnsi="Times New Roman"/>
              </w:rPr>
              <w:t>Айсен</w:t>
            </w:r>
            <w:proofErr w:type="spellEnd"/>
          </w:p>
        </w:tc>
        <w:tc>
          <w:tcPr>
            <w:tcW w:w="3402" w:type="dxa"/>
          </w:tcPr>
          <w:p w14:paraId="262A9C38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18.09.2013</w:t>
            </w:r>
          </w:p>
        </w:tc>
      </w:tr>
      <w:tr w:rsidR="00E97A57" w14:paraId="05798B7B" w14:textId="77777777" w:rsidTr="00E97A57">
        <w:tc>
          <w:tcPr>
            <w:tcW w:w="959" w:type="dxa"/>
          </w:tcPr>
          <w:p w14:paraId="664A2527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536" w:type="dxa"/>
          </w:tcPr>
          <w:p w14:paraId="45804540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Волков Федор</w:t>
            </w:r>
          </w:p>
        </w:tc>
        <w:tc>
          <w:tcPr>
            <w:tcW w:w="3402" w:type="dxa"/>
          </w:tcPr>
          <w:p w14:paraId="64ED7A4B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05.05.2013</w:t>
            </w:r>
          </w:p>
        </w:tc>
      </w:tr>
      <w:tr w:rsidR="00E97A57" w14:paraId="11DD1A08" w14:textId="77777777" w:rsidTr="00E97A57">
        <w:tc>
          <w:tcPr>
            <w:tcW w:w="959" w:type="dxa"/>
          </w:tcPr>
          <w:p w14:paraId="22E8A74E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</w:tcPr>
          <w:p w14:paraId="526728F6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Гаврилои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3402" w:type="dxa"/>
          </w:tcPr>
          <w:p w14:paraId="5A9B4619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28.11.2012</w:t>
            </w:r>
          </w:p>
        </w:tc>
      </w:tr>
      <w:tr w:rsidR="00E97A57" w14:paraId="31467077" w14:textId="77777777" w:rsidTr="00E97A57">
        <w:tc>
          <w:tcPr>
            <w:tcW w:w="959" w:type="dxa"/>
          </w:tcPr>
          <w:p w14:paraId="6A3C5C6D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</w:tcPr>
          <w:p w14:paraId="28B2B24B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320D">
              <w:rPr>
                <w:rFonts w:ascii="Times New Roman" w:hAnsi="Times New Roman"/>
              </w:rPr>
              <w:t>Евсейченко</w:t>
            </w:r>
            <w:proofErr w:type="spellEnd"/>
            <w:r w:rsidRPr="0006320D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402" w:type="dxa"/>
          </w:tcPr>
          <w:p w14:paraId="6A6EA1EA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05.02.2013</w:t>
            </w:r>
          </w:p>
        </w:tc>
      </w:tr>
      <w:tr w:rsidR="00E97A57" w14:paraId="6878254A" w14:textId="77777777" w:rsidTr="00E97A57">
        <w:tc>
          <w:tcPr>
            <w:tcW w:w="959" w:type="dxa"/>
          </w:tcPr>
          <w:p w14:paraId="765552A1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</w:tcPr>
          <w:p w14:paraId="424FDCAE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Владислав</w:t>
            </w:r>
          </w:p>
        </w:tc>
        <w:tc>
          <w:tcPr>
            <w:tcW w:w="3402" w:type="dxa"/>
          </w:tcPr>
          <w:p w14:paraId="0CD1D229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08.10.2012</w:t>
            </w:r>
          </w:p>
        </w:tc>
      </w:tr>
      <w:tr w:rsidR="00E97A57" w14:paraId="261D66A6" w14:textId="77777777" w:rsidTr="00E97A57">
        <w:tc>
          <w:tcPr>
            <w:tcW w:w="959" w:type="dxa"/>
          </w:tcPr>
          <w:p w14:paraId="643B8323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</w:tcPr>
          <w:p w14:paraId="5A22CE33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320D">
              <w:rPr>
                <w:rFonts w:ascii="Times New Roman" w:hAnsi="Times New Roman"/>
              </w:rPr>
              <w:t>Жерготова</w:t>
            </w:r>
            <w:proofErr w:type="spellEnd"/>
            <w:r w:rsidRPr="0006320D">
              <w:rPr>
                <w:rFonts w:ascii="Times New Roman" w:hAnsi="Times New Roman"/>
              </w:rPr>
              <w:t xml:space="preserve"> Снежана</w:t>
            </w:r>
          </w:p>
        </w:tc>
        <w:tc>
          <w:tcPr>
            <w:tcW w:w="3402" w:type="dxa"/>
          </w:tcPr>
          <w:p w14:paraId="044D575E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28.09.2013</w:t>
            </w:r>
          </w:p>
        </w:tc>
      </w:tr>
      <w:tr w:rsidR="00E97A57" w14:paraId="28C68C4A" w14:textId="77777777" w:rsidTr="00E97A57">
        <w:tc>
          <w:tcPr>
            <w:tcW w:w="959" w:type="dxa"/>
          </w:tcPr>
          <w:p w14:paraId="50F7BC4E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</w:tcPr>
          <w:p w14:paraId="4AFFD98C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Зубков Мирослав</w:t>
            </w:r>
          </w:p>
        </w:tc>
        <w:tc>
          <w:tcPr>
            <w:tcW w:w="3402" w:type="dxa"/>
          </w:tcPr>
          <w:p w14:paraId="5449A833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07.01.2013</w:t>
            </w:r>
          </w:p>
        </w:tc>
      </w:tr>
      <w:tr w:rsidR="00E97A57" w14:paraId="20DA4998" w14:textId="77777777" w:rsidTr="00E97A57">
        <w:tc>
          <w:tcPr>
            <w:tcW w:w="959" w:type="dxa"/>
          </w:tcPr>
          <w:p w14:paraId="6400AB9A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</w:tcPr>
          <w:p w14:paraId="08C4200B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 xml:space="preserve">Иванова </w:t>
            </w:r>
            <w:proofErr w:type="spellStart"/>
            <w:r w:rsidRPr="0006320D">
              <w:rPr>
                <w:rFonts w:ascii="Times New Roman" w:hAnsi="Times New Roman"/>
              </w:rPr>
              <w:t>Сайаана</w:t>
            </w:r>
            <w:proofErr w:type="spellEnd"/>
          </w:p>
        </w:tc>
        <w:tc>
          <w:tcPr>
            <w:tcW w:w="3402" w:type="dxa"/>
          </w:tcPr>
          <w:p w14:paraId="670E0B74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19.12.2013</w:t>
            </w:r>
          </w:p>
        </w:tc>
      </w:tr>
      <w:tr w:rsidR="00E97A57" w14:paraId="319D7F92" w14:textId="77777777" w:rsidTr="00E97A57">
        <w:tc>
          <w:tcPr>
            <w:tcW w:w="959" w:type="dxa"/>
          </w:tcPr>
          <w:p w14:paraId="714607A2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</w:tcPr>
          <w:p w14:paraId="269FD3A1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Ким Дамир</w:t>
            </w:r>
          </w:p>
        </w:tc>
        <w:tc>
          <w:tcPr>
            <w:tcW w:w="3402" w:type="dxa"/>
          </w:tcPr>
          <w:p w14:paraId="5C86920A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19.12.2013</w:t>
            </w:r>
          </w:p>
        </w:tc>
      </w:tr>
      <w:tr w:rsidR="00E97A57" w14:paraId="2E13C5DC" w14:textId="77777777" w:rsidTr="00E97A57">
        <w:tc>
          <w:tcPr>
            <w:tcW w:w="959" w:type="dxa"/>
          </w:tcPr>
          <w:p w14:paraId="0233DA23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</w:tcPr>
          <w:p w14:paraId="1A4418E1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Кондакова Надя</w:t>
            </w:r>
          </w:p>
        </w:tc>
        <w:tc>
          <w:tcPr>
            <w:tcW w:w="3402" w:type="dxa"/>
          </w:tcPr>
          <w:p w14:paraId="417B3101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29.07.2013</w:t>
            </w:r>
          </w:p>
        </w:tc>
      </w:tr>
      <w:tr w:rsidR="00E97A57" w14:paraId="4CFC4FFD" w14:textId="77777777" w:rsidTr="00E97A57">
        <w:tc>
          <w:tcPr>
            <w:tcW w:w="959" w:type="dxa"/>
          </w:tcPr>
          <w:p w14:paraId="479A623C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</w:tcPr>
          <w:p w14:paraId="08B7856C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 xml:space="preserve">Миронова Амелия </w:t>
            </w:r>
          </w:p>
        </w:tc>
        <w:tc>
          <w:tcPr>
            <w:tcW w:w="3402" w:type="dxa"/>
          </w:tcPr>
          <w:p w14:paraId="038629C0" w14:textId="77777777" w:rsidR="00E97A57" w:rsidRPr="00EB624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10.08.2013</w:t>
            </w:r>
          </w:p>
        </w:tc>
      </w:tr>
      <w:tr w:rsidR="00E97A57" w14:paraId="6D26B9F0" w14:textId="77777777" w:rsidTr="00E97A57">
        <w:tc>
          <w:tcPr>
            <w:tcW w:w="959" w:type="dxa"/>
          </w:tcPr>
          <w:p w14:paraId="06958151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</w:tcPr>
          <w:p w14:paraId="308EC330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320D">
              <w:rPr>
                <w:rFonts w:ascii="Times New Roman" w:hAnsi="Times New Roman"/>
              </w:rPr>
              <w:t>Оконешников</w:t>
            </w:r>
            <w:proofErr w:type="spellEnd"/>
            <w:r w:rsidRPr="0006320D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3402" w:type="dxa"/>
          </w:tcPr>
          <w:p w14:paraId="6FE2DC34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23.01.2013</w:t>
            </w:r>
          </w:p>
        </w:tc>
      </w:tr>
      <w:tr w:rsidR="00E97A57" w14:paraId="6D0D3A68" w14:textId="77777777" w:rsidTr="00E97A57">
        <w:tc>
          <w:tcPr>
            <w:tcW w:w="959" w:type="dxa"/>
          </w:tcPr>
          <w:p w14:paraId="01B8208E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</w:tcPr>
          <w:p w14:paraId="0FC59E83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Никита</w:t>
            </w:r>
          </w:p>
        </w:tc>
        <w:tc>
          <w:tcPr>
            <w:tcW w:w="3402" w:type="dxa"/>
          </w:tcPr>
          <w:p w14:paraId="2B5EC08A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19.03.2013</w:t>
            </w:r>
          </w:p>
        </w:tc>
      </w:tr>
      <w:tr w:rsidR="00E97A57" w14:paraId="124F6417" w14:textId="77777777" w:rsidTr="00E97A57">
        <w:tc>
          <w:tcPr>
            <w:tcW w:w="959" w:type="dxa"/>
          </w:tcPr>
          <w:p w14:paraId="2F86A48A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536" w:type="dxa"/>
          </w:tcPr>
          <w:p w14:paraId="5B63063E" w14:textId="77777777" w:rsidR="00E97A57" w:rsidRDefault="00E97A57" w:rsidP="0048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</w:rPr>
              <w:t>Туяра</w:t>
            </w:r>
            <w:proofErr w:type="spellEnd"/>
          </w:p>
        </w:tc>
        <w:tc>
          <w:tcPr>
            <w:tcW w:w="3402" w:type="dxa"/>
          </w:tcPr>
          <w:p w14:paraId="00F356A3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18.10.2013</w:t>
            </w:r>
          </w:p>
        </w:tc>
      </w:tr>
      <w:tr w:rsidR="00E97A57" w14:paraId="454EE506" w14:textId="77777777" w:rsidTr="00E97A57">
        <w:tc>
          <w:tcPr>
            <w:tcW w:w="959" w:type="dxa"/>
          </w:tcPr>
          <w:p w14:paraId="0ABF74AA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</w:tcPr>
          <w:p w14:paraId="6DEB6679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 xml:space="preserve">Семенова Альмира </w:t>
            </w:r>
          </w:p>
        </w:tc>
        <w:tc>
          <w:tcPr>
            <w:tcW w:w="3402" w:type="dxa"/>
          </w:tcPr>
          <w:p w14:paraId="7AC727CD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22.11.2013</w:t>
            </w:r>
          </w:p>
        </w:tc>
      </w:tr>
      <w:tr w:rsidR="00E97A57" w14:paraId="72123EDA" w14:textId="77777777" w:rsidTr="00E97A57">
        <w:tc>
          <w:tcPr>
            <w:tcW w:w="959" w:type="dxa"/>
          </w:tcPr>
          <w:p w14:paraId="7EB4F343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36" w:type="dxa"/>
          </w:tcPr>
          <w:p w14:paraId="7EE55A9B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Сиротов Роман</w:t>
            </w:r>
          </w:p>
        </w:tc>
        <w:tc>
          <w:tcPr>
            <w:tcW w:w="3402" w:type="dxa"/>
          </w:tcPr>
          <w:p w14:paraId="3FD1E385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01.07.2013</w:t>
            </w:r>
          </w:p>
        </w:tc>
      </w:tr>
      <w:tr w:rsidR="00E97A57" w14:paraId="13AC6CAA" w14:textId="77777777" w:rsidTr="00E97A57">
        <w:tc>
          <w:tcPr>
            <w:tcW w:w="959" w:type="dxa"/>
          </w:tcPr>
          <w:p w14:paraId="410233B8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536" w:type="dxa"/>
          </w:tcPr>
          <w:p w14:paraId="0C8703DF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320D">
              <w:rPr>
                <w:rFonts w:ascii="Times New Roman" w:hAnsi="Times New Roman"/>
              </w:rPr>
              <w:t>Тен</w:t>
            </w:r>
            <w:proofErr w:type="spellEnd"/>
            <w:r w:rsidRPr="0006320D">
              <w:rPr>
                <w:rFonts w:ascii="Times New Roman" w:hAnsi="Times New Roman"/>
              </w:rPr>
              <w:t xml:space="preserve"> Инна</w:t>
            </w:r>
          </w:p>
        </w:tc>
        <w:tc>
          <w:tcPr>
            <w:tcW w:w="3402" w:type="dxa"/>
          </w:tcPr>
          <w:p w14:paraId="32AC3650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19.07.2013</w:t>
            </w:r>
          </w:p>
        </w:tc>
      </w:tr>
      <w:tr w:rsidR="00E97A57" w14:paraId="726C25D8" w14:textId="77777777" w:rsidTr="00E97A57">
        <w:tc>
          <w:tcPr>
            <w:tcW w:w="959" w:type="dxa"/>
          </w:tcPr>
          <w:p w14:paraId="58D161D1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536" w:type="dxa"/>
          </w:tcPr>
          <w:p w14:paraId="73A26145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Евгений</w:t>
            </w:r>
          </w:p>
        </w:tc>
        <w:tc>
          <w:tcPr>
            <w:tcW w:w="3402" w:type="dxa"/>
          </w:tcPr>
          <w:p w14:paraId="377A85CF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28.11.2012</w:t>
            </w:r>
          </w:p>
        </w:tc>
      </w:tr>
      <w:tr w:rsidR="00E97A57" w14:paraId="5F55F676" w14:textId="77777777" w:rsidTr="00E97A57">
        <w:tc>
          <w:tcPr>
            <w:tcW w:w="959" w:type="dxa"/>
          </w:tcPr>
          <w:p w14:paraId="39F4D2E5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536" w:type="dxa"/>
          </w:tcPr>
          <w:p w14:paraId="004B65C0" w14:textId="77777777" w:rsidR="00E97A57" w:rsidRPr="0006320D" w:rsidRDefault="00E97A57" w:rsidP="00480F9E">
            <w:pPr>
              <w:spacing w:line="276" w:lineRule="auto"/>
              <w:rPr>
                <w:rFonts w:ascii="Times New Roman" w:hAnsi="Times New Roman"/>
              </w:rPr>
            </w:pPr>
            <w:r w:rsidRPr="0006320D">
              <w:rPr>
                <w:rFonts w:ascii="Times New Roman" w:hAnsi="Times New Roman"/>
              </w:rPr>
              <w:t>Черных Дарья</w:t>
            </w:r>
          </w:p>
        </w:tc>
        <w:tc>
          <w:tcPr>
            <w:tcW w:w="3402" w:type="dxa"/>
          </w:tcPr>
          <w:p w14:paraId="678B1FF5" w14:textId="77777777" w:rsidR="00E97A57" w:rsidRDefault="00E97A57" w:rsidP="00480F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14.04.2013</w:t>
            </w:r>
          </w:p>
        </w:tc>
      </w:tr>
      <w:tr w:rsidR="00E97A57" w14:paraId="1425DD53" w14:textId="77777777" w:rsidTr="00E97A57">
        <w:tc>
          <w:tcPr>
            <w:tcW w:w="959" w:type="dxa"/>
          </w:tcPr>
          <w:p w14:paraId="7FDCE9C6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536" w:type="dxa"/>
          </w:tcPr>
          <w:p w14:paraId="59015A1F" w14:textId="77777777" w:rsidR="00E97A57" w:rsidRPr="0006320D" w:rsidRDefault="00E97A57" w:rsidP="00480F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Индеев</w:t>
            </w:r>
            <w:proofErr w:type="spellEnd"/>
            <w:r>
              <w:rPr>
                <w:rFonts w:ascii="Times New Roman" w:hAnsi="Times New Roman"/>
              </w:rPr>
              <w:t xml:space="preserve"> Данила</w:t>
            </w:r>
          </w:p>
        </w:tc>
        <w:tc>
          <w:tcPr>
            <w:tcW w:w="3402" w:type="dxa"/>
          </w:tcPr>
          <w:p w14:paraId="23EB4795" w14:textId="77777777" w:rsidR="00E97A57" w:rsidRDefault="00E97A57" w:rsidP="0048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08.12.2012</w:t>
            </w:r>
          </w:p>
        </w:tc>
      </w:tr>
    </w:tbl>
    <w:p w14:paraId="0BA8637E" w14:textId="77777777" w:rsidR="00E97A57" w:rsidRDefault="00E97A57" w:rsidP="00E97A5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14:paraId="55FD7DF0" w14:textId="77777777" w:rsidR="00E97A57" w:rsidRDefault="00E97A57" w:rsidP="00D3350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14:paraId="78D53D9F" w14:textId="77777777" w:rsidR="00E97A57" w:rsidRDefault="00E97A57" w:rsidP="00E97A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A79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F2A79">
        <w:rPr>
          <w:rFonts w:ascii="Times New Roman" w:hAnsi="Times New Roman"/>
          <w:b/>
          <w:sz w:val="28"/>
          <w:szCs w:val="28"/>
          <w:lang w:eastAsia="ru-RU"/>
        </w:rPr>
        <w:t xml:space="preserve">. Планируемые результаты освоения </w:t>
      </w: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14:paraId="27A9EA02" w14:textId="77777777" w:rsidR="00E97A57" w:rsidRDefault="00E97A57" w:rsidP="00E97A57">
      <w:pPr>
        <w:widowControl/>
        <w:suppressAutoHyphens w:val="0"/>
        <w:spacing w:before="100" w:beforeAutospacing="1" w:line="240" w:lineRule="auto"/>
        <w:ind w:firstLine="0"/>
        <w:rPr>
          <w:rFonts w:ascii="Times New Roman" w:hAnsi="Times New Roman"/>
          <w:color w:val="000000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Таким образом,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коррекционно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– развивающая работа с детьми с ОНР строится на основе теории интеграции образования, личностно – ориентированного подхода, на принципах соблюдения интересов ребёнка, системности</w:t>
      </w:r>
      <w:r w:rsidRPr="00F335A1">
        <w:rPr>
          <w:rFonts w:ascii="Times New Roman" w:hAnsi="Times New Roman"/>
          <w:b/>
          <w:bCs/>
          <w:color w:val="000000"/>
          <w:kern w:val="0"/>
          <w:szCs w:val="24"/>
          <w:lang w:eastAsia="ru-RU" w:bidi="ar-SA"/>
        </w:rPr>
        <w:t>, 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непрерывности, 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ОНР.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</w:t>
      </w:r>
    </w:p>
    <w:p w14:paraId="3C832246" w14:textId="77777777" w:rsidR="00E97A57" w:rsidRPr="00F335A1" w:rsidRDefault="00E97A57" w:rsidP="00E97A57">
      <w:pPr>
        <w:widowControl/>
        <w:suppressAutoHyphens w:val="0"/>
        <w:spacing w:before="100" w:beforeAutospacing="1" w:line="240" w:lineRule="auto"/>
        <w:ind w:firstLine="363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Формирование словаря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иметь достаточный для данного возраста предметный словарь, словарь действий и признаков;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-использовать в речи синонимы, антонимы, существительные с обобщающим значением;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-пользоваться разными частями речи точно по смыслу.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Звуковая культура речи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чётко и внятно произносить все звуки родного языка в словах и словосочетаниях с естественной интонацией;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называть слова с определённым звуком, находить слова с определённым звуком в словах,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определять место звука в слове (в начале, в середине, в конце слова)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Грамматический строй речи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владеть навыками согласования (существительные с числительными, существительные с прилагательными, местоимения с существительными и прилагательными);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- Владеть навыками словоизменения и словообразования: (существительные с суффиксами уменьшения и преувеличения, глаголы с приставками, </w:t>
      </w:r>
      <w:r w:rsidRPr="00F335A1">
        <w:rPr>
          <w:rFonts w:ascii="Times New Roman" w:hAnsi="Times New Roman"/>
          <w:i/>
          <w:iCs/>
          <w:color w:val="000000"/>
          <w:kern w:val="0"/>
          <w:szCs w:val="24"/>
          <w:lang w:eastAsia="ru-RU" w:bidi="ar-SA"/>
        </w:rPr>
        <w:t>прилагательные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сравнительной и превосходной степени, относительные и притяжательные, образование сложных слов путём слияния основ);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lastRenderedPageBreak/>
        <w:t>- уметь правильно и точно использовать предлоги;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использовать в речи сложные предложения разных видов.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Связная речь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составлять различные виды рассказов (описательные, по сюжетной картине, по серии картин, творческие, пересказы), последовательно, полно передавать содержание, соблюдая грамматические и языковые нормы.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Подготовка и обучение грамоте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понимать термины: звук, слово, предложение, слог;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-делить слова на слоги, членить предложения на слова с указанием их последовательности;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давать характеристику звукам (гласные, согласные, твёрдые, мягкие, звонкие, глухие);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владеть звуковым анализом и синтезом;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 уметь читать небольшие слова;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-уметь печатать буквы и небольшие слова на слух;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</w:t>
      </w:r>
      <w:r w:rsidRPr="00F335A1">
        <w:rPr>
          <w:rFonts w:ascii="Times New Roman" w:hAnsi="Times New Roman"/>
          <w:kern w:val="0"/>
          <w:szCs w:val="24"/>
          <w:lang w:eastAsia="ru-RU" w:bidi="ar-SA"/>
        </w:rPr>
        <w:t>- ориентироваться на листе бумаги в клетку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</w:t>
      </w:r>
    </w:p>
    <w:p w14:paraId="0DC69F37" w14:textId="77777777" w:rsidR="00E97A57" w:rsidRPr="00277A96" w:rsidRDefault="00E97A57" w:rsidP="00E97A5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D6B4E9" w14:textId="77777777" w:rsidR="00E97A57" w:rsidRPr="00D91B51" w:rsidRDefault="00E97A57" w:rsidP="00E97A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B51">
        <w:rPr>
          <w:rFonts w:ascii="Times New Roman" w:hAnsi="Times New Roman"/>
          <w:b/>
          <w:sz w:val="28"/>
          <w:szCs w:val="28"/>
        </w:rPr>
        <w:t>1.5.1.Целевые ориентиры на этапе завершения дошкольного образования</w:t>
      </w:r>
    </w:p>
    <w:p w14:paraId="22E6FD67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12941916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56930B1A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621DC16E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2A9282C3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51AF3899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14:paraId="4A1B238B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14:paraId="0E2F5CCC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4A07B4A8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24AA73DD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3A2BAF2A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38EBBBD8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14:paraId="4692224A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14:paraId="6F3A3C09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lastRenderedPageBreak/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281E063B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14:paraId="22E1BAB6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14:paraId="48C49136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3803AE31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003E6506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74B634C6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0D138679" w14:textId="77777777" w:rsidR="00E97A57" w:rsidRPr="00D91B51" w:rsidRDefault="00E97A57" w:rsidP="00E97A57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14:paraId="411A7918" w14:textId="77777777" w:rsidR="00E97A57" w:rsidRPr="00D91B51" w:rsidRDefault="00E97A57" w:rsidP="00E97A5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 xml:space="preserve">В ходе образовательной деятельности педагоги должны </w:t>
      </w:r>
      <w:proofErr w:type="spellStart"/>
      <w:r w:rsidRPr="00D91B51">
        <w:rPr>
          <w:rFonts w:ascii="Times New Roman" w:hAnsi="Times New Roman"/>
          <w:szCs w:val="24"/>
        </w:rPr>
        <w:t>создаватьдиагностические</w:t>
      </w:r>
      <w:proofErr w:type="spellEnd"/>
      <w:r w:rsidRPr="00D91B51">
        <w:rPr>
          <w:rFonts w:ascii="Times New Roman" w:hAnsi="Times New Roman"/>
          <w:szCs w:val="24"/>
        </w:rPr>
        <w:t xml:space="preserve"> ситуации, чтобы оценить индивидуальную динамику детей и скорректировать свои действия.</w:t>
      </w:r>
    </w:p>
    <w:p w14:paraId="2FA45CD8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4F8A9D1D" w14:textId="77777777" w:rsidR="00E97A57" w:rsidRDefault="00E97A57" w:rsidP="00E97A57">
      <w:pPr>
        <w:tabs>
          <w:tab w:val="left" w:pos="39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A48CA" w14:textId="77777777" w:rsidR="00E97A57" w:rsidRPr="00D91B51" w:rsidRDefault="00E97A57" w:rsidP="00E97A57">
      <w:pPr>
        <w:tabs>
          <w:tab w:val="left" w:pos="39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D91B51">
        <w:rPr>
          <w:rFonts w:ascii="Times New Roman" w:hAnsi="Times New Roman"/>
          <w:b/>
          <w:sz w:val="28"/>
          <w:szCs w:val="28"/>
        </w:rPr>
        <w:t xml:space="preserve">.2.Целевые ориентиры </w:t>
      </w:r>
      <w:r w:rsidRPr="00D91B51">
        <w:rPr>
          <w:rFonts w:ascii="Times New Roman" w:hAnsi="Times New Roman"/>
          <w:b/>
          <w:bCs/>
          <w:sz w:val="28"/>
          <w:szCs w:val="28"/>
        </w:rPr>
        <w:t>коррекции нарушений речи воспитанников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C872C65" w14:textId="77777777" w:rsidR="00E97A57" w:rsidRPr="00D91B51" w:rsidRDefault="00E97A57" w:rsidP="00E97A57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18BF15AE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 xml:space="preserve">      Программа обеспечивает возможность освоения детьми с речевыми нарушениями основной общеобразовательной программы, их социальная адаптация и обеспечение равных стартовых возможностей при поступлении детей в массовые школы.</w:t>
      </w:r>
    </w:p>
    <w:p w14:paraId="75AF78C4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bCs/>
          <w:szCs w:val="24"/>
        </w:rPr>
      </w:pPr>
      <w:r w:rsidRPr="00D91B51">
        <w:rPr>
          <w:rFonts w:ascii="Times New Roman" w:hAnsi="Times New Roman"/>
          <w:bCs/>
          <w:szCs w:val="24"/>
        </w:rPr>
        <w:t>Основные задачи:</w:t>
      </w:r>
    </w:p>
    <w:p w14:paraId="67B8FF1F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>1. Своевременная систематическая психолого-педагогическая помощь детям с отклонениями в речевом развитии:</w:t>
      </w:r>
    </w:p>
    <w:p w14:paraId="3F203548" w14:textId="77777777" w:rsidR="00E97A57" w:rsidRPr="00D91B51" w:rsidRDefault="00E97A57" w:rsidP="00E97A57">
      <w:pPr>
        <w:spacing w:line="240" w:lineRule="auto"/>
        <w:ind w:right="300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>-обогащение и активизация словарного запаса детей с ОНР, коррекция звукопроизношения, развитие навыков связной речи, обучение правильному употреблению ряда грамматических категорий русского  языка, развитие навыков фонетического анализа и синтеза, обучение грамоте.</w:t>
      </w:r>
    </w:p>
    <w:p w14:paraId="51A8F002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>- развитие познавательных психических процессов.</w:t>
      </w:r>
    </w:p>
    <w:p w14:paraId="590C694C" w14:textId="77777777" w:rsidR="00E97A57" w:rsidRPr="00D91B51" w:rsidRDefault="00E97A57" w:rsidP="00E97A57">
      <w:pPr>
        <w:spacing w:line="240" w:lineRule="auto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>2. Воспитание у детей отношения к себе и к миру на основе  моральных ценностей человека.</w:t>
      </w:r>
    </w:p>
    <w:p w14:paraId="4C306A04" w14:textId="77777777" w:rsidR="00E97A57" w:rsidRDefault="00E97A57" w:rsidP="00E97A57">
      <w:pPr>
        <w:spacing w:line="240" w:lineRule="auto"/>
        <w:jc w:val="both"/>
        <w:rPr>
          <w:rFonts w:ascii="Times New Roman" w:hAnsi="Times New Roman"/>
          <w:szCs w:val="24"/>
        </w:rPr>
      </w:pPr>
      <w:r w:rsidRPr="00D91B51">
        <w:rPr>
          <w:rFonts w:ascii="Times New Roman" w:hAnsi="Times New Roman"/>
          <w:szCs w:val="24"/>
        </w:rPr>
        <w:t>3. Консультативно-методическая поддержка  родителей в организации воспитания и обучения  ребенка.</w:t>
      </w:r>
    </w:p>
    <w:p w14:paraId="785FFA62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5158720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75EDA479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8CBAB98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7882C6F3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C174539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33C779BE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0696464B" w14:textId="77777777" w:rsidR="00E257B6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E135DAC" w14:textId="77777777" w:rsidR="00E257B6" w:rsidRPr="00D91B51" w:rsidRDefault="00E257B6" w:rsidP="00E97A57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57FD72B0" w14:textId="77777777" w:rsidR="00E97A57" w:rsidRDefault="00E97A57" w:rsidP="00E97A5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125B6A9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B7D55">
        <w:rPr>
          <w:rFonts w:ascii="Times New Roman" w:hAnsi="Times New Roman"/>
          <w:b/>
          <w:sz w:val="28"/>
          <w:szCs w:val="28"/>
        </w:rPr>
        <w:t>. СОДЕРЖАТЕЛЬНЫЙ РАЗДЕЛ.</w:t>
      </w:r>
    </w:p>
    <w:p w14:paraId="0EDD3A61" w14:textId="77777777" w:rsidR="00E97A57" w:rsidRDefault="00E97A57" w:rsidP="00E97A5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8154B91" w14:textId="77777777" w:rsidR="00E97A57" w:rsidRPr="001D42D3" w:rsidRDefault="00E97A57" w:rsidP="00E97A5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D42D3">
        <w:rPr>
          <w:rFonts w:ascii="Times New Roman" w:hAnsi="Times New Roman"/>
          <w:b/>
          <w:sz w:val="28"/>
          <w:szCs w:val="28"/>
        </w:rPr>
        <w:t xml:space="preserve">2.1. </w:t>
      </w:r>
      <w:r w:rsidRPr="001D42D3">
        <w:rPr>
          <w:rFonts w:ascii="Times New Roman" w:hAnsi="Times New Roman"/>
          <w:b/>
          <w:bCs/>
          <w:sz w:val="28"/>
          <w:szCs w:val="28"/>
        </w:rPr>
        <w:t xml:space="preserve"> Содержание коррекционно-развивающей работы по коррекции речи воспитанников группы</w:t>
      </w:r>
    </w:p>
    <w:p w14:paraId="4400D996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  <w:r w:rsidRPr="00F335A1">
        <w:rPr>
          <w:rFonts w:ascii="Times New Roman" w:hAnsi="Times New Roman"/>
          <w:b/>
          <w:bCs/>
          <w:szCs w:val="24"/>
        </w:rPr>
        <w:t>Цель</w:t>
      </w:r>
      <w:r w:rsidRPr="00F335A1">
        <w:rPr>
          <w:rFonts w:ascii="Times New Roman" w:hAnsi="Times New Roman"/>
          <w:i/>
          <w:szCs w:val="24"/>
        </w:rPr>
        <w:t xml:space="preserve"> </w:t>
      </w:r>
      <w:r w:rsidRPr="00F335A1">
        <w:rPr>
          <w:rFonts w:ascii="Times New Roman" w:hAnsi="Times New Roman"/>
          <w:szCs w:val="24"/>
        </w:rPr>
        <w:t>коррекционно-логопедической работы   - возможность освоения детьми с речевыми нарушениями основной общеобразовательной программы, их социальная адаптация и обеспечение равных стартовых возможностей при поступлении детей в массовые школы.</w:t>
      </w:r>
      <w:r w:rsidRPr="00F335A1">
        <w:rPr>
          <w:rFonts w:ascii="Times New Roman" w:hAnsi="Times New Roman"/>
          <w:b/>
          <w:bCs/>
          <w:szCs w:val="24"/>
        </w:rPr>
        <w:t xml:space="preserve">                     </w:t>
      </w:r>
    </w:p>
    <w:p w14:paraId="6FA81626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b/>
          <w:bCs/>
          <w:szCs w:val="24"/>
        </w:rPr>
      </w:pPr>
      <w:r w:rsidRPr="00F335A1">
        <w:rPr>
          <w:rFonts w:ascii="Times New Roman" w:hAnsi="Times New Roman"/>
          <w:b/>
          <w:bCs/>
          <w:szCs w:val="24"/>
        </w:rPr>
        <w:t xml:space="preserve">   Основные задачи:</w:t>
      </w:r>
    </w:p>
    <w:p w14:paraId="1E6694A9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1. Своевременная систематическая психолого-педагогическая помощь детям с отклонениями в речевом развитии:</w:t>
      </w:r>
    </w:p>
    <w:p w14:paraId="6061DDC0" w14:textId="77777777" w:rsidR="00E97A57" w:rsidRPr="00F335A1" w:rsidRDefault="00E97A57" w:rsidP="00E97A57">
      <w:pPr>
        <w:spacing w:line="100" w:lineRule="atLeast"/>
        <w:ind w:right="300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-обогащение и активизация словарного запаса детей с ОНР, коррекция звукопроизношения, развитие навыков связной речи, обучение правильному употреблению ряда грамматических категорий русского  языка, развитие навыков фонетического анализа и синтеза, обучение грамоте.</w:t>
      </w:r>
    </w:p>
    <w:p w14:paraId="2584FE18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- развитие познавательных психических процессов.</w:t>
      </w:r>
    </w:p>
    <w:p w14:paraId="7A14B568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2. Воспитание у детей отношения к себе и к миру на основе  моральных ценностей человека.</w:t>
      </w:r>
    </w:p>
    <w:p w14:paraId="07805D0E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b/>
          <w:bCs/>
          <w:szCs w:val="24"/>
        </w:rPr>
      </w:pPr>
      <w:r w:rsidRPr="00F335A1">
        <w:rPr>
          <w:rFonts w:ascii="Times New Roman" w:hAnsi="Times New Roman"/>
          <w:szCs w:val="24"/>
        </w:rPr>
        <w:t>3. Консультативно-методическая поддержка  родителей в организации воспитания и обучения  ребенка.</w:t>
      </w:r>
      <w:r w:rsidRPr="00F335A1">
        <w:rPr>
          <w:rFonts w:ascii="Times New Roman" w:hAnsi="Times New Roman"/>
          <w:b/>
          <w:bCs/>
          <w:szCs w:val="24"/>
        </w:rPr>
        <w:t xml:space="preserve">   </w:t>
      </w:r>
    </w:p>
    <w:p w14:paraId="627EA8BE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bCs/>
          <w:szCs w:val="24"/>
        </w:rPr>
        <w:t xml:space="preserve"> Содержание коррекционно-развивающей работы</w:t>
      </w:r>
      <w:r w:rsidRPr="00F335A1">
        <w:rPr>
          <w:rFonts w:ascii="Times New Roman" w:hAnsi="Times New Roman"/>
          <w:szCs w:val="24"/>
        </w:rPr>
        <w:t xml:space="preserve"> в группе компенсирующей направленности детского сада для детей с общим недоразвитием речи составлено на основе  модификации программы «Подготовка к школе детей с общим недоразвитием речи в условиях специального детского сада» Т. Б. Филичевой, Г.В. Чиркиной и  комплексной</w:t>
      </w:r>
      <w:r>
        <w:rPr>
          <w:rFonts w:ascii="Times New Roman" w:hAnsi="Times New Roman"/>
          <w:szCs w:val="24"/>
        </w:rPr>
        <w:t xml:space="preserve"> программы  «От рождения до школы</w:t>
      </w:r>
      <w:r w:rsidRPr="00F335A1">
        <w:rPr>
          <w:rFonts w:ascii="Times New Roman" w:hAnsi="Times New Roman"/>
          <w:szCs w:val="24"/>
        </w:rPr>
        <w:t>», с опорой на теоретические положения Левиной Р.Е., Филичевой Т.Б., Чиркиной Г.В., в соответствии с законодательством РФ в области образования, а значит, позволяет обеспечить всестороннее гармоничное развитие ребенка.</w:t>
      </w:r>
    </w:p>
    <w:p w14:paraId="301C65E1" w14:textId="77777777" w:rsidR="00E97A57" w:rsidRDefault="00E97A57" w:rsidP="00E97A57">
      <w:pPr>
        <w:spacing w:line="100" w:lineRule="atLeast"/>
        <w:rPr>
          <w:rFonts w:ascii="Times New Roman" w:hAnsi="Times New Roman"/>
          <w:b/>
          <w:szCs w:val="24"/>
        </w:rPr>
      </w:pPr>
    </w:p>
    <w:p w14:paraId="4C7D2EF2" w14:textId="77777777" w:rsidR="00E97A57" w:rsidRPr="001D42D3" w:rsidRDefault="00E97A57" w:rsidP="00E97A57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 w:rsidRPr="001D42D3">
        <w:rPr>
          <w:rFonts w:ascii="Times New Roman" w:hAnsi="Times New Roman"/>
          <w:b/>
          <w:sz w:val="28"/>
          <w:szCs w:val="28"/>
        </w:rPr>
        <w:t>2.2. Перспективный план работы логопеда</w:t>
      </w:r>
      <w:r w:rsidR="00D3350C">
        <w:rPr>
          <w:rFonts w:ascii="Times New Roman" w:hAnsi="Times New Roman"/>
          <w:b/>
          <w:sz w:val="28"/>
          <w:szCs w:val="28"/>
        </w:rPr>
        <w:t xml:space="preserve"> на 2019-2020 </w:t>
      </w:r>
      <w:r w:rsidRPr="001D42D3">
        <w:rPr>
          <w:rFonts w:ascii="Times New Roman" w:hAnsi="Times New Roman"/>
          <w:b/>
          <w:sz w:val="28"/>
          <w:szCs w:val="28"/>
        </w:rPr>
        <w:t xml:space="preserve"> уч. год </w:t>
      </w:r>
    </w:p>
    <w:tbl>
      <w:tblPr>
        <w:tblpPr w:leftFromText="180" w:rightFromText="180" w:vertAnchor="text" w:horzAnchor="margin" w:tblpY="3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60"/>
      </w:tblGrid>
      <w:tr w:rsidR="00E97A57" w:rsidRPr="00CA1CA0" w14:paraId="20851371" w14:textId="77777777" w:rsidTr="00480F9E">
        <w:tc>
          <w:tcPr>
            <w:tcW w:w="8028" w:type="dxa"/>
          </w:tcPr>
          <w:p w14:paraId="797EDB51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1CA0">
              <w:rPr>
                <w:rFonts w:ascii="Times New Roman" w:hAnsi="Times New Roman"/>
                <w:b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14:paraId="12B0B7BA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A1CA0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E97A57" w:rsidRPr="00CA1CA0" w14:paraId="546D386C" w14:textId="77777777" w:rsidTr="00480F9E">
        <w:tc>
          <w:tcPr>
            <w:tcW w:w="10188" w:type="dxa"/>
            <w:gridSpan w:val="2"/>
          </w:tcPr>
          <w:p w14:paraId="2C47AAB9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1CA0">
              <w:rPr>
                <w:rFonts w:ascii="Times New Roman" w:hAnsi="Times New Roman"/>
                <w:b/>
                <w:szCs w:val="24"/>
              </w:rPr>
              <w:t>Организационная работа</w:t>
            </w:r>
          </w:p>
        </w:tc>
      </w:tr>
      <w:tr w:rsidR="00E97A57" w:rsidRPr="00CA1CA0" w14:paraId="7C6C2AEA" w14:textId="77777777" w:rsidTr="00480F9E">
        <w:tc>
          <w:tcPr>
            <w:tcW w:w="8028" w:type="dxa"/>
          </w:tcPr>
          <w:p w14:paraId="7D1A706E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1. Подготовка логопедического кабинета: </w:t>
            </w:r>
          </w:p>
          <w:p w14:paraId="7A582D0F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-распределение наглядных пособий</w:t>
            </w:r>
          </w:p>
          <w:p w14:paraId="23C59774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-подготовка кабинета к занятиям</w:t>
            </w:r>
          </w:p>
          <w:p w14:paraId="6E50127B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2. Оснащение педагогического процесса:</w:t>
            </w:r>
          </w:p>
          <w:p w14:paraId="10E1F49E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-индивидуальная маркировка тетрадей и пособий</w:t>
            </w:r>
          </w:p>
          <w:p w14:paraId="477215A8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3. Обследование речи детей, сбор недостающей документации.            Оформление речевых карт.</w:t>
            </w:r>
          </w:p>
          <w:p w14:paraId="7EB5BA13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4. Обсуждение результатов обследования, консультативный разбор наиболее проблемных детей со специалистами МБДОУ</w:t>
            </w:r>
          </w:p>
          <w:p w14:paraId="1CB06843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Написание планов на 2017 – 2018</w:t>
            </w:r>
            <w:r w:rsidRPr="00CA1CA0">
              <w:rPr>
                <w:rFonts w:ascii="Times New Roman" w:hAnsi="Times New Roman"/>
                <w:szCs w:val="24"/>
              </w:rPr>
              <w:t xml:space="preserve"> уч. год</w:t>
            </w:r>
          </w:p>
        </w:tc>
        <w:tc>
          <w:tcPr>
            <w:tcW w:w="2160" w:type="dxa"/>
          </w:tcPr>
          <w:p w14:paraId="369C8178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2D1FBC1A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357FED50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сентябрь</w:t>
            </w:r>
          </w:p>
          <w:p w14:paraId="07BFF4ED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6A23D9EC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97A57" w:rsidRPr="00CA1CA0" w14:paraId="02057917" w14:textId="77777777" w:rsidTr="00480F9E">
        <w:tc>
          <w:tcPr>
            <w:tcW w:w="10188" w:type="dxa"/>
            <w:gridSpan w:val="2"/>
          </w:tcPr>
          <w:p w14:paraId="5CB760B2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1CA0">
              <w:rPr>
                <w:rFonts w:ascii="Times New Roman" w:hAnsi="Times New Roman"/>
                <w:b/>
                <w:szCs w:val="24"/>
              </w:rPr>
              <w:t>Методическая работа</w:t>
            </w:r>
          </w:p>
        </w:tc>
      </w:tr>
      <w:tr w:rsidR="00E97A57" w:rsidRPr="00CA1CA0" w14:paraId="42248BAE" w14:textId="77777777" w:rsidTr="00480F9E">
        <w:trPr>
          <w:trHeight w:val="6244"/>
        </w:trPr>
        <w:tc>
          <w:tcPr>
            <w:tcW w:w="8028" w:type="dxa"/>
          </w:tcPr>
          <w:p w14:paraId="27031477" w14:textId="77777777" w:rsidR="00E97A57" w:rsidRPr="00CA1CA0" w:rsidRDefault="00E97A57" w:rsidP="00480F9E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lastRenderedPageBreak/>
              <w:t>подготовка и проведение рабочих совещаний</w:t>
            </w:r>
          </w:p>
          <w:p w14:paraId="3C34DA0C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Сентябрь</w:t>
            </w:r>
          </w:p>
          <w:p w14:paraId="529DCD68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Результаты обследования детей</w:t>
            </w:r>
          </w:p>
          <w:p w14:paraId="0ADE00D3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Информация о состоянии здоровья детей в группе</w:t>
            </w:r>
          </w:p>
          <w:p w14:paraId="01D263AA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утверждение перспективного плана на 1-й период</w:t>
            </w:r>
          </w:p>
          <w:p w14:paraId="7F462F65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Знакомство с моделями взаимосвязи всех специалистов в работе с детьми старшей логопедической группы</w:t>
            </w:r>
          </w:p>
          <w:p w14:paraId="42953034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роль музыкального руководителя в логопедической группе</w:t>
            </w:r>
          </w:p>
          <w:p w14:paraId="706704B1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Ноябрь</w:t>
            </w:r>
          </w:p>
          <w:p w14:paraId="3B2BF748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обсуждение итогов по усвоению материалов за 1-й период обучения</w:t>
            </w:r>
          </w:p>
          <w:p w14:paraId="20BA5E19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утверждение перспективного плана на 2-й период обучения</w:t>
            </w:r>
          </w:p>
          <w:p w14:paraId="28B8AFDD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роль дидактического материала в работе с детьми в группе с ОНР, обсуждение новинок и целесообразность их внедрения.</w:t>
            </w:r>
          </w:p>
          <w:p w14:paraId="503F6F66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Февраль </w:t>
            </w:r>
          </w:p>
          <w:p w14:paraId="2CA18C26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Обсуждение итогов за 2-й период обучения</w:t>
            </w:r>
          </w:p>
          <w:p w14:paraId="4C8A5D74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утверждение перспективного  плана на 3-й период обучения</w:t>
            </w:r>
          </w:p>
          <w:p w14:paraId="73300833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- формирование грамматически правильной речи (консультации, </w:t>
            </w:r>
            <w:proofErr w:type="gramStart"/>
            <w:r w:rsidRPr="00CA1CA0">
              <w:rPr>
                <w:rFonts w:ascii="Times New Roman" w:hAnsi="Times New Roman"/>
                <w:szCs w:val="24"/>
              </w:rPr>
              <w:t>рекомендации )</w:t>
            </w:r>
            <w:proofErr w:type="gramEnd"/>
          </w:p>
          <w:p w14:paraId="14B77D4C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Май</w:t>
            </w:r>
          </w:p>
          <w:p w14:paraId="5E4E8E52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обсуждение итогов работы логопедов и воспитате</w:t>
            </w:r>
            <w:r>
              <w:rPr>
                <w:rFonts w:ascii="Times New Roman" w:hAnsi="Times New Roman"/>
                <w:szCs w:val="24"/>
              </w:rPr>
              <w:t>лей за 2017 – 2018</w:t>
            </w:r>
            <w:r w:rsidRPr="00CA1CA0">
              <w:rPr>
                <w:rFonts w:ascii="Times New Roman" w:hAnsi="Times New Roman"/>
                <w:szCs w:val="24"/>
              </w:rPr>
              <w:t xml:space="preserve"> уч. год</w:t>
            </w:r>
          </w:p>
          <w:p w14:paraId="06B6C519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проведение итоговых занятий для родителей, воспитателей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CB3F360" w14:textId="77777777" w:rsidR="00E97A57" w:rsidRPr="00CA1CA0" w:rsidRDefault="00E97A57" w:rsidP="00480F9E">
            <w:pPr>
              <w:tabs>
                <w:tab w:val="left" w:pos="6480"/>
              </w:tabs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0E8C728F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Сентябрь</w:t>
            </w:r>
          </w:p>
          <w:p w14:paraId="3D1392C5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2F25999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66407BE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689D09A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0146FD9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B13B1BE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D96C506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1172E3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471441B" w14:textId="77777777" w:rsidR="00E97A57" w:rsidRPr="00CA1CA0" w:rsidRDefault="00E97A57" w:rsidP="00480F9E">
            <w:pPr>
              <w:spacing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Ноябрь</w:t>
            </w:r>
          </w:p>
          <w:p w14:paraId="184EB141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DF2BE3E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47909C6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2789BB7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7FA8A74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19E6F37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Февраль</w:t>
            </w:r>
          </w:p>
          <w:p w14:paraId="761D5A1C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F16C8CD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8223838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D3645C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FBDD0BF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Май</w:t>
            </w:r>
          </w:p>
          <w:p w14:paraId="2FFE197D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7A57" w:rsidRPr="00CA1CA0" w14:paraId="5BD6B5BB" w14:textId="77777777" w:rsidTr="00480F9E">
        <w:tc>
          <w:tcPr>
            <w:tcW w:w="10188" w:type="dxa"/>
            <w:gridSpan w:val="2"/>
          </w:tcPr>
          <w:p w14:paraId="0F0F5FB1" w14:textId="77777777" w:rsidR="00E97A57" w:rsidRPr="00CA1CA0" w:rsidRDefault="00E97A57" w:rsidP="00480F9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1CA0">
              <w:rPr>
                <w:rFonts w:ascii="Times New Roman" w:hAnsi="Times New Roman"/>
                <w:b/>
                <w:szCs w:val="24"/>
              </w:rPr>
              <w:t>Работа с родителями</w:t>
            </w:r>
          </w:p>
        </w:tc>
      </w:tr>
      <w:tr w:rsidR="00E97A57" w:rsidRPr="00CA1CA0" w14:paraId="58CFC3E2" w14:textId="77777777" w:rsidTr="00480F9E">
        <w:tc>
          <w:tcPr>
            <w:tcW w:w="8028" w:type="dxa"/>
          </w:tcPr>
          <w:p w14:paraId="5706BC1F" w14:textId="77777777" w:rsidR="00E97A57" w:rsidRPr="00CA1CA0" w:rsidRDefault="00E97A57" w:rsidP="00480F9E">
            <w:pPr>
              <w:widowControl/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Освещение вопросов на групповых родительских собраниях:</w:t>
            </w:r>
          </w:p>
          <w:p w14:paraId="386BCE66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«Основные направления коррекционной работы  на 1-й период»</w:t>
            </w:r>
          </w:p>
          <w:p w14:paraId="1AD9F06E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- «Толерантность в разрешении конфликтов».  </w:t>
            </w:r>
          </w:p>
          <w:p w14:paraId="35E9697A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 «На пути к школе». Значение  полноценного словаря и выразительных средств речи в установлении межличностных контактов»</w:t>
            </w:r>
          </w:p>
          <w:p w14:paraId="56804C07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«Что должен знать и уметь ребенок, идущий в школу».</w:t>
            </w:r>
          </w:p>
          <w:p w14:paraId="12F1992A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2. Консультации</w:t>
            </w:r>
          </w:p>
          <w:p w14:paraId="598D93F5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Словесные игры по развитию речи </w:t>
            </w:r>
          </w:p>
          <w:p w14:paraId="27720495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«Мы в ответе за речь ребенка»</w:t>
            </w:r>
          </w:p>
          <w:p w14:paraId="5C269527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-«Что необходимо знать и уметь ребенку, поступающему в школу»</w:t>
            </w:r>
          </w:p>
          <w:p w14:paraId="4F34EEE1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</w:p>
          <w:p w14:paraId="3CBD154A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 xml:space="preserve">3. Речевой уголок </w:t>
            </w:r>
          </w:p>
          <w:p w14:paraId="3CE692C5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«</w:t>
            </w:r>
            <w:r>
              <w:rPr>
                <w:rFonts w:ascii="Times New Roman" w:hAnsi="Times New Roman"/>
                <w:szCs w:val="24"/>
              </w:rPr>
              <w:t>Развиваем речь детей»</w:t>
            </w:r>
          </w:p>
          <w:p w14:paraId="74997611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Оформление речевого материала по всем изучаемым темам</w:t>
            </w:r>
          </w:p>
          <w:p w14:paraId="3E535699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- «Слова, ласкающие душу ребенка»</w:t>
            </w:r>
          </w:p>
          <w:p w14:paraId="1E2DFF21" w14:textId="77777777" w:rsidR="00E97A57" w:rsidRPr="00CA1CA0" w:rsidRDefault="00E97A57" w:rsidP="00480F9E">
            <w:pPr>
              <w:spacing w:line="240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65A15CC5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A70CBDA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сентябрь</w:t>
            </w:r>
          </w:p>
          <w:p w14:paraId="544965AD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ноябрь</w:t>
            </w:r>
          </w:p>
          <w:p w14:paraId="1ECE84E0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3CC55D8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март</w:t>
            </w:r>
          </w:p>
          <w:p w14:paraId="010642D2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683E35CC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май</w:t>
            </w:r>
          </w:p>
          <w:p w14:paraId="35A2C634" w14:textId="77777777" w:rsidR="00E97A57" w:rsidRPr="00CA1CA0" w:rsidRDefault="00E97A57" w:rsidP="00480F9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09A77D5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ноябрь</w:t>
            </w:r>
          </w:p>
          <w:p w14:paraId="00F3F00A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январь</w:t>
            </w:r>
          </w:p>
          <w:p w14:paraId="294C51F4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май</w:t>
            </w:r>
          </w:p>
          <w:p w14:paraId="6FF0B875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00E15C67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сентябрь</w:t>
            </w:r>
          </w:p>
          <w:p w14:paraId="60A288E6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уч. год</w:t>
            </w:r>
          </w:p>
          <w:p w14:paraId="566AC336" w14:textId="77777777" w:rsidR="00E97A57" w:rsidRPr="00CA1CA0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A1CA0">
              <w:rPr>
                <w:rFonts w:ascii="Times New Roman" w:hAnsi="Times New Roman"/>
                <w:szCs w:val="24"/>
              </w:rPr>
              <w:t>декабрь</w:t>
            </w:r>
          </w:p>
        </w:tc>
      </w:tr>
    </w:tbl>
    <w:p w14:paraId="359AAA11" w14:textId="77777777" w:rsidR="00E97A57" w:rsidRDefault="00E97A57" w:rsidP="00E97A57">
      <w:pPr>
        <w:spacing w:line="100" w:lineRule="atLeast"/>
        <w:rPr>
          <w:rFonts w:ascii="Times New Roman" w:hAnsi="Times New Roman"/>
          <w:color w:val="FF6600"/>
          <w:szCs w:val="24"/>
        </w:rPr>
      </w:pPr>
    </w:p>
    <w:p w14:paraId="097B1669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b/>
          <w:bCs/>
          <w:i/>
          <w:szCs w:val="24"/>
        </w:rPr>
        <w:t xml:space="preserve">     </w:t>
      </w:r>
      <w:r w:rsidRPr="00F335A1">
        <w:rPr>
          <w:rFonts w:ascii="Times New Roman" w:hAnsi="Times New Roman"/>
          <w:b/>
          <w:bCs/>
          <w:szCs w:val="24"/>
        </w:rPr>
        <w:t>Необходимость учета региональных, местных и частных условий</w:t>
      </w:r>
      <w:r w:rsidRPr="00F335A1">
        <w:rPr>
          <w:rFonts w:ascii="Times New Roman" w:hAnsi="Times New Roman"/>
          <w:szCs w:val="24"/>
        </w:rPr>
        <w:t xml:space="preserve"> воспитания и обучения детей позволила произвести изменения содержания в следующих разделах структуры программы:</w:t>
      </w:r>
    </w:p>
    <w:p w14:paraId="52177184" w14:textId="77777777" w:rsidR="00C1480B" w:rsidRDefault="00E97A57" w:rsidP="00C1480B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- Группы компенсирующей направленности комплектуются в ДОУ со старшего дошкольного возраста,  поэтому поставленные в программе «Подготовка к школе детей с общим недоразвитием речи в условиях специального детского сада» Т. Б. Филичевой, Г.В. Чиркиной задачи по обучению грамоте дошкольного возраста переносятся в соответствующий раздел программы старшей  группы компенсирующей направленности и подготовительной к школе группы компенсирующей направленности.</w:t>
      </w:r>
      <w:r>
        <w:rPr>
          <w:rFonts w:ascii="Times New Roman" w:hAnsi="Times New Roman"/>
          <w:szCs w:val="24"/>
        </w:rPr>
        <w:t xml:space="preserve"> </w:t>
      </w:r>
      <w:r w:rsidRPr="00F335A1">
        <w:rPr>
          <w:rFonts w:ascii="Times New Roman" w:hAnsi="Times New Roman"/>
          <w:szCs w:val="24"/>
        </w:rPr>
        <w:t xml:space="preserve"> – Работа по теме  «Мой город» проводится на местном материале «Город Ессентуки», «Города КМВ», «Ставропольский край»  и др.</w:t>
      </w:r>
      <w:r w:rsidRPr="00F335A1">
        <w:rPr>
          <w:rFonts w:ascii="Times New Roman" w:hAnsi="Times New Roman"/>
          <w:color w:val="0000FF"/>
          <w:szCs w:val="24"/>
        </w:rPr>
        <w:t xml:space="preserve">      </w:t>
      </w:r>
    </w:p>
    <w:p w14:paraId="686AB7B5" w14:textId="77777777" w:rsidR="00E97A57" w:rsidRPr="00C1480B" w:rsidRDefault="00E97A57" w:rsidP="00C1480B">
      <w:pPr>
        <w:spacing w:line="100" w:lineRule="atLeast"/>
        <w:rPr>
          <w:rFonts w:ascii="Times New Roman" w:hAnsi="Times New Roman"/>
          <w:szCs w:val="24"/>
        </w:rPr>
      </w:pPr>
    </w:p>
    <w:p w14:paraId="61168407" w14:textId="77777777" w:rsidR="00E97A57" w:rsidRPr="001D42D3" w:rsidRDefault="00C1480B" w:rsidP="00E97A5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3B3456E8" wp14:editId="61F6CB8F">
            <wp:simplePos x="0" y="0"/>
            <wp:positionH relativeFrom="margin">
              <wp:posOffset>937260</wp:posOffset>
            </wp:positionH>
            <wp:positionV relativeFrom="margin">
              <wp:posOffset>726440</wp:posOffset>
            </wp:positionV>
            <wp:extent cx="4063365" cy="2390775"/>
            <wp:effectExtent l="0" t="0" r="0" b="0"/>
            <wp:wrapSquare wrapText="bothSides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2.3</w:t>
      </w:r>
      <w:r w:rsidR="00E97A57" w:rsidRPr="001D42D3">
        <w:rPr>
          <w:rFonts w:ascii="Times New Roman" w:hAnsi="Times New Roman"/>
          <w:b/>
          <w:bCs/>
          <w:sz w:val="28"/>
          <w:szCs w:val="28"/>
        </w:rPr>
        <w:t xml:space="preserve">.  Модель взаимодействия субъектов коррекционно-образовательного процесса в ДОУ для детей с ОНР. </w:t>
      </w:r>
    </w:p>
    <w:p w14:paraId="37D3E240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569B85B1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2764CC57" w14:textId="77777777" w:rsidR="00E97A57" w:rsidRPr="00F335A1" w:rsidRDefault="00E97A57" w:rsidP="00E97A57">
      <w:pPr>
        <w:tabs>
          <w:tab w:val="left" w:pos="5970"/>
        </w:tabs>
        <w:spacing w:line="100" w:lineRule="atLeast"/>
        <w:rPr>
          <w:rFonts w:ascii="Times New Roman" w:hAnsi="Times New Roman"/>
          <w:b/>
          <w:szCs w:val="24"/>
          <w:u w:val="single"/>
        </w:rPr>
      </w:pPr>
    </w:p>
    <w:p w14:paraId="60FFF4CE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565F5C73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236A8AE9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495FCC09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7B23425E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12B60CD5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6D170471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271264AE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07AD23FB" w14:textId="77777777" w:rsidR="00E97A57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184A1393" w14:textId="77777777" w:rsidR="00E97A57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6CDDBB80" w14:textId="77777777" w:rsidR="00E97A57" w:rsidRDefault="00C1480B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  <w:u w:val="single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53EC1F84" wp14:editId="2481DA61">
            <wp:simplePos x="0" y="0"/>
            <wp:positionH relativeFrom="margin">
              <wp:posOffset>1165860</wp:posOffset>
            </wp:positionH>
            <wp:positionV relativeFrom="margin">
              <wp:posOffset>2879090</wp:posOffset>
            </wp:positionV>
            <wp:extent cx="3667125" cy="2686050"/>
            <wp:effectExtent l="0" t="0" r="0" b="0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116F1A2F" w14:textId="77777777" w:rsidR="00E97A57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6E4C3A23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7D5F5256" w14:textId="77777777" w:rsidR="00E97A57" w:rsidRDefault="00E97A57" w:rsidP="00E97A57">
      <w:pPr>
        <w:pStyle w:val="31"/>
        <w:ind w:left="0" w:firstLine="540"/>
        <w:rPr>
          <w:b/>
          <w:sz w:val="28"/>
          <w:szCs w:val="28"/>
        </w:rPr>
      </w:pPr>
    </w:p>
    <w:p w14:paraId="4CE6B6BC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49FD3020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112C0FB3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6262F1DC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08E568BB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63EF7F4F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75F3EE6F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2A0F1861" w14:textId="77777777" w:rsidR="00C1480B" w:rsidRDefault="00C1480B" w:rsidP="00E97A57">
      <w:pPr>
        <w:pStyle w:val="31"/>
        <w:ind w:left="0" w:firstLine="540"/>
        <w:rPr>
          <w:b/>
          <w:sz w:val="28"/>
          <w:szCs w:val="28"/>
        </w:rPr>
      </w:pPr>
    </w:p>
    <w:p w14:paraId="2027050D" w14:textId="77777777" w:rsidR="00E97A57" w:rsidRPr="007F695F" w:rsidRDefault="00C1480B" w:rsidP="00E97A57">
      <w:pPr>
        <w:pStyle w:val="31"/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E97A57" w:rsidRPr="007F695F">
        <w:rPr>
          <w:b/>
          <w:sz w:val="28"/>
          <w:szCs w:val="28"/>
        </w:rPr>
        <w:t>. Обеспечение индивидуального  сопровождения воспитанников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8221"/>
      </w:tblGrid>
      <w:tr w:rsidR="00E97A57" w:rsidRPr="00F335A1" w14:paraId="7BF04760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85F6" w14:textId="77777777" w:rsidR="00E97A57" w:rsidRPr="00F335A1" w:rsidRDefault="00E97A57" w:rsidP="00480F9E">
            <w:pPr>
              <w:pStyle w:val="31"/>
              <w:ind w:left="0"/>
              <w:jc w:val="center"/>
              <w:rPr>
                <w:b/>
                <w:sz w:val="24"/>
                <w:szCs w:val="24"/>
              </w:rPr>
            </w:pPr>
            <w:r w:rsidRPr="00F335A1">
              <w:rPr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F7B8" w14:textId="77777777" w:rsidR="00E97A57" w:rsidRPr="00F335A1" w:rsidRDefault="00E97A57" w:rsidP="00480F9E">
            <w:pPr>
              <w:pStyle w:val="31"/>
              <w:ind w:left="0"/>
              <w:jc w:val="center"/>
              <w:rPr>
                <w:b/>
                <w:sz w:val="24"/>
                <w:szCs w:val="24"/>
              </w:rPr>
            </w:pPr>
            <w:r w:rsidRPr="00F335A1">
              <w:rPr>
                <w:b/>
                <w:sz w:val="24"/>
                <w:szCs w:val="24"/>
              </w:rPr>
              <w:t>Функции  участников   службы сопровождения</w:t>
            </w:r>
          </w:p>
        </w:tc>
      </w:tr>
      <w:tr w:rsidR="00E97A57" w:rsidRPr="00F335A1" w14:paraId="06C6648C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1F8A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Родители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E01A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-выполнение рекомендаций всех специалистов;</w:t>
            </w:r>
          </w:p>
          <w:p w14:paraId="3D371FA9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-закрепление навыков и расширение знаний.</w:t>
            </w:r>
          </w:p>
        </w:tc>
      </w:tr>
      <w:tr w:rsidR="00E97A57" w:rsidRPr="00F335A1" w14:paraId="0FC9F1B3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13A6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710A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-диагностика и коррекция двигательных навыков;</w:t>
            </w:r>
          </w:p>
          <w:p w14:paraId="4EAF6D24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-развитие ручного праксиса и артикуляционной мускулатуры;</w:t>
            </w:r>
          </w:p>
          <w:p w14:paraId="3AFAD61F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-развитие координации движений, выразительности мимики, пластики движений;</w:t>
            </w:r>
          </w:p>
          <w:p w14:paraId="43F52726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 xml:space="preserve">- постановка просодической стороны </w:t>
            </w:r>
            <w:proofErr w:type="gramStart"/>
            <w:r w:rsidRPr="00F335A1">
              <w:rPr>
                <w:sz w:val="24"/>
                <w:szCs w:val="24"/>
              </w:rPr>
              <w:t>речи( темп</w:t>
            </w:r>
            <w:proofErr w:type="gramEnd"/>
            <w:r w:rsidRPr="00F335A1">
              <w:rPr>
                <w:sz w:val="24"/>
                <w:szCs w:val="24"/>
              </w:rPr>
              <w:t>, тембр, выразительность, сила голоса)</w:t>
            </w:r>
          </w:p>
          <w:p w14:paraId="2EEBA603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-музыкотерапия;</w:t>
            </w:r>
          </w:p>
          <w:p w14:paraId="214C8653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-развитие общей и мелкой моторики.</w:t>
            </w:r>
          </w:p>
        </w:tc>
      </w:tr>
      <w:tr w:rsidR="00E97A57" w:rsidRPr="00F335A1" w14:paraId="2C319314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27CF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Воспитатель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0A7D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-диагностика ЗУН;</w:t>
            </w:r>
          </w:p>
          <w:p w14:paraId="282D3288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формирование основ базовой культуры личности ребёнка;</w:t>
            </w:r>
          </w:p>
          <w:p w14:paraId="68F84C11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-всестороннее развитие психических и физических качеств в соответствии с возрастными и индивидуальными особенностями;</w:t>
            </w:r>
          </w:p>
          <w:p w14:paraId="188B1F04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расширение познавательного интереса детей и развитие творческих способностей.</w:t>
            </w:r>
          </w:p>
        </w:tc>
      </w:tr>
      <w:tr w:rsidR="00E97A57" w:rsidRPr="00F335A1" w14:paraId="61A8FCF9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29B4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Учитель-</w:t>
            </w:r>
            <w:r w:rsidRPr="00F335A1">
              <w:rPr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A426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lastRenderedPageBreak/>
              <w:t>- диагностика и коррекция развития речи;</w:t>
            </w:r>
          </w:p>
          <w:p w14:paraId="3F4623C4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lastRenderedPageBreak/>
              <w:t>- постановка диафрагмально-речевого дыхания;</w:t>
            </w:r>
          </w:p>
          <w:p w14:paraId="00D6E781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коррекция дефектных звуков, их автоматизация, дифференциация и введение в самостоятельную речь;</w:t>
            </w:r>
          </w:p>
          <w:p w14:paraId="4F7BF669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-способствование практическому овладению навыками словообразования и словоизменения;</w:t>
            </w:r>
          </w:p>
        </w:tc>
      </w:tr>
      <w:tr w:rsidR="00E97A57" w:rsidRPr="00F335A1" w14:paraId="114AF989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D82A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98D3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коррекция поведенческих отклонений (управление своим настроением, поддержание положительного эмоционального тонуса, бесконфликтное поведение);</w:t>
            </w:r>
          </w:p>
          <w:p w14:paraId="19A5C121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коррекция нарушенных познавательных способностей и психических процессов;</w:t>
            </w:r>
          </w:p>
          <w:p w14:paraId="06EEC6BD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включение компенсаторных и потенциальных возможностей.</w:t>
            </w:r>
          </w:p>
        </w:tc>
      </w:tr>
      <w:tr w:rsidR="00E97A57" w:rsidRPr="00F335A1" w14:paraId="1A967EAC" w14:textId="77777777" w:rsidTr="00480F9E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AB14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 xml:space="preserve">Медперсонал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DB7C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335A1">
              <w:rPr>
                <w:sz w:val="24"/>
                <w:szCs w:val="24"/>
              </w:rPr>
              <w:t>- вакцинация;</w:t>
            </w:r>
          </w:p>
          <w:p w14:paraId="05AEE6E3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-контроль за </w:t>
            </w:r>
            <w:proofErr w:type="gramStart"/>
            <w:r>
              <w:rPr>
                <w:sz w:val="24"/>
                <w:szCs w:val="24"/>
              </w:rPr>
              <w:t>соблюдением  СанПиН</w:t>
            </w:r>
            <w:proofErr w:type="gramEnd"/>
            <w:r w:rsidRPr="00F335A1">
              <w:rPr>
                <w:sz w:val="24"/>
                <w:szCs w:val="24"/>
              </w:rPr>
              <w:t>;</w:t>
            </w:r>
          </w:p>
          <w:p w14:paraId="21DC46D8" w14:textId="77777777" w:rsidR="00E97A57" w:rsidRPr="00F335A1" w:rsidRDefault="00E97A57" w:rsidP="00480F9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1A865AC9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szCs w:val="24"/>
        </w:rPr>
      </w:pPr>
    </w:p>
    <w:p w14:paraId="2F55A3BE" w14:textId="77777777" w:rsidR="00E97A57" w:rsidRPr="00F335A1" w:rsidRDefault="00E97A57" w:rsidP="00E97A57">
      <w:pPr>
        <w:widowControl/>
        <w:suppressAutoHyphens w:val="0"/>
        <w:spacing w:before="28" w:after="28" w:line="240" w:lineRule="auto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Механизм взаимодействия педагогов и специалистов в коррекционных мероприятиях.</w:t>
      </w:r>
    </w:p>
    <w:p w14:paraId="037777E2" w14:textId="77777777" w:rsidR="00E97A57" w:rsidRPr="00F335A1" w:rsidRDefault="00E97A57" w:rsidP="00E97A57">
      <w:pPr>
        <w:widowControl/>
        <w:suppressAutoHyphens w:val="0"/>
        <w:spacing w:before="28" w:after="28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В исправлении общего недоразвития речи у детей старшего дошкольного возраста большую роль играет взаимосвязь всех направлений работы учителя – логопеда и воспитателя логопедической группы. Очень значима совместная работа с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ними музыкального руководителя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. Необходимость такого взаим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одействия вызвана особенностями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детей с ОНР.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br/>
        <w:t xml:space="preserve">Единый комплекс совместной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коррекционно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– педагогической работы, намеченный специалистами, направлен на формирование и развитие двигательных и речевых сфер. Содержание занятий, организация и методические приёмы определяются целями коррекционного обучения с учётом конкретных представлений и речевого опыта, накопленного детьми в процессе работы логопеда по разделам программы.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br/>
        <w:t xml:space="preserve">Содержание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коррекционно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– развивающей деятельности строится с учётом ведущих линий речевого развития – фонетики, лексики, грамматики, связной речи - и обеспечивают интеграцию речевого, познавательного, экологического, художественно – эстетического развития дошкольника с ОНР.</w:t>
      </w:r>
    </w:p>
    <w:p w14:paraId="193ED3FF" w14:textId="77777777" w:rsidR="00E97A57" w:rsidRPr="00F335A1" w:rsidRDefault="00E97A57" w:rsidP="00E97A57">
      <w:pPr>
        <w:widowControl/>
        <w:suppressAutoHyphens w:val="0"/>
        <w:spacing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Все специалисты работают под руководством логопеда, который является организатором и координатором всей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коррекционно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- развивающей работы.</w:t>
      </w:r>
    </w:p>
    <w:p w14:paraId="1A57AEA3" w14:textId="77777777" w:rsidR="00E97A57" w:rsidRPr="00F335A1" w:rsidRDefault="00E97A57" w:rsidP="00E97A57">
      <w:pPr>
        <w:widowControl/>
        <w:numPr>
          <w:ilvl w:val="0"/>
          <w:numId w:val="9"/>
        </w:numPr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составляет совместно с коллегами блочный интегрированный календарно – тематический план, </w:t>
      </w:r>
    </w:p>
    <w:p w14:paraId="30D36441" w14:textId="77777777" w:rsidR="00E97A57" w:rsidRPr="00F335A1" w:rsidRDefault="00E97A57" w:rsidP="00E97A57">
      <w:pPr>
        <w:widowControl/>
        <w:numPr>
          <w:ilvl w:val="0"/>
          <w:numId w:val="9"/>
        </w:numPr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осуществляет постановку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диафрагмально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– речевого дыхания </w:t>
      </w:r>
    </w:p>
    <w:p w14:paraId="38B9DE91" w14:textId="77777777" w:rsidR="00E97A57" w:rsidRPr="00F335A1" w:rsidRDefault="00E97A57" w:rsidP="00E97A57">
      <w:pPr>
        <w:widowControl/>
        <w:numPr>
          <w:ilvl w:val="0"/>
          <w:numId w:val="9"/>
        </w:numPr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коррекцию звукопроизношения, их автоматизацию, дифференциацию, введение их в самостоятельную речь,</w:t>
      </w:r>
    </w:p>
    <w:p w14:paraId="4D9C290E" w14:textId="77777777" w:rsidR="00E97A57" w:rsidRPr="00F335A1" w:rsidRDefault="00E97A57" w:rsidP="00E97A57">
      <w:pPr>
        <w:widowControl/>
        <w:numPr>
          <w:ilvl w:val="0"/>
          <w:numId w:val="9"/>
        </w:numPr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способствует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логопедизации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режимных моментов и занятий, </w:t>
      </w:r>
    </w:p>
    <w:p w14:paraId="7ADFE9C1" w14:textId="77777777" w:rsidR="00E97A57" w:rsidRPr="00F335A1" w:rsidRDefault="00E97A57" w:rsidP="00E97A57">
      <w:pPr>
        <w:widowControl/>
        <w:numPr>
          <w:ilvl w:val="0"/>
          <w:numId w:val="9"/>
        </w:numPr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практическому овладению детьми навыками словообразования и словоизменения, что помогает личностному росту ребёнка, формированию уверенного поведения, чувства достоинства, адаптации в обществе сверстников, взрослых, а в дальнейшем – успешному обучению в школе.</w:t>
      </w:r>
    </w:p>
    <w:p w14:paraId="7B1791FD" w14:textId="77777777" w:rsidR="00E97A57" w:rsidRPr="00F335A1" w:rsidRDefault="00E97A57" w:rsidP="00E97A57">
      <w:pPr>
        <w:widowControl/>
        <w:suppressAutoHyphens w:val="0"/>
        <w:spacing w:before="100" w:beforeAutospacing="1" w:line="240" w:lineRule="auto"/>
        <w:ind w:left="360" w:firstLine="0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Для успешной работы с воспитателями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разработана «Тетрадь взаимных контактов». В тетради отражена словарная работа, упражнения по формированию грамматических категорий, словообразованию, связной речи, упражнения на развитие моторики, дыхания, фонематического восприятия, индивидуальные задания для каждого ребёнка по формированию звукопроизношения. </w:t>
      </w:r>
    </w:p>
    <w:p w14:paraId="524880EF" w14:textId="77777777" w:rsidR="00E97A57" w:rsidRPr="00F335A1" w:rsidRDefault="00E97A57" w:rsidP="00E97A57">
      <w:pPr>
        <w:widowControl/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Материал этой тетради используется воспитателями для закрепления приобретённых знаний, отработки умений до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других занятий (математику, художественное творчество, изобразительную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lastRenderedPageBreak/>
        <w:t xml:space="preserve">деятельность, развитие речи, ознакомление с окружающим миром через наблюдения за явлениями природы и экспериментальную деятельность) а </w:t>
      </w:r>
      <w:proofErr w:type="gram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так же</w:t>
      </w:r>
      <w:proofErr w:type="gram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в режимные моменты.</w:t>
      </w:r>
    </w:p>
    <w:p w14:paraId="42872B90" w14:textId="77777777" w:rsidR="00E97A57" w:rsidRPr="009D0D87" w:rsidRDefault="00E97A57" w:rsidP="00E97A57">
      <w:pPr>
        <w:widowControl/>
        <w:suppressAutoHyphens w:val="0"/>
        <w:spacing w:before="100" w:beforeAutospacing="1" w:line="240" w:lineRule="auto"/>
        <w:jc w:val="both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Психолог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включает следующие направления: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коррекционно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– развивающая работа с детьми с ОНР по развитию высших психических функций; работа с детьми, имеющими отклонения в поведении; коррекция агрессивности; профилактическая работа по развитию эмоций. 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br/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Музыкальный руководитель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осуществляет подбор и внедрение в повседневную жизнь ребёнка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музыкотерапевтических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На логоритмических занятиях совершенствуется общая и мелкая моторика, выразительность мимики, пластика движений, постановка дыхания, голоса, чувства ритма) просодическая сторона речи </w:t>
      </w:r>
      <w:proofErr w:type="gram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( темп</w:t>
      </w:r>
      <w:proofErr w:type="gram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, тембр, мелодику, логическое ударение, выразительность, сила голоса). По мере речевого развития ребёнка с ОНР усложняется лингвистический материал - от </w:t>
      </w:r>
      <w:proofErr w:type="spellStart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пропевания</w:t>
      </w:r>
      <w:proofErr w:type="spellEnd"/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гласных звуков до участия детей в театрализованной деятельности, играх – драматизациях, инсценировках, музыкальных сказках.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«План по взаимодействию учителя-логопеда, музыкального руководителя и воспитателя» представлен </w:t>
      </w:r>
      <w:r w:rsidRPr="009D0D87">
        <w:rPr>
          <w:rFonts w:ascii="Times New Roman" w:hAnsi="Times New Roman"/>
          <w:kern w:val="0"/>
          <w:szCs w:val="24"/>
          <w:lang w:eastAsia="ru-RU" w:bidi="ar-SA"/>
        </w:rPr>
        <w:t>в Приложении № 3</w:t>
      </w:r>
    </w:p>
    <w:p w14:paraId="569F0BE0" w14:textId="77777777" w:rsidR="00E97A57" w:rsidRPr="00F335A1" w:rsidRDefault="00E97A57" w:rsidP="00E97A57">
      <w:pPr>
        <w:widowControl/>
        <w:suppressAutoHyphens w:val="0"/>
        <w:spacing w:before="28" w:after="28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F335A1">
        <w:rPr>
          <w:rFonts w:ascii="Times New Roman" w:hAnsi="Times New Roman"/>
          <w:b/>
          <w:bCs/>
          <w:color w:val="000000"/>
          <w:kern w:val="0"/>
          <w:szCs w:val="24"/>
          <w:lang w:eastAsia="ru-RU" w:bidi="ar-SA"/>
        </w:rPr>
        <w:t xml:space="preserve">Медицинские работники -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изучение и оценка соматического здоровья и состояния нервной системы ребёнка с ОНР в соответствии со средневозрастными критериями. </w:t>
      </w:r>
    </w:p>
    <w:p w14:paraId="2E97850A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05D7A35C" w14:textId="77777777" w:rsidR="00E97A57" w:rsidRPr="0007573E" w:rsidRDefault="00E97A57" w:rsidP="00E97A57">
      <w:pPr>
        <w:spacing w:line="100" w:lineRule="atLeast"/>
        <w:jc w:val="center"/>
        <w:rPr>
          <w:rFonts w:ascii="Times New Roman" w:hAnsi="Times New Roman"/>
          <w:bCs/>
          <w:color w:val="000000"/>
          <w:szCs w:val="24"/>
          <w:u w:val="single"/>
        </w:rPr>
      </w:pPr>
      <w:r w:rsidRPr="007F5680">
        <w:rPr>
          <w:rFonts w:ascii="Times New Roman" w:hAnsi="Times New Roman"/>
          <w:color w:val="FF0000"/>
          <w:szCs w:val="24"/>
        </w:rPr>
        <w:t xml:space="preserve"> </w:t>
      </w:r>
      <w:r w:rsidRPr="007F5680">
        <w:rPr>
          <w:rFonts w:ascii="Times New Roman" w:hAnsi="Times New Roman"/>
          <w:szCs w:val="24"/>
        </w:rPr>
        <w:t xml:space="preserve">Комплексно-тематическое планирование строится на основе комплексно-тематического плана из ООП МБДОУ и с </w:t>
      </w:r>
      <w:r w:rsidRPr="009D0D87">
        <w:rPr>
          <w:rFonts w:ascii="Times New Roman" w:hAnsi="Times New Roman"/>
          <w:color w:val="000000"/>
          <w:szCs w:val="24"/>
        </w:rPr>
        <w:t>учётом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7573E">
        <w:rPr>
          <w:rFonts w:ascii="Times New Roman" w:hAnsi="Times New Roman"/>
          <w:color w:val="000000"/>
          <w:szCs w:val="24"/>
        </w:rPr>
        <w:t>лексических тем</w:t>
      </w:r>
      <w:r w:rsidRPr="0007573E">
        <w:rPr>
          <w:rFonts w:ascii="Times New Roman" w:hAnsi="Times New Roman"/>
          <w:color w:val="000000"/>
          <w:szCs w:val="24"/>
          <w:u w:val="single"/>
        </w:rPr>
        <w:t xml:space="preserve">  </w:t>
      </w:r>
    </w:p>
    <w:p w14:paraId="3CA2A1EA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iCs/>
          <w:szCs w:val="24"/>
          <w:u w:val="single"/>
        </w:rPr>
      </w:pPr>
    </w:p>
    <w:p w14:paraId="462A6F44" w14:textId="77777777" w:rsidR="00E97A57" w:rsidRPr="007F695F" w:rsidRDefault="00C1480B" w:rsidP="00E97A57">
      <w:pPr>
        <w:spacing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2.5</w:t>
      </w:r>
      <w:r w:rsidR="00E97A57" w:rsidRPr="007F695F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E97A57" w:rsidRPr="007F695F">
        <w:rPr>
          <w:rFonts w:ascii="Times New Roman" w:hAnsi="Times New Roman"/>
          <w:b/>
          <w:bCs/>
          <w:iCs/>
          <w:color w:val="FF6600"/>
          <w:sz w:val="28"/>
          <w:szCs w:val="28"/>
        </w:rPr>
        <w:t xml:space="preserve"> </w:t>
      </w:r>
      <w:r w:rsidR="00E97A57" w:rsidRPr="007F695F">
        <w:rPr>
          <w:rFonts w:ascii="Times New Roman" w:hAnsi="Times New Roman"/>
          <w:b/>
          <w:bCs/>
          <w:iCs/>
          <w:sz w:val="28"/>
          <w:szCs w:val="28"/>
        </w:rPr>
        <w:t xml:space="preserve"> Задачи, содержание коррекционной работы образ</w:t>
      </w:r>
      <w:r w:rsidR="00E97A57">
        <w:rPr>
          <w:rFonts w:ascii="Times New Roman" w:hAnsi="Times New Roman"/>
          <w:b/>
          <w:bCs/>
          <w:iCs/>
          <w:sz w:val="28"/>
          <w:szCs w:val="28"/>
        </w:rPr>
        <w:t>овательной области «Речевое развитие</w:t>
      </w:r>
      <w:r w:rsidR="00E97A57" w:rsidRPr="007F695F">
        <w:rPr>
          <w:rFonts w:ascii="Times New Roman" w:hAnsi="Times New Roman"/>
          <w:b/>
          <w:bCs/>
          <w:iCs/>
          <w:sz w:val="28"/>
          <w:szCs w:val="28"/>
        </w:rPr>
        <w:t xml:space="preserve">» в подготовительной логопедической  группе </w:t>
      </w:r>
    </w:p>
    <w:p w14:paraId="64FB54B3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E97A57" w:rsidRPr="00F335A1" w14:paraId="6080CEE9" w14:textId="77777777" w:rsidTr="00480F9E">
        <w:trPr>
          <w:trHeight w:val="60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3E6E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Подготовительная группа</w:t>
            </w:r>
          </w:p>
        </w:tc>
      </w:tr>
      <w:tr w:rsidR="00E97A57" w:rsidRPr="00F335A1" w14:paraId="62115491" w14:textId="77777777" w:rsidTr="00480F9E">
        <w:trPr>
          <w:trHeight w:val="111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F63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*Развитие словаря:</w:t>
            </w:r>
          </w:p>
          <w:p w14:paraId="24EB54A4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-Расширять, уточнять и активизировать словарь на основе систематизации и обобщения знаний об окружающем</w:t>
            </w:r>
          </w:p>
          <w:p w14:paraId="731ACBBA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*совершенствование грамматического строя речи</w:t>
            </w:r>
          </w:p>
          <w:p w14:paraId="66068898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*Развитие просодической стороны речи:</w:t>
            </w:r>
          </w:p>
          <w:p w14:paraId="23B309F5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-продолжать работу по развитию речевого дыхания, формированию правильной голосоподачи и плавности речи, не допускать форсирования голоса, крика</w:t>
            </w:r>
          </w:p>
          <w:p w14:paraId="2691D492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-учить детей произвольно менять силу голоса: говорить тише, громче, шепотом</w:t>
            </w:r>
          </w:p>
          <w:p w14:paraId="4394B357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-развивать тембровую окраску голоса, совершенствовать умение изменять высоту тона в играх</w:t>
            </w:r>
          </w:p>
          <w:p w14:paraId="3AB0E354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-учить говорить в спокойном темпе</w:t>
            </w:r>
          </w:p>
          <w:p w14:paraId="2F0DD560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-продолжать работу над четкостью дикции, интонационной выразительности речи.</w:t>
            </w:r>
          </w:p>
          <w:p w14:paraId="40BF7EC5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*Коррекция произносительной стороны речи:</w:t>
            </w:r>
          </w:p>
          <w:p w14:paraId="0D6F1C91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-завершить автоматизацию правильного произношения звуков всех групп в свободной речевой деятельности</w:t>
            </w:r>
          </w:p>
          <w:p w14:paraId="7AA7A7B6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*Совершенствование фонематических представлений, развитие навыков звукового анализа и синтеза</w:t>
            </w:r>
          </w:p>
          <w:p w14:paraId="0CD9E46F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*Обучение грамоте:</w:t>
            </w:r>
          </w:p>
          <w:p w14:paraId="1E1D3EC8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-познакомить с буквами Й, Е, Е, Ю, Я, Ц, Ч, Щ, Л, Р, Ь, Ъ</w:t>
            </w:r>
          </w:p>
          <w:p w14:paraId="62FE4AEE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-сформировать умение правильно называть буквы русского алфавита</w:t>
            </w:r>
          </w:p>
          <w:p w14:paraId="508D8937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-совершенствовать навык осознанного чтения слов, предложений</w:t>
            </w:r>
          </w:p>
          <w:p w14:paraId="60D5ED61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-научить разгадывать ребусы, решать кроссворды, читать изографы</w:t>
            </w:r>
          </w:p>
          <w:p w14:paraId="0A007962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*Развитие связной речи и речевого общения:</w:t>
            </w:r>
          </w:p>
          <w:p w14:paraId="4F3D6198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Развивать стремление обсуждать увиденное, рассказывать о переживаниях, впечатлениях.</w:t>
            </w:r>
          </w:p>
          <w:p w14:paraId="00D5D884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-стимулировать развитие и формирование не только познавательного интереса, но и познавательного общения</w:t>
            </w:r>
          </w:p>
          <w:p w14:paraId="26E000B1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-совершенствовать навыки ведения диалога, умение задавать вопросы, отвечать на них полно или кратко</w:t>
            </w:r>
          </w:p>
          <w:p w14:paraId="7A875DBD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-закреплять умение составлять описательные рассказы и загадки-описания о предметах и объектах по заданному плану и самостоятельно составленному плану</w:t>
            </w:r>
          </w:p>
          <w:p w14:paraId="36242664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-совершенствовать навыки пересказа знакомых сказок и небольших рассказов</w:t>
            </w:r>
          </w:p>
          <w:p w14:paraId="23E19CD4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-сформировать навык пересказа небольших рассказов с изменением времени действия или лица рассказчика</w:t>
            </w:r>
          </w:p>
          <w:p w14:paraId="214A23F8" w14:textId="77777777" w:rsidR="00E97A57" w:rsidRPr="00F335A1" w:rsidRDefault="00E97A57" w:rsidP="00480F9E">
            <w:pPr>
              <w:shd w:val="clear" w:color="auto" w:fill="FFFFFF"/>
              <w:tabs>
                <w:tab w:val="left" w:pos="576"/>
              </w:tabs>
              <w:spacing w:line="100" w:lineRule="atLeast"/>
              <w:ind w:right="7"/>
              <w:jc w:val="both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 </w:t>
            </w:r>
          </w:p>
          <w:p w14:paraId="3452A85A" w14:textId="77777777" w:rsidR="00E97A57" w:rsidRPr="00F335A1" w:rsidRDefault="00E97A57" w:rsidP="00480F9E">
            <w:pPr>
              <w:shd w:val="clear" w:color="auto" w:fill="FFFFFF"/>
              <w:tabs>
                <w:tab w:val="left" w:pos="562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</w:tr>
    </w:tbl>
    <w:p w14:paraId="4DE630A4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12E4E7FC" w14:textId="77777777" w:rsidR="00E97A57" w:rsidRPr="007F695F" w:rsidRDefault="00C1480B" w:rsidP="00E97A57">
      <w:pPr>
        <w:spacing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2.6.</w:t>
      </w:r>
      <w:r w:rsidR="00E97A57" w:rsidRPr="007F695F">
        <w:rPr>
          <w:rFonts w:ascii="Times New Roman" w:hAnsi="Times New Roman"/>
          <w:b/>
          <w:bCs/>
          <w:iCs/>
          <w:sz w:val="28"/>
          <w:szCs w:val="28"/>
        </w:rPr>
        <w:t xml:space="preserve"> Формы образо</w:t>
      </w:r>
      <w:r w:rsidR="00E97A57">
        <w:rPr>
          <w:rFonts w:ascii="Times New Roman" w:hAnsi="Times New Roman"/>
          <w:b/>
          <w:bCs/>
          <w:iCs/>
          <w:sz w:val="28"/>
          <w:szCs w:val="28"/>
        </w:rPr>
        <w:t>вательной деятельности в группе</w:t>
      </w:r>
      <w:r w:rsidR="00E97A57" w:rsidRPr="007F695F">
        <w:rPr>
          <w:rFonts w:ascii="Times New Roman" w:hAnsi="Times New Roman"/>
          <w:b/>
          <w:bCs/>
          <w:iCs/>
          <w:sz w:val="28"/>
          <w:szCs w:val="28"/>
        </w:rPr>
        <w:t xml:space="preserve"> компенсирующей направленности </w:t>
      </w:r>
    </w:p>
    <w:p w14:paraId="72A4714E" w14:textId="77777777" w:rsidR="00E97A57" w:rsidRPr="007F695F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508"/>
        <w:gridCol w:w="2834"/>
        <w:gridCol w:w="2127"/>
        <w:gridCol w:w="1987"/>
      </w:tblGrid>
      <w:tr w:rsidR="00E97A57" w:rsidRPr="00F335A1" w14:paraId="55DA536E" w14:textId="77777777" w:rsidTr="00480F9E">
        <w:trPr>
          <w:trHeight w:val="420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BB779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Формы организации образовательной деятельности</w:t>
            </w:r>
          </w:p>
        </w:tc>
      </w:tr>
      <w:tr w:rsidR="00E97A57" w:rsidRPr="00F335A1" w14:paraId="55F66406" w14:textId="77777777" w:rsidTr="00480F9E">
        <w:trPr>
          <w:trHeight w:val="111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7ED3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32A7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10DE2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Самостоятельная деятельность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E4914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Взаимодействие с семьей</w:t>
            </w:r>
          </w:p>
        </w:tc>
      </w:tr>
      <w:tr w:rsidR="00E97A57" w:rsidRPr="00F335A1" w14:paraId="7C9E0C6F" w14:textId="77777777" w:rsidTr="00480F9E">
        <w:trPr>
          <w:trHeight w:val="3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81943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Формы организации детей</w:t>
            </w:r>
          </w:p>
        </w:tc>
      </w:tr>
      <w:tr w:rsidR="00E97A57" w:rsidRPr="00F335A1" w14:paraId="7BD2E7BF" w14:textId="77777777" w:rsidTr="00480F9E">
        <w:trPr>
          <w:trHeight w:val="111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FEA25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Групповые, подгрупповые, индивидуальные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675F7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Подгрупповые, индивидуальные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86D7C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Подгрупповые, индивидуальные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DEFA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Групповые, подгрупповые, индивидуальные</w:t>
            </w:r>
          </w:p>
        </w:tc>
      </w:tr>
      <w:tr w:rsidR="00E97A57" w:rsidRPr="00F335A1" w14:paraId="6124E544" w14:textId="77777777" w:rsidTr="00480F9E">
        <w:trPr>
          <w:trHeight w:val="111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17CC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логопедические занятия;</w:t>
            </w:r>
          </w:p>
          <w:p w14:paraId="6AEDAC6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логопедические пятиминутки во время организации других видов НОД;</w:t>
            </w:r>
          </w:p>
          <w:p w14:paraId="3AFB9C6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логоритмические упражнения во время организации НОД по физическому и музыкальному развитию;</w:t>
            </w:r>
          </w:p>
          <w:p w14:paraId="61ACAD4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беседы с рассматриванием иллюстраций, картин;</w:t>
            </w:r>
          </w:p>
          <w:p w14:paraId="3880790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-составление разных видов рассказа;    </w:t>
            </w:r>
          </w:p>
          <w:p w14:paraId="33AFBB2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-пересказ;</w:t>
            </w:r>
          </w:p>
          <w:p w14:paraId="77AC07E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-игры драматизации; </w:t>
            </w:r>
          </w:p>
          <w:p w14:paraId="1DB749D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-дидактические игры;</w:t>
            </w:r>
          </w:p>
          <w:p w14:paraId="1B985D6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-упражнения на развитие речевого дыхания;</w:t>
            </w:r>
          </w:p>
          <w:p w14:paraId="3F43F6E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-использование речевого материала (чистоговорки, скороговорки и т.д.) для развития навыков звукопроизношения;</w:t>
            </w:r>
          </w:p>
          <w:p w14:paraId="2D640ED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игровая речевая ситуация;     </w:t>
            </w:r>
          </w:p>
          <w:p w14:paraId="729AA29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-составление и отгадывание загадок;                                                                 </w:t>
            </w:r>
          </w:p>
          <w:p w14:paraId="315CCCE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 xml:space="preserve">- экскурсии, наблюдение; </w:t>
            </w:r>
          </w:p>
          <w:p w14:paraId="502CB2F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  - тематические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 xml:space="preserve">досуги;   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     - развлечения;                        - чтение художественной литературы           -показ театров;</w:t>
            </w:r>
          </w:p>
          <w:p w14:paraId="5DDACF2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-«телефонный разговор».                                - проблемные ситуации; </w:t>
            </w:r>
          </w:p>
          <w:p w14:paraId="2E48E23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 создание самодельных книг и альбомов с рассказами, сказками, загадками, которые сочинили дети; </w:t>
            </w:r>
          </w:p>
          <w:p w14:paraId="3D1ACE1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-разгадывание и придумывание кроссвордов, придумывание диафильмов.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231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- сюжетно-ролевые игры, режиссерские, дидактические, игры-драматизации, игры-имитации; игры с правилами;</w:t>
            </w:r>
          </w:p>
          <w:p w14:paraId="518C284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-этюды;</w:t>
            </w:r>
          </w:p>
          <w:p w14:paraId="08F246D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пальчиковая гимнастика;</w:t>
            </w:r>
          </w:p>
          <w:p w14:paraId="5193B90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артикуляционная гимнастика;</w:t>
            </w:r>
          </w:p>
          <w:p w14:paraId="2B2D6FF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индивидуальная работа с логопедом;</w:t>
            </w:r>
          </w:p>
          <w:p w14:paraId="092C782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индивидуальная работа по заданию логопеда в группе;</w:t>
            </w:r>
          </w:p>
          <w:p w14:paraId="0A0B00F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-упражнения на развитие речевого дыхания</w:t>
            </w:r>
          </w:p>
          <w:p w14:paraId="6331849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чтение художественной литературы;     </w:t>
            </w:r>
          </w:p>
          <w:p w14:paraId="7DB83B7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использование речевого материала (чистоговорки, скороговорки и т.д.) для развития навыков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звукопроизношения;</w:t>
            </w:r>
          </w:p>
          <w:p w14:paraId="1FCD4CC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игровая речевая ситуация; </w:t>
            </w:r>
          </w:p>
          <w:p w14:paraId="2207F39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-ситуации знакомства детей разных возрастов;                              </w:t>
            </w:r>
          </w:p>
          <w:p w14:paraId="2617EA2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наблюдения;</w:t>
            </w:r>
          </w:p>
          <w:p w14:paraId="7E7DAF6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-беседы с детьми;</w:t>
            </w:r>
          </w:p>
          <w:p w14:paraId="36BF043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-привлечение к комментированию, проговариванию действий в процессе продуктивной, игровой деятельности;</w:t>
            </w:r>
          </w:p>
          <w:p w14:paraId="5910BCB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рассматривание книг, иллюстраций, фотографий, игрушек, моделей, схем;</w:t>
            </w:r>
          </w:p>
          <w:p w14:paraId="7224AE6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рассказы воспитателя;</w:t>
            </w:r>
          </w:p>
          <w:p w14:paraId="044414F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проблемные ситуации;                                      - создание самодельных книг и альбомов с рассказами, сказками, загадками, которые сочинили дети.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165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- работа в логопедическом уголке;</w:t>
            </w:r>
          </w:p>
          <w:p w14:paraId="6996831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игры (сюжетно-ролевые, режиссерские, игры-имитации, дидактические, театрализованные);                - рассматривание книг, картинок;</w:t>
            </w:r>
          </w:p>
          <w:p w14:paraId="4E30A6E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создание самодельных книг и альбомов;   игры с правилами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F50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-беседы;</w:t>
            </w:r>
          </w:p>
          <w:p w14:paraId="36E8438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-практикумы;</w:t>
            </w:r>
          </w:p>
          <w:p w14:paraId="07740D3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-консультации;</w:t>
            </w:r>
          </w:p>
          <w:p w14:paraId="0A2B585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-наглядная информация;</w:t>
            </w:r>
          </w:p>
          <w:p w14:paraId="3BE8A9E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-анкетирование;</w:t>
            </w:r>
          </w:p>
          <w:p w14:paraId="67CB6B9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-помощь родителей в изготовлении пособий, подборе материалов;</w:t>
            </w:r>
          </w:p>
          <w:p w14:paraId="01EA99A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-совместные с детьми мероприятия, Дни открытых дверей;</w:t>
            </w:r>
          </w:p>
          <w:p w14:paraId="20157EC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-участие в проектах, экскурсиях.</w:t>
            </w:r>
          </w:p>
          <w:p w14:paraId="73AE3DD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7E882B6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48F5689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09B9DA1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39F0ACE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</w:tr>
    </w:tbl>
    <w:p w14:paraId="5F7C3E03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3C63F0E7" w14:textId="77777777" w:rsidR="00E97A57" w:rsidRDefault="00C1480B" w:rsidP="00E97A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="00E97A57" w:rsidRPr="007F695F">
        <w:rPr>
          <w:rFonts w:ascii="Times New Roman" w:hAnsi="Times New Roman"/>
          <w:b/>
          <w:sz w:val="28"/>
          <w:szCs w:val="28"/>
        </w:rPr>
        <w:t xml:space="preserve"> Направления деятельности учителя-логопеда.</w:t>
      </w:r>
    </w:p>
    <w:p w14:paraId="611D9267" w14:textId="77777777" w:rsidR="00E97A57" w:rsidRPr="007F695F" w:rsidRDefault="00E97A57" w:rsidP="00E97A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728"/>
        <w:gridCol w:w="14"/>
        <w:gridCol w:w="1625"/>
        <w:gridCol w:w="1842"/>
        <w:gridCol w:w="1842"/>
        <w:gridCol w:w="1700"/>
        <w:gridCol w:w="1705"/>
      </w:tblGrid>
      <w:tr w:rsidR="00E97A57" w:rsidRPr="00F335A1" w14:paraId="17C1C89B" w14:textId="77777777" w:rsidTr="00480F9E">
        <w:trPr>
          <w:trHeight w:val="843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65402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Направления деятельности</w:t>
            </w:r>
          </w:p>
        </w:tc>
        <w:tc>
          <w:tcPr>
            <w:tcW w:w="8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19B5B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Субъекты деятельности</w:t>
            </w:r>
          </w:p>
        </w:tc>
      </w:tr>
      <w:tr w:rsidR="00E97A57" w:rsidRPr="00F335A1" w14:paraId="6492B97A" w14:textId="77777777" w:rsidTr="00480F9E">
        <w:trPr>
          <w:trHeight w:val="7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98DEC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63F45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61E2B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Родители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599F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084C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Специалисты МБДОУ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A15CA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Социум</w:t>
            </w:r>
          </w:p>
        </w:tc>
      </w:tr>
      <w:tr w:rsidR="00E97A57" w:rsidRPr="00F335A1" w14:paraId="71A5FE21" w14:textId="77777777" w:rsidTr="00480F9E">
        <w:trPr>
          <w:trHeight w:val="11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26804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Диагностическая и профилактическая работа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D5477" w14:textId="77777777" w:rsidR="00E97A57" w:rsidRPr="00F335A1" w:rsidRDefault="00E97A57" w:rsidP="00480F9E">
            <w:pPr>
              <w:pStyle w:val="13"/>
              <w:spacing w:line="100" w:lineRule="atLeast"/>
              <w:ind w:left="-57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1.Выявление  детей с речевыми нарушениями в МБДОУ.    2.Стартовая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психолго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>-педагогическая и логопедическая диагностика детей с речевыми нарушениями.</w:t>
            </w:r>
          </w:p>
          <w:p w14:paraId="655E528A" w14:textId="77777777" w:rsidR="00E97A57" w:rsidRPr="00F335A1" w:rsidRDefault="00E97A57" w:rsidP="00480F9E">
            <w:pPr>
              <w:pStyle w:val="13"/>
              <w:spacing w:line="100" w:lineRule="atLeast"/>
              <w:ind w:left="-57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3.Динамическое наблюдение в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процессе обучения.</w:t>
            </w:r>
          </w:p>
          <w:p w14:paraId="6E9154E4" w14:textId="77777777" w:rsidR="00E97A57" w:rsidRPr="00F335A1" w:rsidRDefault="00E97A57" w:rsidP="00480F9E">
            <w:pPr>
              <w:pStyle w:val="13"/>
              <w:spacing w:line="100" w:lineRule="atLeast"/>
              <w:ind w:left="0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4.Диагностика результативности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коррекционно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 xml:space="preserve"> -  педагогического процесса.</w:t>
            </w:r>
          </w:p>
          <w:p w14:paraId="5872AA1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5.Сравнительный анализ результатов.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3E03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1.Сбор анамнеза, сведений о раннем развитии ребенка.</w:t>
            </w:r>
          </w:p>
          <w:p w14:paraId="43EC753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2.Анкетирование родителей.</w:t>
            </w:r>
          </w:p>
          <w:p w14:paraId="615AA34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3.Ознакомление родителей с результатами диагностики.</w:t>
            </w:r>
          </w:p>
          <w:p w14:paraId="6D36361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Направление родителей на консультацию к специалистам для уточнения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диагноза (по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76F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1.Сбор педагогического и медицинского анамнеза.</w:t>
            </w:r>
          </w:p>
          <w:p w14:paraId="597158D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2.Совместный анализ результатов диагностики и мониторинга.</w:t>
            </w:r>
          </w:p>
          <w:p w14:paraId="6C690C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3.Привлечение к участию в педсоветах, ПМПк.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4709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Совместный анализ результатов диагностики.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10A4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1.Составление цифрового и аналитического отчета, сдача его в УО.</w:t>
            </w:r>
          </w:p>
          <w:p w14:paraId="33D43E6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2.Профилактическое обследование детей в дошкольных учреждениях г. Ессентуки</w:t>
            </w:r>
          </w:p>
          <w:p w14:paraId="706BC65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3.Посещение уроков в 1 классе начальной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школы</w:t>
            </w:r>
          </w:p>
        </w:tc>
      </w:tr>
      <w:tr w:rsidR="00E97A57" w:rsidRPr="00F335A1" w14:paraId="0DD989A9" w14:textId="77777777" w:rsidTr="00480F9E">
        <w:trPr>
          <w:trHeight w:val="11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2D1B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Планирование и организационная работа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14B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1.Комплектование логопедической группы.</w:t>
            </w:r>
          </w:p>
          <w:p w14:paraId="7E44806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2.Зачисление в логопедическую группу на основании решения ПМПК города и заключение договоров.</w:t>
            </w:r>
          </w:p>
          <w:p w14:paraId="24FEA87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Сдача списков детей  в УО.</w:t>
            </w:r>
          </w:p>
          <w:p w14:paraId="5890B35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3.Оформление речевых карт и необходимой документации.</w:t>
            </w:r>
          </w:p>
          <w:p w14:paraId="423DFF7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4.Организация предметно-развивающей среды в логопедическом кабинете.</w:t>
            </w:r>
          </w:p>
          <w:p w14:paraId="5F7DEAF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5.Подбор и изготовление методического и дидактического материала для индивидуального и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коллективного пользования.</w:t>
            </w:r>
          </w:p>
          <w:p w14:paraId="7CAC00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6.Планирование работы на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1D7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1.Обучение родителей приемам стимуляции речевого развития.</w:t>
            </w:r>
          </w:p>
          <w:p w14:paraId="2669CF0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2.Оказание консультативной помощи через информационные стенды, индивидуальные и коллективные беседы и др.</w:t>
            </w:r>
          </w:p>
          <w:p w14:paraId="4437D19A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D22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 Методическая помощь педагогам МБДОУ по вопросам коррекции речевого развития детей, подготовка и проведение консультаций и семинаров-практикумов.</w:t>
            </w:r>
          </w:p>
          <w:p w14:paraId="7F3B918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2. Методическая помощь педагогам группы по организации ПРС.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C284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1.Рекомендации по вопросам планирования работы с учетом особенностей детей с проблемами в речевом развитии.</w:t>
            </w:r>
          </w:p>
          <w:p w14:paraId="23B1825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2.Планирование логоритмических, дыхательных, артикуляционных упражнений (муз. рук-ль, педагог-психолог).</w:t>
            </w:r>
          </w:p>
          <w:p w14:paraId="6BE2CC1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CE2A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1.Участие в работе </w:t>
            </w:r>
          </w:p>
          <w:p w14:paraId="474F049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МО г. Ессентуки.</w:t>
            </w:r>
          </w:p>
          <w:p w14:paraId="3D70076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2.Повышение профессиональной компетенции через курсовую подготовку, аттестацию.</w:t>
            </w:r>
          </w:p>
        </w:tc>
      </w:tr>
      <w:tr w:rsidR="00E97A57" w:rsidRPr="00F335A1" w14:paraId="3BB07592" w14:textId="77777777" w:rsidTr="00480F9E">
        <w:trPr>
          <w:trHeight w:val="11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2E08C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Коррекционно- развивающая работа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57F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1.Развитие словаря:</w:t>
            </w:r>
          </w:p>
          <w:p w14:paraId="3C556BF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-расширение объема правильно произносимых существительных, глаголов, прилагательных и др. частей речи  в рамках лексических тем;</w:t>
            </w:r>
          </w:p>
          <w:p w14:paraId="341AA6A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-расширение понимания значений слов – обобщающих значений, предлогов, синонимов, антонимов.</w:t>
            </w:r>
          </w:p>
          <w:p w14:paraId="7D787E6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2.Совершенствование грамматического строя речи:</w:t>
            </w:r>
          </w:p>
          <w:p w14:paraId="1295390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-усвоение падежных конструкций;</w:t>
            </w:r>
          </w:p>
          <w:p w14:paraId="01B9FA6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-навыка согласования существительных с числительными и прилагательными в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роде ,числе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>, падеже;</w:t>
            </w:r>
          </w:p>
          <w:p w14:paraId="56C7AC4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-обучение составлению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предложений сложных конструкций со зрительной опорой и без нее.</w:t>
            </w:r>
          </w:p>
          <w:p w14:paraId="4529642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3.Совершенствование навыков словообразования различными способами.</w:t>
            </w:r>
          </w:p>
          <w:p w14:paraId="5FF52CA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4.Развитие фонетико-фонематической системы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DCFE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1.Вовлечение родителей в коррекционно-образовательный процесс через систему домашних заданий и создание в семье условий для полноценного речевого развития ребенка.</w:t>
            </w:r>
          </w:p>
          <w:p w14:paraId="1BDD2889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C6E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Рекомендации и задания воспитателям по проведению логопедических пятиминуток, индивидуальной работы с детьми, артикуляционной, пальчиковой и дыхательной гимнастик.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3F33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Рекомендации и задания специалистам:</w:t>
            </w:r>
          </w:p>
          <w:p w14:paraId="00B6A0F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-по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равитию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 xml:space="preserve"> слухового внимания и слуховой памяти детей;</w:t>
            </w:r>
          </w:p>
          <w:p w14:paraId="794A9DC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по развитию оптико-пространственных представлений и зрительных ориентировок;</w:t>
            </w:r>
          </w:p>
          <w:p w14:paraId="3E93473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развитию координации движений.</w:t>
            </w:r>
          </w:p>
          <w:p w14:paraId="331FD44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развитию</w:t>
            </w:r>
          </w:p>
          <w:p w14:paraId="671FBD0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темпа и ритма речи, дыхания, орального праксиса, </w:t>
            </w:r>
          </w:p>
          <w:p w14:paraId="47A46EF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развитию фонематического слуха и активизации словаря и т.д.</w:t>
            </w:r>
          </w:p>
          <w:p w14:paraId="0A41F25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определение зон для логопедического массажа.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BC48F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B9B30C9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0BAB8B8E" w14:textId="77777777" w:rsidR="00E97A57" w:rsidRDefault="00C1480B" w:rsidP="00E97A5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E97A57" w:rsidRPr="007F695F">
        <w:rPr>
          <w:rFonts w:ascii="Times New Roman" w:hAnsi="Times New Roman"/>
          <w:b/>
          <w:bCs/>
          <w:sz w:val="28"/>
          <w:szCs w:val="28"/>
        </w:rPr>
        <w:t>. Реализация коррекционных задач воспитателями и специалистами МБДОУ в процессе освоения содержания образовательных областей.</w:t>
      </w:r>
    </w:p>
    <w:p w14:paraId="4F1575DD" w14:textId="77777777" w:rsidR="00E97A57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89" w:type="dxa"/>
        <w:tblLayout w:type="fixed"/>
        <w:tblLook w:val="0000" w:firstRow="0" w:lastRow="0" w:firstColumn="0" w:lastColumn="0" w:noHBand="0" w:noVBand="0"/>
      </w:tblPr>
      <w:tblGrid>
        <w:gridCol w:w="2126"/>
        <w:gridCol w:w="8363"/>
      </w:tblGrid>
      <w:tr w:rsidR="00E97A57" w:rsidRPr="00F335A1" w14:paraId="4B73928F" w14:textId="77777777" w:rsidTr="00480F9E">
        <w:trPr>
          <w:trHeight w:val="52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790B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F335A1">
              <w:rPr>
                <w:rFonts w:ascii="Times New Roman" w:hAnsi="Times New Roman"/>
                <w:b/>
                <w:i/>
                <w:iCs/>
                <w:szCs w:val="24"/>
              </w:rPr>
              <w:t>Физическ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>ое 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099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Углубление и расширение знаний о гигиене органов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рече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 xml:space="preserve">-двигательного аппарата;  </w:t>
            </w:r>
          </w:p>
        </w:tc>
      </w:tr>
      <w:tr w:rsidR="00E97A57" w:rsidRPr="00F335A1" w14:paraId="0594130F" w14:textId="77777777" w:rsidTr="00480F9E">
        <w:trPr>
          <w:trHeight w:val="11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491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30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Развитие оптико-пространственных представлений и ориентировок;</w:t>
            </w:r>
          </w:p>
          <w:p w14:paraId="15DEEB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Развитие координации движений и мелкой моторики;</w:t>
            </w:r>
          </w:p>
          <w:p w14:paraId="23F04D0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Использование психогимнастики с целью коррекции психических процессов детей с нарушениями речи;</w:t>
            </w:r>
          </w:p>
          <w:p w14:paraId="54C7C3C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Закрепление правильно произносимых звуков в подвижных играх с самостоятельным речевым сопровождением; </w:t>
            </w:r>
          </w:p>
          <w:p w14:paraId="0EAFB3D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Соблюдение оптимального двигательного режима.</w:t>
            </w:r>
          </w:p>
        </w:tc>
      </w:tr>
      <w:tr w:rsidR="00E97A57" w:rsidRPr="00F335A1" w14:paraId="78BC2ABD" w14:textId="77777777" w:rsidTr="00480F9E">
        <w:trPr>
          <w:trHeight w:val="11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BDDE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</w:rPr>
              <w:t>Социально-коммуникативное 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3E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Развитие мелкой моторики;         </w:t>
            </w:r>
          </w:p>
          <w:p w14:paraId="460D8D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Обогащение лексики;                     </w:t>
            </w:r>
          </w:p>
          <w:p w14:paraId="10ED3FF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-Углубление и расширение реалистических представлений о труде взрослых.</w:t>
            </w:r>
          </w:p>
        </w:tc>
      </w:tr>
      <w:tr w:rsidR="00E97A57" w:rsidRPr="00F335A1" w14:paraId="3B291ACC" w14:textId="77777777" w:rsidTr="00480F9E">
        <w:trPr>
          <w:trHeight w:val="75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09B7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8A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Активизация словаря в процессе организации разных видов игр;   </w:t>
            </w:r>
          </w:p>
          <w:p w14:paraId="320ADDA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Развитие связной речи, диалогической речи; </w:t>
            </w:r>
          </w:p>
          <w:p w14:paraId="65E5C7A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Расширение представлений о нормах и правилах общения</w:t>
            </w:r>
          </w:p>
        </w:tc>
      </w:tr>
      <w:tr w:rsidR="00E97A57" w:rsidRPr="00F335A1" w14:paraId="3CA4C7EC" w14:textId="77777777" w:rsidTr="00480F9E">
        <w:trPr>
          <w:trHeight w:val="9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5E8B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25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Углубление и расширение реалистических представлений об основах безопасной жизнедеятельности  в процессе изучения лексических тем, знаний о возможных травмирующих ситуациях органов слуха и речи.</w:t>
            </w:r>
          </w:p>
        </w:tc>
      </w:tr>
      <w:tr w:rsidR="00E97A57" w:rsidRPr="00F335A1" w14:paraId="38ACA523" w14:textId="77777777" w:rsidTr="00480F9E">
        <w:trPr>
          <w:trHeight w:val="11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868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C3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Развитие лексико-грамматической стороны речи;      </w:t>
            </w:r>
          </w:p>
          <w:p w14:paraId="61A8857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-Развитие умения самостоятельно высказываться;      </w:t>
            </w:r>
          </w:p>
          <w:p w14:paraId="19163B3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-Развитие диалогической, монологической речи;         </w:t>
            </w:r>
          </w:p>
          <w:p w14:paraId="04EAA44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-Создание оптимальных условий для реализации коммуникативной стороны речи детей.</w:t>
            </w:r>
          </w:p>
        </w:tc>
      </w:tr>
      <w:tr w:rsidR="00E97A57" w:rsidRPr="00F335A1" w14:paraId="1AE9850B" w14:textId="77777777" w:rsidTr="00480F9E">
        <w:trPr>
          <w:trHeight w:val="11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800C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</w:rPr>
              <w:t>Познавательное 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0D6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Обогащение лексики;  </w:t>
            </w:r>
          </w:p>
          <w:p w14:paraId="20357E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-Углубление и расширение реалистических представлений о мире;</w:t>
            </w:r>
          </w:p>
          <w:p w14:paraId="3F35B3A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-Развитие связной речи с опорой на личный опыт;    </w:t>
            </w:r>
          </w:p>
          <w:p w14:paraId="0A39CF7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-Развитие и активизация основных психических процессов;</w:t>
            </w:r>
          </w:p>
          <w:p w14:paraId="66D8816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-Развитие мелкой моторики. Развитие внимания, памяти, логического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мышления.</w:t>
            </w:r>
          </w:p>
        </w:tc>
      </w:tr>
      <w:tr w:rsidR="00E97A57" w:rsidRPr="00F335A1" w14:paraId="037974C2" w14:textId="77777777" w:rsidTr="00480F9E">
        <w:trPr>
          <w:trHeight w:val="11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C00E" w14:textId="77777777" w:rsidR="00E97A57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906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Углубление и расширение реалистических представлений о мире в процессе чтения  литературных произведений;    </w:t>
            </w:r>
          </w:p>
          <w:p w14:paraId="6F1CDB6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Обогащение лексики; осознание языковых средств выразительности  </w:t>
            </w:r>
          </w:p>
          <w:p w14:paraId="4119525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Использование художественного речевого материала для  закрепления навыков звукопроизношения.         </w:t>
            </w:r>
          </w:p>
        </w:tc>
      </w:tr>
      <w:tr w:rsidR="00E97A57" w:rsidRPr="00F335A1" w14:paraId="7A20984B" w14:textId="77777777" w:rsidTr="00480F9E">
        <w:trPr>
          <w:trHeight w:val="111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0E814" w14:textId="77777777" w:rsidR="00E97A57" w:rsidRPr="00F335A1" w:rsidRDefault="00E97A57" w:rsidP="00480F9E">
            <w:pPr>
              <w:spacing w:line="100" w:lineRule="atLeast"/>
              <w:ind w:firstLine="0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</w:rPr>
              <w:t>Художественно-эстетическое 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2A8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Развитие:   мелкой моторики; зрительно-пространственного восприятия;</w:t>
            </w:r>
          </w:p>
          <w:p w14:paraId="40F10A3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внимания, мышления; сенсорного восприятия; умения отображать в речи свои действия</w:t>
            </w:r>
          </w:p>
        </w:tc>
      </w:tr>
      <w:tr w:rsidR="00E97A57" w:rsidRPr="00F335A1" w14:paraId="2E4027AC" w14:textId="77777777" w:rsidTr="00480F9E">
        <w:trPr>
          <w:trHeight w:val="111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72A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36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Развитие слухового внимания и слуховой памяти;   </w:t>
            </w:r>
          </w:p>
          <w:p w14:paraId="4A431CF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Развитие оптико-пространственных представлений и зрительных ориентировок;    развитие координации движений;      </w:t>
            </w:r>
          </w:p>
          <w:p w14:paraId="0BBA9B2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 Воспитание темпа и ритма дыхания и речи; орального праксиса; фонематического слуха; </w:t>
            </w:r>
          </w:p>
          <w:p w14:paraId="10DDF65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-активизация словаря.</w:t>
            </w:r>
          </w:p>
        </w:tc>
      </w:tr>
    </w:tbl>
    <w:p w14:paraId="6E3EB092" w14:textId="77777777" w:rsidR="00E97A57" w:rsidRDefault="00E97A57" w:rsidP="00E97A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608CEFE" w14:textId="77777777" w:rsidR="00E97A57" w:rsidRPr="007F695F" w:rsidRDefault="00C1480B" w:rsidP="00E97A5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="00E97A57">
        <w:rPr>
          <w:rFonts w:ascii="Times New Roman" w:hAnsi="Times New Roman"/>
          <w:b/>
          <w:sz w:val="28"/>
          <w:szCs w:val="28"/>
        </w:rPr>
        <w:t>.</w:t>
      </w:r>
      <w:r w:rsidR="00E97A57" w:rsidRPr="007F695F">
        <w:rPr>
          <w:rFonts w:ascii="Times New Roman" w:hAnsi="Times New Roman"/>
          <w:b/>
          <w:sz w:val="28"/>
          <w:szCs w:val="28"/>
        </w:rPr>
        <w:t xml:space="preserve"> Коррекционная работа воспитателя группы.</w:t>
      </w:r>
    </w:p>
    <w:p w14:paraId="4AF9CD26" w14:textId="77777777" w:rsidR="00E97A57" w:rsidRPr="00AB10F2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5"/>
        <w:gridCol w:w="7125"/>
      </w:tblGrid>
      <w:tr w:rsidR="00E97A57" w:rsidRPr="00F335A1" w14:paraId="5C834CD0" w14:textId="77777777" w:rsidTr="00480F9E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013C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 xml:space="preserve">Коррекционные задачи, стоящие </w:t>
            </w:r>
          </w:p>
          <w:p w14:paraId="7143A57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перед воспитателем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0915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Основные направления коррекционной работы воспитателя.</w:t>
            </w:r>
          </w:p>
          <w:p w14:paraId="214483D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97A57" w:rsidRPr="00F335A1" w14:paraId="75DF796A" w14:textId="77777777" w:rsidTr="00480F9E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A2C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1.Постоянное совершенствование артикуляционной, тонкой и общей моторики.                                                                          2.Закрепление произношения поставленных логопедом звуков. 3.Целенаправленная активизация отработанной лексики.                 4.Упражнение в правильном употреблении сформированных грамматических категорий.                                                                    5.Развитие внимания, памяти, логического мышления, в играх и упражнениях на бездефектном речевом материале.               6.Формирование связной речи.                                                                     7. Закрепление навыков чтения и письма.</w:t>
            </w:r>
          </w:p>
          <w:p w14:paraId="493E7BC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EC3C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1.Артикуляционная гимнастика с элементами дыхательной и голосовой выполняется в течение дня 3-5 раз.                            2.Пальчиковая гимнастика  выполняется в комплексе  с артикуляционной 3-5 раз.                                        3.Коррегирующаяминигимнастика для профилактики нарушений осанки и стопы выполняется ежедневно после сна.                                                                                                                                                           4.Вечерние индивидуальные занятия воспитателя по заданию логопеда, закрепляющие звукопроизношение (по индивидуальным тетрадям). Содержание данных занятий определено программой:                                       а) проговаривание слогов, слов, предложений на закрепляемый звук;                                                                 б) повторение скороговорок, коротких рассказов, стихов;                                                                                     в) упражнение в звуко-слоговом анализе и синтезе;                                                                                                      г) повторение лексико-грамматических упражнений;                                                                                            д) упражнения на развитие внимания, памяти, мышления.                                                              5.Фронтальная образовательная деятельность по программе МБДОУ (и в соответствии с планом логопедической работы).</w:t>
            </w:r>
          </w:p>
          <w:p w14:paraId="20497E4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Отличительной особенностью этой формы работы с детьми является то, что кроме образовательных и воспитательных задач перед ними стоят и коррекционные задачи, непосредственно связанные с темой каждого занятия (логопедические пятиминутки).                                 </w:t>
            </w:r>
          </w:p>
          <w:p w14:paraId="3E7DA99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6.Коррекционная работа в других видах  деятельности: во время режимных моментов, самообслуживания, хозяйственно-бытового труда и труда в природе, на прогулке, экскурсии, в играх и развлечениях. Особая значимость этой работы в том, что она предоставляет возможность широкой практики свободного речевого  общения детей и закрепления речевых навыков в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повседневной жизни и деятельности детей.</w:t>
            </w:r>
          </w:p>
        </w:tc>
      </w:tr>
    </w:tbl>
    <w:p w14:paraId="1941D1DE" w14:textId="77777777" w:rsidR="00E97A57" w:rsidRPr="007F695F" w:rsidRDefault="00C1480B" w:rsidP="00E97A57">
      <w:pPr>
        <w:widowControl/>
        <w:suppressAutoHyphens w:val="0"/>
        <w:spacing w:before="100" w:beforeAutospacing="1" w:line="240" w:lineRule="auto"/>
        <w:ind w:left="720" w:firstLine="0"/>
        <w:rPr>
          <w:rFonts w:ascii="Times New Roman" w:hAnsi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ru-RU" w:bidi="ar-SA"/>
        </w:rPr>
        <w:lastRenderedPageBreak/>
        <w:t>2.10</w:t>
      </w:r>
      <w:r w:rsidR="00E97A57" w:rsidRPr="007F695F">
        <w:rPr>
          <w:rFonts w:ascii="Times New Roman" w:hAnsi="Times New Roman"/>
          <w:b/>
          <w:bCs/>
          <w:kern w:val="0"/>
          <w:sz w:val="28"/>
          <w:szCs w:val="28"/>
          <w:lang w:eastAsia="ru-RU" w:bidi="ar-SA"/>
        </w:rPr>
        <w:t>.</w:t>
      </w:r>
      <w:r w:rsidR="00E97A57">
        <w:rPr>
          <w:rFonts w:ascii="Times New Roman" w:hAnsi="Times New Roman"/>
          <w:b/>
          <w:bCs/>
          <w:kern w:val="0"/>
          <w:sz w:val="28"/>
          <w:szCs w:val="28"/>
          <w:lang w:eastAsia="ru-RU" w:bidi="ar-SA"/>
        </w:rPr>
        <w:t xml:space="preserve"> Содержание </w:t>
      </w:r>
      <w:r w:rsidR="00E97A57" w:rsidRPr="007F695F">
        <w:rPr>
          <w:rFonts w:ascii="Times New Roman" w:hAnsi="Times New Roman"/>
          <w:b/>
          <w:bCs/>
          <w:kern w:val="0"/>
          <w:sz w:val="28"/>
          <w:szCs w:val="28"/>
          <w:lang w:eastAsia="ru-RU" w:bidi="ar-SA"/>
        </w:rPr>
        <w:t>мониторинга достижения детьми планируемых результатов освоения программы.</w:t>
      </w:r>
    </w:p>
    <w:p w14:paraId="0D1CFCF4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1842"/>
        <w:gridCol w:w="2126"/>
        <w:gridCol w:w="1984"/>
        <w:gridCol w:w="1243"/>
      </w:tblGrid>
      <w:tr w:rsidR="00E97A57" w:rsidRPr="00F335A1" w14:paraId="5A0F5142" w14:textId="77777777" w:rsidTr="00480F9E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52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Этапы и направления мониторинга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9C3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Методы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5B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Диагностические методики</w:t>
            </w:r>
          </w:p>
          <w:p w14:paraId="64E6C52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AFE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Ответственные.</w:t>
            </w:r>
          </w:p>
          <w:p w14:paraId="5B36197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Оформление результатов.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69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F335A1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E97A57" w:rsidRPr="00F335A1" w14:paraId="54FEA9F4" w14:textId="77777777" w:rsidTr="00480F9E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47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i/>
                <w:szCs w:val="24"/>
              </w:rPr>
            </w:pPr>
            <w:r w:rsidRPr="00F335A1">
              <w:rPr>
                <w:rFonts w:ascii="Times New Roman" w:hAnsi="Times New Roman"/>
                <w:i/>
                <w:szCs w:val="24"/>
              </w:rPr>
              <w:t>1. Профилактическое обследование</w:t>
            </w:r>
          </w:p>
          <w:p w14:paraId="47C334E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 целью выявления отклонений в речевом развитии воспитанников ДОУ:</w:t>
            </w:r>
          </w:p>
          <w:p w14:paraId="26D1D3D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произношение звуков</w:t>
            </w:r>
          </w:p>
          <w:p w14:paraId="5AB9C3D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лексика</w:t>
            </w:r>
          </w:p>
          <w:p w14:paraId="239AE0E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грамматика</w:t>
            </w:r>
          </w:p>
          <w:p w14:paraId="07B3CB6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фонематичекое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 xml:space="preserve"> восприятие</w:t>
            </w:r>
          </w:p>
          <w:p w14:paraId="178FDA95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-связная речь</w:t>
            </w:r>
          </w:p>
          <w:p w14:paraId="04C152A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другие проблемы речевого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5C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Экспресс-диагностика</w:t>
            </w:r>
          </w:p>
          <w:p w14:paraId="1A955E0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Беседа с ребенком</w:t>
            </w:r>
          </w:p>
          <w:p w14:paraId="6F46175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Рассматривание альбомов для обследования речи.</w:t>
            </w:r>
          </w:p>
          <w:p w14:paraId="6EFAB07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85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Методика изучения уровня речевого развития»</w:t>
            </w:r>
            <w:r w:rsidRPr="00F335A1">
              <w:rPr>
                <w:rFonts w:ascii="Times New Roman" w:hAnsi="Times New Roman"/>
                <w:szCs w:val="24"/>
              </w:rPr>
              <w:t>,</w:t>
            </w:r>
          </w:p>
          <w:p w14:paraId="281C2BEB" w14:textId="77777777" w:rsidR="00E97A57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«Речевая карта ребенка с ОНР от 5 до7 лет»</w:t>
            </w:r>
          </w:p>
          <w:p w14:paraId="5BCDA23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Справочник логопеда</w:t>
            </w:r>
            <w:r w:rsidRPr="00F335A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М.А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Поваляева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35A1">
                <w:rPr>
                  <w:rFonts w:ascii="Times New Roman" w:hAnsi="Times New Roman"/>
                  <w:szCs w:val="24"/>
                </w:rPr>
                <w:t>2002 г</w:t>
              </w:r>
            </w:smartTag>
            <w:r w:rsidRPr="00F335A1">
              <w:rPr>
                <w:rFonts w:ascii="Times New Roman" w:hAnsi="Times New Roman"/>
                <w:szCs w:val="24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17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Учитель-логопед</w:t>
            </w:r>
          </w:p>
          <w:p w14:paraId="3E466BB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2E9F46E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2F6F528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Заполнение журнала  (по форме)</w:t>
            </w:r>
          </w:p>
          <w:p w14:paraId="5CBDB34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Определение предварительного диагноза.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10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E97A57" w:rsidRPr="00F335A1" w14:paraId="738FB7FB" w14:textId="77777777" w:rsidTr="00480F9E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D01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i/>
                <w:szCs w:val="24"/>
              </w:rPr>
            </w:pPr>
            <w:r w:rsidRPr="00F335A1">
              <w:rPr>
                <w:rFonts w:ascii="Times New Roman" w:hAnsi="Times New Roman"/>
                <w:i/>
                <w:szCs w:val="24"/>
              </w:rPr>
              <w:t>2. Стартовая диагностика детей с общим недоразвитием речи.</w:t>
            </w:r>
          </w:p>
          <w:p w14:paraId="279D725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Параметры исследования:</w:t>
            </w:r>
          </w:p>
          <w:p w14:paraId="5E37929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поведение и эмоциональная сфера</w:t>
            </w:r>
          </w:p>
          <w:p w14:paraId="14FEE2A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слуховое и зрительное восприятие</w:t>
            </w:r>
          </w:p>
          <w:p w14:paraId="1148EA1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восприятие пространственных представлений</w:t>
            </w:r>
          </w:p>
          <w:p w14:paraId="3548752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органов артикуляции</w:t>
            </w:r>
          </w:p>
          <w:p w14:paraId="37C23C7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общей моторики</w:t>
            </w:r>
          </w:p>
          <w:p w14:paraId="31978EE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ручной моторики</w:t>
            </w:r>
          </w:p>
          <w:p w14:paraId="1E51372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мимической мускулатуры</w:t>
            </w:r>
          </w:p>
          <w:p w14:paraId="2CBE0F8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артикуляционной моторики</w:t>
            </w:r>
          </w:p>
          <w:p w14:paraId="1266ED57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исследование импрессивной речи</w:t>
            </w:r>
          </w:p>
          <w:p w14:paraId="11ABCBA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состояние связной речи</w:t>
            </w:r>
          </w:p>
          <w:p w14:paraId="06B1274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исследование фонетической стороны речи</w:t>
            </w:r>
          </w:p>
          <w:p w14:paraId="553CA58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- исследование фонематического восприятия</w:t>
            </w:r>
          </w:p>
          <w:p w14:paraId="12A845D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- навыки </w:t>
            </w:r>
            <w:r w:rsidRPr="00F335A1">
              <w:rPr>
                <w:rFonts w:ascii="Times New Roman" w:hAnsi="Times New Roman"/>
                <w:szCs w:val="24"/>
              </w:rPr>
              <w:lastRenderedPageBreak/>
              <w:t>фонематического анализа и синтеза.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88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Изучение медицинской документации,   беседы с родителями, наблюдения за детьми, тестирование.</w:t>
            </w:r>
          </w:p>
          <w:p w14:paraId="72683E7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AD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Методика изучения уровня речевого развития»</w:t>
            </w:r>
            <w:r w:rsidRPr="00F335A1">
              <w:rPr>
                <w:rFonts w:ascii="Times New Roman" w:hAnsi="Times New Roman"/>
                <w:szCs w:val="24"/>
              </w:rPr>
              <w:t>,</w:t>
            </w:r>
          </w:p>
          <w:p w14:paraId="7A1653F7" w14:textId="77777777" w:rsidR="00E97A57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«Речевая карта ребенка с ОНР от 5 до7 лет»</w:t>
            </w:r>
          </w:p>
          <w:p w14:paraId="45A0197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Справочник логопеда</w:t>
            </w:r>
            <w:r w:rsidRPr="00F335A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М.А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Поваляева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35A1">
                <w:rPr>
                  <w:rFonts w:ascii="Times New Roman" w:hAnsi="Times New Roman"/>
                  <w:szCs w:val="24"/>
                </w:rPr>
                <w:t>2002 г</w:t>
              </w:r>
            </w:smartTag>
            <w:r w:rsidRPr="00F335A1">
              <w:rPr>
                <w:rFonts w:ascii="Times New Roman" w:hAnsi="Times New Roman"/>
                <w:szCs w:val="24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22C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Старшая медицинская сестра, врач ДОУ, учитель-логопед, воспитатели</w:t>
            </w:r>
          </w:p>
          <w:p w14:paraId="158914B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46ED9EC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24F2204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77CC01CD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Заполнение речевых карт  логопедом.</w:t>
            </w:r>
          </w:p>
          <w:p w14:paraId="686E0B6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Количественная оценка  и оформление диагностических карт</w:t>
            </w:r>
          </w:p>
          <w:p w14:paraId="60B8916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5F6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E97A57" w:rsidRPr="00F335A1" w14:paraId="4B5B3227" w14:textId="77777777" w:rsidTr="00480F9E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AC9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i/>
                <w:szCs w:val="24"/>
              </w:rPr>
            </w:pPr>
            <w:r w:rsidRPr="00F335A1">
              <w:rPr>
                <w:rFonts w:ascii="Times New Roman" w:hAnsi="Times New Roman"/>
                <w:i/>
                <w:szCs w:val="24"/>
              </w:rPr>
              <w:t>3.Промежуточная диагностика</w:t>
            </w:r>
          </w:p>
          <w:p w14:paraId="5A4EF2B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Проводится с целью наблюдения динамики речевого развития детей, эффективности проводимой работы и планирования по тем же параметрам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6D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Наблюдения и беседы с детьми,</w:t>
            </w:r>
          </w:p>
          <w:p w14:paraId="39F12D5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 задания из речевой карты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7A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Методика изучения уровня речевого развития»</w:t>
            </w:r>
            <w:r w:rsidRPr="00F335A1">
              <w:rPr>
                <w:rFonts w:ascii="Times New Roman" w:hAnsi="Times New Roman"/>
                <w:szCs w:val="24"/>
              </w:rPr>
              <w:t>,</w:t>
            </w:r>
          </w:p>
          <w:p w14:paraId="415250D1" w14:textId="77777777" w:rsidR="00E97A57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«Речевая карта ребенка с ОНР от 5 до7 лет»</w:t>
            </w:r>
          </w:p>
          <w:p w14:paraId="0DF3344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Справочник логопеда</w:t>
            </w:r>
            <w:r w:rsidRPr="00F335A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М.А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Поваляева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35A1">
                <w:rPr>
                  <w:rFonts w:ascii="Times New Roman" w:hAnsi="Times New Roman"/>
                  <w:szCs w:val="24"/>
                </w:rPr>
                <w:t>2002 г</w:t>
              </w:r>
            </w:smartTag>
            <w:r w:rsidRPr="00F335A1">
              <w:rPr>
                <w:rFonts w:ascii="Times New Roman" w:hAnsi="Times New Roman"/>
                <w:szCs w:val="24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CC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D0B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E97A57" w:rsidRPr="00F335A1" w14:paraId="5A507CDC" w14:textId="77777777" w:rsidTr="00480F9E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4D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i/>
                <w:szCs w:val="24"/>
              </w:rPr>
            </w:pPr>
            <w:r w:rsidRPr="00F335A1">
              <w:rPr>
                <w:rFonts w:ascii="Times New Roman" w:hAnsi="Times New Roman"/>
                <w:i/>
                <w:szCs w:val="24"/>
              </w:rPr>
              <w:t>4.Итоговая диагностика</w:t>
            </w:r>
          </w:p>
          <w:p w14:paraId="02B416D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Изучение психической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сферы,  уровня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развития всех компонентов речи: пассивной и активной лексики, грамматики, связной реи, фонетики и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фонематики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 xml:space="preserve">, сформированности навыков звуко-буквенного анализа и синтеза, овладения элементами грамоты.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EF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Беседы с родителями, наблюдения за детьми,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42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Методика изучения уровня речевого развития»</w:t>
            </w:r>
            <w:r w:rsidRPr="00F335A1">
              <w:rPr>
                <w:rFonts w:ascii="Times New Roman" w:hAnsi="Times New Roman"/>
                <w:szCs w:val="24"/>
              </w:rPr>
              <w:t>,</w:t>
            </w:r>
          </w:p>
          <w:p w14:paraId="6D4B0DE8" w14:textId="77777777" w:rsidR="00E97A57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«Речевая карта ребенка с ОНР от 5 до7 лет»</w:t>
            </w:r>
          </w:p>
          <w:p w14:paraId="73617C22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Справочник логопеда</w:t>
            </w:r>
            <w:r w:rsidRPr="00F335A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335A1">
              <w:rPr>
                <w:rFonts w:ascii="Times New Roman" w:hAnsi="Times New Roman"/>
                <w:szCs w:val="24"/>
              </w:rPr>
              <w:t>М.А</w:t>
            </w:r>
            <w:proofErr w:type="gramEnd"/>
            <w:r w:rsidRPr="00F335A1">
              <w:rPr>
                <w:rFonts w:ascii="Times New Roman" w:hAnsi="Times New Roman"/>
                <w:szCs w:val="24"/>
              </w:rPr>
              <w:t xml:space="preserve"> Поваляева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335A1">
                <w:rPr>
                  <w:rFonts w:ascii="Times New Roman" w:hAnsi="Times New Roman"/>
                  <w:szCs w:val="24"/>
                </w:rPr>
                <w:t>2002 г</w:t>
              </w:r>
            </w:smartTag>
            <w:r w:rsidRPr="00F335A1">
              <w:rPr>
                <w:rFonts w:ascii="Times New Roman" w:hAnsi="Times New Roman"/>
                <w:szCs w:val="24"/>
              </w:rPr>
              <w:t>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90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Учитель-логопед, воспитатели</w:t>
            </w:r>
          </w:p>
          <w:p w14:paraId="3507A59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</w:p>
          <w:p w14:paraId="0167C7C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Количественная оценка результатов мониторинга и оформление диагностических карт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F84E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май</w:t>
            </w:r>
          </w:p>
        </w:tc>
      </w:tr>
    </w:tbl>
    <w:p w14:paraId="5CD2F5EB" w14:textId="77777777" w:rsidR="00E97A57" w:rsidRPr="00F335A1" w:rsidRDefault="00E97A57" w:rsidP="00E97A57">
      <w:pPr>
        <w:widowControl/>
        <w:suppressAutoHyphens w:val="0"/>
        <w:spacing w:before="100" w:beforeAutospacing="1" w:line="240" w:lineRule="auto"/>
        <w:ind w:firstLine="0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i/>
          <w:iCs/>
          <w:color w:val="000000"/>
          <w:kern w:val="0"/>
          <w:szCs w:val="24"/>
          <w:lang w:eastAsia="ru-RU" w:bidi="ar-SA"/>
        </w:rPr>
        <w:t>Мониторинговая деятельность предполагает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 отслеживание динамики развития детей с ОНР и эффективности коррекционного обучения.</w:t>
      </w:r>
    </w:p>
    <w:p w14:paraId="24312BD6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kern w:val="0"/>
          <w:szCs w:val="24"/>
          <w:lang w:eastAsia="ru-RU" w:bidi="ar-SA"/>
        </w:rPr>
        <w:t xml:space="preserve">Диагностический блок представлен </w:t>
      </w:r>
      <w:r w:rsidRPr="00F335A1">
        <w:rPr>
          <w:rFonts w:ascii="Times New Roman" w:hAnsi="Times New Roman"/>
          <w:b/>
          <w:bCs/>
          <w:i/>
          <w:iCs/>
          <w:kern w:val="0"/>
          <w:szCs w:val="24"/>
          <w:lang w:eastAsia="ru-RU" w:bidi="ar-SA"/>
        </w:rPr>
        <w:t>мониторингом динамики речевого развития детей</w:t>
      </w:r>
      <w:r w:rsidRPr="00F335A1">
        <w:rPr>
          <w:rFonts w:ascii="Times New Roman" w:hAnsi="Times New Roman"/>
          <w:kern w:val="0"/>
          <w:szCs w:val="24"/>
          <w:lang w:eastAsia="ru-RU" w:bidi="ar-SA"/>
        </w:rPr>
        <w:t xml:space="preserve"> по</w:t>
      </w:r>
      <w:r>
        <w:rPr>
          <w:rFonts w:ascii="Times New Roman" w:hAnsi="Times New Roman"/>
          <w:kern w:val="0"/>
          <w:szCs w:val="24"/>
          <w:lang w:eastAsia="ru-RU" w:bidi="ar-SA"/>
        </w:rPr>
        <w:t xml:space="preserve"> </w:t>
      </w:r>
      <w:r w:rsidRPr="00F335A1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Методике изучения уровня речевого развития».</w:t>
      </w:r>
      <w:r w:rsidRPr="00F335A1">
        <w:rPr>
          <w:rFonts w:ascii="Times New Roman" w:hAnsi="Times New Roman"/>
          <w:kern w:val="0"/>
          <w:szCs w:val="24"/>
          <w:lang w:eastAsia="ru-RU" w:bidi="ar-SA"/>
        </w:rPr>
        <w:t xml:space="preserve"> На втором году обучения обследованию подлежат все стороны речи. При этом оценка результатов проводится по периодам обучения, с учётом программных требований данной возрастной группы для детских садов общего типа, фиксируется в таблицах и выводится общий речевой профиль группы. Результаты изучения состояния речевых процессов позволяют внести необходимые коррективы в индивидуальные коррекционные </w:t>
      </w:r>
      <w:proofErr w:type="gramStart"/>
      <w:r w:rsidRPr="00F335A1">
        <w:rPr>
          <w:rFonts w:ascii="Times New Roman" w:hAnsi="Times New Roman"/>
          <w:kern w:val="0"/>
          <w:szCs w:val="24"/>
          <w:lang w:eastAsia="ru-RU" w:bidi="ar-SA"/>
        </w:rPr>
        <w:t>программы</w:t>
      </w:r>
      <w:r>
        <w:rPr>
          <w:rFonts w:ascii="Times New Roman" w:hAnsi="Times New Roman"/>
          <w:kern w:val="0"/>
          <w:szCs w:val="24"/>
          <w:lang w:eastAsia="ru-RU" w:bidi="ar-SA"/>
        </w:rPr>
        <w:t xml:space="preserve"> </w:t>
      </w:r>
      <w:r w:rsidRPr="00F335A1">
        <w:rPr>
          <w:rFonts w:ascii="Times New Roman" w:hAnsi="Times New Roman"/>
          <w:kern w:val="0"/>
          <w:szCs w:val="24"/>
          <w:lang w:eastAsia="ru-RU" w:bidi="ar-SA"/>
        </w:rPr>
        <w:t>.Обследование</w:t>
      </w:r>
      <w:proofErr w:type="gramEnd"/>
      <w:r w:rsidRPr="00F335A1">
        <w:rPr>
          <w:rFonts w:ascii="Times New Roman" w:hAnsi="Times New Roman"/>
          <w:kern w:val="0"/>
          <w:szCs w:val="24"/>
          <w:lang w:eastAsia="ru-RU" w:bidi="ar-SA"/>
        </w:rPr>
        <w:t xml:space="preserve"> речи детей проводится по четырем параметрам (звукопроизношение, фонематическое восприятие, лексико-грамматические средства речи, связная речь) с использованием трех балльной системы оценивания.</w:t>
      </w:r>
    </w:p>
    <w:p w14:paraId="0D6B8710" w14:textId="77777777" w:rsidR="00E97A57" w:rsidRPr="00F335A1" w:rsidRDefault="00E97A57" w:rsidP="00E97A57">
      <w:pPr>
        <w:spacing w:line="10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F335A1">
        <w:rPr>
          <w:rFonts w:ascii="Times New Roman" w:hAnsi="Times New Roman"/>
          <w:szCs w:val="24"/>
        </w:rPr>
        <w:t>езультат овладения необходимыми умениями и навыками по образов</w:t>
      </w:r>
      <w:r>
        <w:rPr>
          <w:rFonts w:ascii="Times New Roman" w:hAnsi="Times New Roman"/>
          <w:szCs w:val="24"/>
        </w:rPr>
        <w:t>ательной области «Коммуникация» заносится в речевые карты детей.</w:t>
      </w:r>
    </w:p>
    <w:p w14:paraId="71292DE0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  <w:u w:val="single"/>
        </w:rPr>
      </w:pPr>
    </w:p>
    <w:p w14:paraId="53D1EC00" w14:textId="77777777" w:rsidR="00E97A57" w:rsidRDefault="00E97A57" w:rsidP="00E97A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7D55">
        <w:rPr>
          <w:rFonts w:ascii="Times New Roman" w:hAnsi="Times New Roman"/>
          <w:b/>
          <w:sz w:val="28"/>
          <w:szCs w:val="28"/>
        </w:rPr>
        <w:t>. ОРГАНИЗАЦИОННЫЙ РАЗДЕЛ.</w:t>
      </w:r>
    </w:p>
    <w:p w14:paraId="37579F22" w14:textId="77777777" w:rsidR="00E97A57" w:rsidRDefault="00E97A57" w:rsidP="00E97A57">
      <w:pPr>
        <w:spacing w:line="10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37809ABE" w14:textId="77777777" w:rsidR="00E97A57" w:rsidRPr="00DD22AB" w:rsidRDefault="00E97A57" w:rsidP="00E97A57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D22AB">
        <w:rPr>
          <w:rFonts w:ascii="Times New Roman" w:hAnsi="Times New Roman"/>
          <w:b/>
          <w:sz w:val="28"/>
          <w:szCs w:val="28"/>
        </w:rPr>
        <w:t>3.1. Расписание организованной образовательной деятельности в группе</w:t>
      </w:r>
    </w:p>
    <w:p w14:paraId="5BBD3820" w14:textId="77777777" w:rsidR="00E97A57" w:rsidRPr="00691F7D" w:rsidRDefault="00E97A57" w:rsidP="00E97A57">
      <w:pPr>
        <w:spacing w:line="100" w:lineRule="atLeast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E97A57" w:rsidRPr="00DD22AB" w14:paraId="104E9772" w14:textId="77777777" w:rsidTr="00480F9E">
        <w:trPr>
          <w:trHeight w:val="38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9F2" w14:textId="77777777" w:rsidR="00E97A57" w:rsidRPr="00DD22AB" w:rsidRDefault="00E97A57" w:rsidP="00480F9E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Понедельник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5FC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Вторник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972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Среда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D66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Четверг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396" w14:textId="77777777" w:rsidR="00E97A57" w:rsidRPr="00DD22AB" w:rsidRDefault="00E97A57" w:rsidP="00480F9E">
            <w:pPr>
              <w:tabs>
                <w:tab w:val="center" w:pos="1423"/>
              </w:tabs>
              <w:spacing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Пятница </w:t>
            </w:r>
            <w:r w:rsidRPr="00DD22AB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E97A57" w:rsidRPr="00DD22AB" w14:paraId="2597E46A" w14:textId="77777777" w:rsidTr="00480F9E">
        <w:trPr>
          <w:trHeight w:val="7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B80" w14:textId="77777777" w:rsidR="00E97A57" w:rsidRPr="00DD22AB" w:rsidRDefault="00E97A57" w:rsidP="00480F9E">
            <w:pPr>
              <w:tabs>
                <w:tab w:val="left" w:pos="34"/>
              </w:tabs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color w:val="0070C0"/>
                <w:szCs w:val="24"/>
              </w:rPr>
              <w:tab/>
            </w:r>
            <w:r w:rsidRPr="00DD22AB">
              <w:rPr>
                <w:rFonts w:ascii="Times New Roman" w:hAnsi="Times New Roman"/>
                <w:b/>
                <w:color w:val="0070C0"/>
                <w:szCs w:val="24"/>
              </w:rPr>
              <w:t>Логопедическое</w:t>
            </w:r>
            <w:r w:rsidRPr="00DD22AB">
              <w:rPr>
                <w:rFonts w:ascii="Times New Roman" w:hAnsi="Times New Roman"/>
                <w:szCs w:val="24"/>
              </w:rPr>
              <w:t xml:space="preserve"> 9:00 - 09:30</w:t>
            </w:r>
          </w:p>
          <w:p w14:paraId="5B9E41FC" w14:textId="77777777" w:rsidR="00E97A57" w:rsidRPr="00DD22AB" w:rsidRDefault="00E97A57" w:rsidP="00480F9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Лепка(аппликация)</w:t>
            </w:r>
            <w:r w:rsidRPr="00DD22AB">
              <w:rPr>
                <w:rFonts w:ascii="Times New Roman" w:hAnsi="Times New Roman"/>
                <w:szCs w:val="24"/>
              </w:rPr>
              <w:t xml:space="preserve"> 9:40-10:10</w:t>
            </w:r>
          </w:p>
          <w:p w14:paraId="61563B22" w14:textId="77777777" w:rsidR="00E97A57" w:rsidRPr="00DD22AB" w:rsidRDefault="00E97A57" w:rsidP="00480F9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Физкультура</w:t>
            </w:r>
            <w:r w:rsidRPr="00DD22AB">
              <w:rPr>
                <w:rFonts w:ascii="Times New Roman" w:hAnsi="Times New Roman"/>
                <w:szCs w:val="24"/>
              </w:rPr>
              <w:t xml:space="preserve"> 10:35-11:05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858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color w:val="0070C0"/>
                <w:szCs w:val="24"/>
              </w:rPr>
              <w:t>Логопедическое</w:t>
            </w:r>
            <w:r w:rsidRPr="00DD22AB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DD22AB">
              <w:rPr>
                <w:rFonts w:ascii="Times New Roman" w:hAnsi="Times New Roman"/>
                <w:szCs w:val="24"/>
              </w:rPr>
              <w:t>9:00- 09:30</w:t>
            </w:r>
          </w:p>
          <w:p w14:paraId="39409E83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Познавательное</w:t>
            </w:r>
            <w:r w:rsidRPr="00DD22AB">
              <w:rPr>
                <w:rFonts w:ascii="Times New Roman" w:hAnsi="Times New Roman"/>
                <w:szCs w:val="24"/>
              </w:rPr>
              <w:t xml:space="preserve"> 9:40-10:10</w:t>
            </w:r>
          </w:p>
          <w:p w14:paraId="7F0DD98F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Музыка </w:t>
            </w:r>
            <w:r w:rsidRPr="00DD22AB">
              <w:rPr>
                <w:rFonts w:ascii="Times New Roman" w:hAnsi="Times New Roman"/>
                <w:szCs w:val="24"/>
              </w:rPr>
              <w:t>10:35-11:05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836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Рисование </w:t>
            </w:r>
            <w:r w:rsidRPr="00DD22AB">
              <w:rPr>
                <w:rFonts w:ascii="Times New Roman" w:hAnsi="Times New Roman"/>
                <w:szCs w:val="24"/>
              </w:rPr>
              <w:t>9:00-9:30</w:t>
            </w:r>
          </w:p>
          <w:p w14:paraId="735953CB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Познавательное</w:t>
            </w:r>
            <w:r w:rsidRPr="00DD22AB">
              <w:rPr>
                <w:rFonts w:ascii="Times New Roman" w:hAnsi="Times New Roman"/>
                <w:szCs w:val="24"/>
              </w:rPr>
              <w:t xml:space="preserve"> 9:40-10:10</w:t>
            </w:r>
          </w:p>
          <w:p w14:paraId="44F08D54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Физкультура</w:t>
            </w:r>
            <w:r w:rsidRPr="00DD22AB">
              <w:rPr>
                <w:rFonts w:ascii="Times New Roman" w:hAnsi="Times New Roman"/>
                <w:szCs w:val="24"/>
              </w:rPr>
              <w:t xml:space="preserve"> 10:35-11:05</w:t>
            </w:r>
          </w:p>
          <w:p w14:paraId="5B6AAFA6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color w:val="0070C0"/>
                <w:szCs w:val="24"/>
              </w:rPr>
              <w:t>Логопедическое</w:t>
            </w:r>
            <w:r w:rsidRPr="00DD22AB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DD22AB">
              <w:rPr>
                <w:rFonts w:ascii="Times New Roman" w:hAnsi="Times New Roman"/>
                <w:szCs w:val="24"/>
              </w:rPr>
              <w:t>15:40-16:10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DE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color w:val="0070C0"/>
                <w:szCs w:val="24"/>
              </w:rPr>
              <w:t>Логопедическое</w:t>
            </w:r>
            <w:r w:rsidRPr="00DD22AB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DD22AB">
              <w:rPr>
                <w:rFonts w:ascii="Times New Roman" w:hAnsi="Times New Roman"/>
                <w:szCs w:val="24"/>
              </w:rPr>
              <w:t>9:00 -09:30</w:t>
            </w:r>
          </w:p>
          <w:p w14:paraId="2C9B7324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Познавательное </w:t>
            </w:r>
            <w:r w:rsidRPr="00DD22AB">
              <w:rPr>
                <w:rFonts w:ascii="Times New Roman" w:hAnsi="Times New Roman"/>
                <w:szCs w:val="24"/>
              </w:rPr>
              <w:t>9:40-10:10</w:t>
            </w:r>
          </w:p>
          <w:p w14:paraId="629CF368" w14:textId="77777777" w:rsidR="00E97A57" w:rsidRPr="00DD22AB" w:rsidRDefault="00E97A57" w:rsidP="00480F9E">
            <w:pPr>
              <w:spacing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>Физкультура на воздухе</w:t>
            </w:r>
            <w:r w:rsidRPr="00DD22AB">
              <w:rPr>
                <w:rFonts w:ascii="Times New Roman" w:hAnsi="Times New Roman"/>
                <w:szCs w:val="24"/>
              </w:rPr>
              <w:t xml:space="preserve"> 11:55-12:25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9FD" w14:textId="77777777" w:rsidR="00E97A57" w:rsidRPr="00DD22AB" w:rsidRDefault="00E97A57" w:rsidP="00480F9E">
            <w:pPr>
              <w:spacing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color w:val="0070C0"/>
                <w:szCs w:val="24"/>
              </w:rPr>
              <w:t>Логопедическое</w:t>
            </w:r>
            <w:r w:rsidRPr="00DD22AB">
              <w:rPr>
                <w:rFonts w:ascii="Times New Roman" w:hAnsi="Times New Roman"/>
                <w:color w:val="0070C0"/>
                <w:szCs w:val="24"/>
              </w:rPr>
              <w:t xml:space="preserve"> </w:t>
            </w:r>
            <w:r w:rsidRPr="00DD22AB">
              <w:rPr>
                <w:rFonts w:ascii="Times New Roman" w:hAnsi="Times New Roman"/>
                <w:szCs w:val="24"/>
              </w:rPr>
              <w:t>9:00- 09:30</w:t>
            </w:r>
          </w:p>
          <w:p w14:paraId="4BE18664" w14:textId="77777777" w:rsidR="00E97A57" w:rsidRPr="00DD22AB" w:rsidRDefault="00E97A57" w:rsidP="00480F9E">
            <w:pPr>
              <w:spacing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Познавательное </w:t>
            </w:r>
            <w:r w:rsidRPr="00DD22AB">
              <w:rPr>
                <w:rFonts w:ascii="Times New Roman" w:hAnsi="Times New Roman"/>
                <w:szCs w:val="24"/>
              </w:rPr>
              <w:t>9:40-10:10</w:t>
            </w:r>
          </w:p>
          <w:p w14:paraId="25ED8F1C" w14:textId="77777777" w:rsidR="00E97A57" w:rsidRPr="00DD22AB" w:rsidRDefault="00E97A57" w:rsidP="00480F9E">
            <w:pPr>
              <w:spacing w:line="240" w:lineRule="auto"/>
              <w:ind w:firstLine="33"/>
              <w:rPr>
                <w:rFonts w:ascii="Times New Roman" w:hAnsi="Times New Roman"/>
                <w:b/>
                <w:szCs w:val="24"/>
              </w:rPr>
            </w:pPr>
            <w:r w:rsidRPr="00DD22AB">
              <w:rPr>
                <w:rFonts w:ascii="Times New Roman" w:hAnsi="Times New Roman"/>
                <w:b/>
                <w:szCs w:val="24"/>
              </w:rPr>
              <w:t xml:space="preserve">Музыка </w:t>
            </w:r>
            <w:r w:rsidRPr="00DD22AB">
              <w:rPr>
                <w:rFonts w:ascii="Times New Roman" w:hAnsi="Times New Roman"/>
                <w:szCs w:val="24"/>
              </w:rPr>
              <w:t>10:25-10:55</w:t>
            </w:r>
          </w:p>
        </w:tc>
      </w:tr>
    </w:tbl>
    <w:p w14:paraId="4F2275AC" w14:textId="77777777" w:rsidR="00E97A57" w:rsidRPr="00F335A1" w:rsidRDefault="00E97A57" w:rsidP="00E97A57">
      <w:pPr>
        <w:widowControl/>
        <w:suppressAutoHyphens w:val="0"/>
        <w:spacing w:before="100" w:beforeAutospacing="1" w:line="240" w:lineRule="auto"/>
        <w:ind w:firstLine="0"/>
        <w:rPr>
          <w:rFonts w:ascii="Times New Roman" w:hAnsi="Times New Roman"/>
          <w:kern w:val="0"/>
          <w:szCs w:val="24"/>
          <w:lang w:eastAsia="ru-RU" w:bidi="ar-SA"/>
        </w:rPr>
      </w:pPr>
      <w:r w:rsidRPr="00F335A1">
        <w:rPr>
          <w:rFonts w:ascii="Times New Roman" w:hAnsi="Times New Roman"/>
          <w:kern w:val="0"/>
          <w:szCs w:val="24"/>
          <w:lang w:eastAsia="ru-RU" w:bidi="ar-SA"/>
        </w:rPr>
        <w:lastRenderedPageBreak/>
        <w:t>Зачисленные в специальную группу с логопедическим заключением ОНР(2-3 уровня), дети пребывают в данной группе 2 года. На втором году обучения коррекционная работа проводится с сентября по май.</w:t>
      </w:r>
    </w:p>
    <w:p w14:paraId="7809260A" w14:textId="77777777" w:rsidR="00E97A57" w:rsidRPr="00F335A1" w:rsidRDefault="00E97A57" w:rsidP="00E97A57">
      <w:pPr>
        <w:tabs>
          <w:tab w:val="left" w:pos="2780"/>
        </w:tabs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25 декабря по 14</w:t>
      </w:r>
      <w:r w:rsidRPr="00F335A1">
        <w:rPr>
          <w:rFonts w:ascii="Times New Roman" w:hAnsi="Times New Roman"/>
          <w:szCs w:val="24"/>
        </w:rPr>
        <w:t xml:space="preserve"> января – зимние каникулы для детей. </w:t>
      </w:r>
    </w:p>
    <w:p w14:paraId="120556AE" w14:textId="77777777" w:rsidR="00E97A57" w:rsidRDefault="00E97A57" w:rsidP="00E97A57">
      <w:pPr>
        <w:spacing w:line="100" w:lineRule="atLeast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szCs w:val="24"/>
        </w:rPr>
        <w:t>С 1 июня по 31 августа в летнее каникулярное время  проводится только индивидуальная работа и работа по оздоровлению детей</w:t>
      </w:r>
    </w:p>
    <w:p w14:paraId="71DB0D3A" w14:textId="77777777" w:rsidR="00E97A57" w:rsidRPr="00F335A1" w:rsidRDefault="00E97A57" w:rsidP="00E97A57">
      <w:pPr>
        <w:spacing w:line="100" w:lineRule="atLeast"/>
        <w:rPr>
          <w:rFonts w:ascii="Times New Roman" w:hAnsi="Times New Roman"/>
          <w:kern w:val="0"/>
          <w:szCs w:val="24"/>
          <w:lang w:eastAsia="ru-RU" w:bidi="ar-SA"/>
        </w:rPr>
      </w:pPr>
    </w:p>
    <w:p w14:paraId="7B9756DD" w14:textId="77777777" w:rsidR="00E97A57" w:rsidRDefault="00E97A57" w:rsidP="00E97A57">
      <w:pPr>
        <w:widowControl/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kern w:val="0"/>
          <w:sz w:val="28"/>
          <w:szCs w:val="28"/>
          <w:lang w:eastAsia="ru-RU" w:bidi="ar-SA"/>
        </w:rPr>
      </w:pPr>
      <w:r w:rsidRPr="00691F7D">
        <w:rPr>
          <w:rFonts w:ascii="Times New Roman" w:hAnsi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>3.2. Циклограмма логопедических занятий для детей с ОНР (2год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528"/>
      </w:tblGrid>
      <w:tr w:rsidR="00C1480B" w14:paraId="2803A10A" w14:textId="77777777" w:rsidTr="0031105E">
        <w:tc>
          <w:tcPr>
            <w:tcW w:w="2376" w:type="dxa"/>
          </w:tcPr>
          <w:p w14:paraId="77EC5298" w14:textId="77777777" w:rsidR="00C1480B" w:rsidRPr="0012253D" w:rsidRDefault="00C1480B" w:rsidP="00480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3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14:paraId="40298A3A" w14:textId="77777777" w:rsidR="00C1480B" w:rsidRPr="0012253D" w:rsidRDefault="00C1480B" w:rsidP="00480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3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14:paraId="14A8BA66" w14:textId="77777777" w:rsidR="00C1480B" w:rsidRPr="0012253D" w:rsidRDefault="00C1480B" w:rsidP="00480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C1480B" w14:paraId="1452EA52" w14:textId="77777777" w:rsidTr="0031105E">
        <w:tc>
          <w:tcPr>
            <w:tcW w:w="2376" w:type="dxa"/>
          </w:tcPr>
          <w:p w14:paraId="2E45C923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14:paraId="464208A6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9.00</w:t>
            </w:r>
          </w:p>
          <w:p w14:paraId="6E52A656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 – 9.40</w:t>
            </w:r>
          </w:p>
          <w:p w14:paraId="73C42FDE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 – 10.00</w:t>
            </w:r>
          </w:p>
        </w:tc>
        <w:tc>
          <w:tcPr>
            <w:tcW w:w="5528" w:type="dxa"/>
          </w:tcPr>
          <w:p w14:paraId="486D56F4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Индивидуальные занятия </w:t>
            </w:r>
          </w:p>
          <w:p w14:paraId="25AD997F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Групповое занятие по развитию речи</w:t>
            </w:r>
          </w:p>
          <w:p w14:paraId="0FE66239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 w:rsidRPr="00F73FB1">
              <w:rPr>
                <w:rFonts w:ascii="Times New Roman" w:hAnsi="Times New Roman"/>
                <w:sz w:val="28"/>
              </w:rPr>
              <w:t>Индивидуальные занятия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80B" w14:paraId="0100ED44" w14:textId="77777777" w:rsidTr="0031105E">
        <w:tc>
          <w:tcPr>
            <w:tcW w:w="2376" w:type="dxa"/>
          </w:tcPr>
          <w:p w14:paraId="4BF3F573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14:paraId="691C1651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</w:t>
            </w:r>
            <w:r w:rsidRPr="00F73FB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15.35</w:t>
            </w:r>
          </w:p>
          <w:p w14:paraId="7590FD96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 – 15.50</w:t>
            </w:r>
          </w:p>
          <w:p w14:paraId="565D4D5D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14:paraId="546DDBF3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Подгруппа №1</w:t>
            </w:r>
          </w:p>
          <w:p w14:paraId="159BDA16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Подгруппа №2</w:t>
            </w:r>
          </w:p>
          <w:p w14:paraId="170A4B8C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 w:rsidRPr="00F73FB1">
              <w:rPr>
                <w:rFonts w:ascii="Times New Roman" w:hAnsi="Times New Roman"/>
                <w:sz w:val="28"/>
              </w:rPr>
              <w:t>Индивидуальные занятия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80B" w14:paraId="5417879F" w14:textId="77777777" w:rsidTr="0031105E">
        <w:tc>
          <w:tcPr>
            <w:tcW w:w="2376" w:type="dxa"/>
          </w:tcPr>
          <w:p w14:paraId="1B9AEE0C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14:paraId="21AAF983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9.00</w:t>
            </w:r>
          </w:p>
          <w:p w14:paraId="3732C994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 – 9.40</w:t>
            </w:r>
          </w:p>
          <w:p w14:paraId="326C10B0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 – 12.00</w:t>
            </w:r>
          </w:p>
        </w:tc>
        <w:tc>
          <w:tcPr>
            <w:tcW w:w="5528" w:type="dxa"/>
          </w:tcPr>
          <w:p w14:paraId="76C910E4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Индивидуальные занятия </w:t>
            </w:r>
          </w:p>
          <w:p w14:paraId="1A99FCAE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Групповое занятие</w:t>
            </w:r>
          </w:p>
          <w:p w14:paraId="207F70CF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 w:rsidRPr="00F73FB1">
              <w:rPr>
                <w:rFonts w:ascii="Times New Roman" w:hAnsi="Times New Roman"/>
                <w:sz w:val="28"/>
              </w:rPr>
              <w:t>Индивидуальные занятия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80B" w14:paraId="36194BBB" w14:textId="77777777" w:rsidTr="0031105E">
        <w:tc>
          <w:tcPr>
            <w:tcW w:w="2376" w:type="dxa"/>
          </w:tcPr>
          <w:p w14:paraId="25BAB11C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14:paraId="06294A8E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15.15</w:t>
            </w:r>
            <w:r w:rsidRPr="00F73FB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 15.35</w:t>
            </w:r>
          </w:p>
          <w:p w14:paraId="791DD2B8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15.35 – 15.50</w:t>
            </w:r>
          </w:p>
          <w:p w14:paraId="0829D256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</w:tcPr>
          <w:p w14:paraId="4776D986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Подгруппа №1</w:t>
            </w:r>
          </w:p>
          <w:p w14:paraId="3583D0EF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Подгруппа №2</w:t>
            </w:r>
          </w:p>
          <w:p w14:paraId="1CF31FD7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 w:rsidRPr="00F73FB1">
              <w:rPr>
                <w:rFonts w:ascii="Times New Roman" w:hAnsi="Times New Roman"/>
                <w:sz w:val="28"/>
              </w:rPr>
              <w:t>Индивидуальные занятия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80B" w14:paraId="752AB73A" w14:textId="77777777" w:rsidTr="0031105E">
        <w:tc>
          <w:tcPr>
            <w:tcW w:w="2376" w:type="dxa"/>
          </w:tcPr>
          <w:p w14:paraId="037B097F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14:paraId="22280855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9.00</w:t>
            </w:r>
          </w:p>
          <w:p w14:paraId="74D46B62" w14:textId="77777777" w:rsidR="00C1480B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9.10 – 9.40</w:t>
            </w:r>
          </w:p>
          <w:p w14:paraId="14288BE2" w14:textId="77777777" w:rsidR="00C1480B" w:rsidRPr="00F73FB1" w:rsidRDefault="00C1480B" w:rsidP="00480F9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 – 12.00</w:t>
            </w:r>
          </w:p>
        </w:tc>
        <w:tc>
          <w:tcPr>
            <w:tcW w:w="5528" w:type="dxa"/>
          </w:tcPr>
          <w:p w14:paraId="728B2B8C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Индивидуальные занятия </w:t>
            </w:r>
          </w:p>
          <w:p w14:paraId="6012A0E1" w14:textId="77777777" w:rsidR="00C1480B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Групповое занятие</w:t>
            </w:r>
          </w:p>
          <w:p w14:paraId="45B2BDDE" w14:textId="77777777" w:rsidR="00C1480B" w:rsidRPr="00F73FB1" w:rsidRDefault="00C1480B" w:rsidP="00480F9E">
            <w:pPr>
              <w:tabs>
                <w:tab w:val="left" w:pos="3038"/>
                <w:tab w:val="left" w:pos="6021"/>
              </w:tabs>
              <w:rPr>
                <w:rFonts w:ascii="Times New Roman" w:hAnsi="Times New Roman"/>
                <w:sz w:val="28"/>
              </w:rPr>
            </w:pPr>
            <w:r w:rsidRPr="00F73FB1">
              <w:rPr>
                <w:rFonts w:ascii="Times New Roman" w:hAnsi="Times New Roman"/>
                <w:sz w:val="28"/>
              </w:rPr>
              <w:t>Индивидуальные занятия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02C41426" w14:textId="77777777" w:rsidR="00E97A57" w:rsidRPr="00F335A1" w:rsidRDefault="00E97A57" w:rsidP="00C1480B">
      <w:pPr>
        <w:widowControl/>
        <w:suppressAutoHyphens w:val="0"/>
        <w:spacing w:before="100" w:beforeAutospacing="1" w:line="240" w:lineRule="auto"/>
        <w:ind w:firstLine="0"/>
        <w:rPr>
          <w:rFonts w:ascii="Times New Roman" w:hAnsi="Times New Roman"/>
          <w:szCs w:val="24"/>
        </w:rPr>
      </w:pPr>
      <w:r w:rsidRPr="00F335A1">
        <w:rPr>
          <w:rFonts w:ascii="Times New Roman" w:hAnsi="Times New Roman"/>
          <w:kern w:val="0"/>
          <w:szCs w:val="24"/>
          <w:lang w:eastAsia="ru-RU" w:bidi="ar-SA"/>
        </w:rPr>
        <w:t>Во второй половине дня выделяется 30 минут на коррекционную работу воспитателя с подгруппой или отдельными детьми по заданию логопеда.</w:t>
      </w:r>
      <w:r>
        <w:rPr>
          <w:rFonts w:ascii="Times New Roman" w:hAnsi="Times New Roman"/>
          <w:kern w:val="0"/>
          <w:szCs w:val="24"/>
          <w:lang w:eastAsia="ru-RU" w:bidi="ar-SA"/>
        </w:rPr>
        <w:t xml:space="preserve">                                                                                     </w:t>
      </w:r>
      <w:r w:rsidRPr="00F335A1">
        <w:rPr>
          <w:rFonts w:ascii="Times New Roman" w:hAnsi="Times New Roman"/>
          <w:kern w:val="0"/>
          <w:szCs w:val="24"/>
          <w:lang w:eastAsia="ru-RU" w:bidi="ar-SA"/>
        </w:rPr>
        <w:t>Всё обучение делится на три периода:</w:t>
      </w:r>
      <w:r>
        <w:rPr>
          <w:rFonts w:ascii="Times New Roman" w:hAnsi="Times New Roman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1 период обучения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(сентябрь, октябрь, ноябрь). Проводится 3 фронтальных занятия по формированию лексико-грамматических средств языка и развитию связной речи. 2 занятия по формированию произношения, обучению грамоте и графическим навыкам.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2 период обучения 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>(декабрь, январь, февраль).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Проводится 2 фронтальных занятия по формированию лексико-грамматических средств языка и развитию связной речи. 3 занятия по формированию произношения, обучению грамоте и графическим навыкам.</w:t>
      </w:r>
      <w:r>
        <w:rPr>
          <w:rFonts w:ascii="Times New Roman" w:hAnsi="Times New Roman"/>
          <w:color w:val="000000"/>
          <w:kern w:val="0"/>
          <w:szCs w:val="24"/>
          <w:lang w:eastAsia="ru-RU" w:bidi="ar-SA"/>
        </w:rPr>
        <w:t xml:space="preserve">                                                                          </w:t>
      </w:r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3 период </w:t>
      </w:r>
      <w:proofErr w:type="gramStart"/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>обучения</w:t>
      </w:r>
      <w:r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 (</w:t>
      </w:r>
      <w:proofErr w:type="gramEnd"/>
      <w:r w:rsidRPr="00F335A1">
        <w:rPr>
          <w:rFonts w:ascii="Times New Roman" w:hAnsi="Times New Roman"/>
          <w:b/>
          <w:bCs/>
          <w:i/>
          <w:iCs/>
          <w:color w:val="000000"/>
          <w:kern w:val="0"/>
          <w:szCs w:val="24"/>
          <w:lang w:eastAsia="ru-RU" w:bidi="ar-SA"/>
        </w:rPr>
        <w:t xml:space="preserve"> </w:t>
      </w:r>
      <w:r w:rsidRPr="00F335A1">
        <w:rPr>
          <w:rFonts w:ascii="Times New Roman" w:hAnsi="Times New Roman"/>
          <w:color w:val="000000"/>
          <w:kern w:val="0"/>
          <w:szCs w:val="24"/>
          <w:lang w:eastAsia="ru-RU" w:bidi="ar-SA"/>
        </w:rPr>
        <w:t>март апрель, май). Проводится 2 фронтальных занятия по формированию лексико-грамматических средств языка и развитию связной речи. 3 занятия по формированию произношения, обучению грамоте и графическим навыкам.</w:t>
      </w:r>
    </w:p>
    <w:p w14:paraId="3745B4D2" w14:textId="77777777" w:rsidR="00E97A57" w:rsidRPr="00F335A1" w:rsidRDefault="00E97A57" w:rsidP="0031105E">
      <w:pPr>
        <w:spacing w:line="100" w:lineRule="atLeast"/>
        <w:ind w:firstLine="0"/>
        <w:rPr>
          <w:rFonts w:ascii="Times New Roman" w:hAnsi="Times New Roman"/>
          <w:b/>
          <w:szCs w:val="24"/>
          <w:u w:val="single"/>
        </w:rPr>
      </w:pPr>
    </w:p>
    <w:p w14:paraId="0836ACEB" w14:textId="77777777" w:rsidR="00E97A57" w:rsidRPr="00691F7D" w:rsidRDefault="0031105E" w:rsidP="00E97A57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E97A57" w:rsidRPr="00691F7D">
        <w:rPr>
          <w:rFonts w:ascii="Times New Roman" w:hAnsi="Times New Roman"/>
          <w:b/>
          <w:bCs/>
          <w:sz w:val="28"/>
          <w:szCs w:val="28"/>
        </w:rPr>
        <w:t xml:space="preserve">.  Материально-техническое обеспечение коррекционного процесса. </w:t>
      </w:r>
    </w:p>
    <w:p w14:paraId="34946892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bCs/>
          <w:szCs w:val="24"/>
          <w:u w:val="singl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97A57" w:rsidRPr="00F335A1" w14:paraId="0F8205BE" w14:textId="77777777" w:rsidTr="00480F9E">
        <w:trPr>
          <w:trHeight w:val="276"/>
        </w:trPr>
        <w:tc>
          <w:tcPr>
            <w:tcW w:w="10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C8188" w14:textId="77777777" w:rsidR="00E97A57" w:rsidRPr="00F335A1" w:rsidRDefault="00E97A57" w:rsidP="00480F9E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35A1">
              <w:rPr>
                <w:rFonts w:ascii="Times New Roman" w:hAnsi="Times New Roman"/>
                <w:b/>
                <w:bCs/>
                <w:szCs w:val="24"/>
              </w:rPr>
              <w:t>Логопедический кабинет</w:t>
            </w:r>
          </w:p>
        </w:tc>
      </w:tr>
      <w:tr w:rsidR="00E97A57" w:rsidRPr="00F335A1" w14:paraId="7AF0EE57" w14:textId="77777777" w:rsidTr="00480F9E">
        <w:trPr>
          <w:trHeight w:val="276"/>
        </w:trPr>
        <w:tc>
          <w:tcPr>
            <w:tcW w:w="10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FA81" w14:textId="77777777" w:rsidR="00E97A57" w:rsidRPr="00F335A1" w:rsidRDefault="00E97A57" w:rsidP="00480F9E">
            <w:pPr>
              <w:widowControl/>
              <w:suppressAutoHyphens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97A57" w:rsidRPr="00F335A1" w14:paraId="2CB5667B" w14:textId="77777777" w:rsidTr="00480F9E">
        <w:trPr>
          <w:trHeight w:val="2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48AC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1.Зеркало настенное 100х60</w:t>
            </w:r>
          </w:p>
          <w:p w14:paraId="4B7BA71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2.Стол прямоугольный – 6шт.</w:t>
            </w:r>
            <w:r w:rsidRPr="00F335A1">
              <w:rPr>
                <w:rFonts w:ascii="Times New Roman" w:hAnsi="Times New Roman"/>
                <w:szCs w:val="24"/>
              </w:rPr>
              <w:t>, 6 стульчиков для подгрупповых и индивидуальных занятий с детьми.</w:t>
            </w:r>
          </w:p>
          <w:p w14:paraId="61C4FD4F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3. Шкаф для методических пособий и документации.</w:t>
            </w:r>
          </w:p>
          <w:p w14:paraId="5D369A2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lastRenderedPageBreak/>
              <w:t>4.Полка для игрушек</w:t>
            </w:r>
          </w:p>
          <w:p w14:paraId="12C413C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5.Шпатели, вата, спирт</w:t>
            </w:r>
          </w:p>
          <w:p w14:paraId="07374B5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6.Наборы игрушек</w:t>
            </w:r>
          </w:p>
          <w:p w14:paraId="6F528CEA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7.Логопедический альбом для обследования звукопроизношения</w:t>
            </w:r>
          </w:p>
          <w:p w14:paraId="4CF4E95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8.Логопедический альбом для обследования фонетико-фонематической системы речи.</w:t>
            </w:r>
          </w:p>
          <w:p w14:paraId="6AA7891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9.Предметные картинки по изучаемым лексическим темам</w:t>
            </w:r>
          </w:p>
          <w:p w14:paraId="384307D4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10.Предметные и сюжетные картинки по изучаемым лексическим темам.</w:t>
            </w:r>
          </w:p>
          <w:p w14:paraId="7E902D00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11.Настольно-печатные дидактические игры для автоматизации звуков, для совершенствования грамматического строя речи, для формирования навыков чтения.</w:t>
            </w:r>
          </w:p>
          <w:p w14:paraId="7C1B42C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12.Раздаточный материал для фронтальной работы по формированию навыков слогового и зву</w:t>
            </w:r>
            <w:r>
              <w:rPr>
                <w:rFonts w:ascii="Times New Roman" w:hAnsi="Times New Roman"/>
                <w:szCs w:val="24"/>
              </w:rPr>
              <w:t>кового анализа и синтеза (фишки,</w:t>
            </w:r>
            <w:r w:rsidRPr="00F335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35A1">
              <w:rPr>
                <w:rFonts w:ascii="Times New Roman" w:hAnsi="Times New Roman"/>
                <w:szCs w:val="24"/>
              </w:rPr>
              <w:t>светофорчики</w:t>
            </w:r>
            <w:proofErr w:type="spellEnd"/>
            <w:r w:rsidRPr="00F335A1">
              <w:rPr>
                <w:rFonts w:ascii="Times New Roman" w:hAnsi="Times New Roman"/>
                <w:szCs w:val="24"/>
              </w:rPr>
              <w:t>, карточки и т.п.)</w:t>
            </w:r>
          </w:p>
          <w:p w14:paraId="3CDE783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13.Магнитная азбука, разрезная азбука, слоговой домик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335A1">
              <w:rPr>
                <w:rFonts w:ascii="Times New Roman" w:hAnsi="Times New Roman"/>
                <w:szCs w:val="24"/>
              </w:rPr>
              <w:t>(таблица).</w:t>
            </w:r>
          </w:p>
          <w:p w14:paraId="3DB74D7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15.Пальчиковый театр</w:t>
            </w:r>
          </w:p>
          <w:p w14:paraId="3C23CCDC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 xml:space="preserve">16.Журналы «Логопед» </w:t>
            </w:r>
          </w:p>
          <w:p w14:paraId="4476ECB6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17.Массажные мячи и тренажеры для  пальцев рук</w:t>
            </w:r>
          </w:p>
          <w:p w14:paraId="2163E55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18.Песочные часы</w:t>
            </w:r>
          </w:p>
          <w:p w14:paraId="1061678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19.Тетради для индивидуальной работы</w:t>
            </w:r>
          </w:p>
          <w:p w14:paraId="03CCD593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20.Пособия и конспекты</w:t>
            </w:r>
          </w:p>
          <w:p w14:paraId="642A18BB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21.Шумовые кирпичики</w:t>
            </w:r>
          </w:p>
          <w:p w14:paraId="3E039DD8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22.Тренажер для письма</w:t>
            </w:r>
          </w:p>
          <w:p w14:paraId="2BCB2E21" w14:textId="77777777" w:rsidR="00E97A57" w:rsidRPr="00F335A1" w:rsidRDefault="00E97A57" w:rsidP="00480F9E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F335A1">
              <w:rPr>
                <w:rFonts w:ascii="Times New Roman" w:hAnsi="Times New Roman"/>
                <w:szCs w:val="24"/>
              </w:rPr>
              <w:t>23. Методическая литература</w:t>
            </w:r>
          </w:p>
        </w:tc>
      </w:tr>
    </w:tbl>
    <w:p w14:paraId="462942E4" w14:textId="77777777" w:rsidR="00E97A57" w:rsidRPr="00F335A1" w:rsidRDefault="00E97A57" w:rsidP="00E97A57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14:paraId="37F8063C" w14:textId="77777777" w:rsidR="00E97A57" w:rsidRDefault="00E97A57" w:rsidP="00E97A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Программно-комплексная с</w:t>
      </w:r>
      <w:r w:rsidRPr="00732413">
        <w:rPr>
          <w:rFonts w:ascii="Times New Roman" w:hAnsi="Times New Roman"/>
          <w:b/>
          <w:sz w:val="28"/>
          <w:szCs w:val="28"/>
        </w:rPr>
        <w:t>труктура групп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41140ABB" w14:textId="77777777" w:rsidR="00E97A57" w:rsidRPr="00732413" w:rsidRDefault="00E97A57" w:rsidP="00E97A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88"/>
      </w:tblGrid>
      <w:tr w:rsidR="00E97A57" w:rsidRPr="009E4245" w14:paraId="6996FD92" w14:textId="77777777" w:rsidTr="00480F9E">
        <w:trPr>
          <w:trHeight w:val="6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EC8718" w14:textId="77777777" w:rsidR="00E97A57" w:rsidRPr="009E4245" w:rsidRDefault="00E97A57" w:rsidP="00480F9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9E4245">
              <w:rPr>
                <w:rFonts w:ascii="Times New Roman" w:hAnsi="Times New Roman"/>
                <w:b/>
                <w:i/>
                <w:szCs w:val="24"/>
              </w:rPr>
              <w:t xml:space="preserve">       Группа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14:paraId="6507716B" w14:textId="77777777" w:rsidR="00E97A57" w:rsidRPr="009E4245" w:rsidRDefault="00E97A57" w:rsidP="00480F9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9E4245">
              <w:rPr>
                <w:rFonts w:ascii="Times New Roman" w:hAnsi="Times New Roman"/>
                <w:b/>
                <w:i/>
                <w:szCs w:val="24"/>
              </w:rPr>
              <w:t xml:space="preserve">              Комплекс программ, реализуемых в группе</w:t>
            </w:r>
          </w:p>
        </w:tc>
      </w:tr>
      <w:tr w:rsidR="00E97A57" w:rsidRPr="009E4245" w14:paraId="569EF842" w14:textId="77777777" w:rsidTr="00480F9E">
        <w:tc>
          <w:tcPr>
            <w:tcW w:w="2268" w:type="dxa"/>
            <w:shd w:val="clear" w:color="auto" w:fill="auto"/>
          </w:tcPr>
          <w:p w14:paraId="608AB2DD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логопедическая группа </w:t>
            </w:r>
          </w:p>
          <w:p w14:paraId="43FCA68C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sz w:val="24"/>
                <w:szCs w:val="24"/>
              </w:rPr>
              <w:t>(от 6 до 7 лет)</w:t>
            </w:r>
          </w:p>
        </w:tc>
        <w:tc>
          <w:tcPr>
            <w:tcW w:w="8188" w:type="dxa"/>
            <w:shd w:val="clear" w:color="auto" w:fill="auto"/>
          </w:tcPr>
          <w:p w14:paraId="4E8E0FAB" w14:textId="77777777" w:rsidR="00E97A57" w:rsidRPr="009E4245" w:rsidRDefault="00E97A57" w:rsidP="00480F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 xml:space="preserve">- Программа «От рождения до школы»  под редакцией </w:t>
            </w:r>
          </w:p>
          <w:p w14:paraId="3AFBDF8C" w14:textId="77777777" w:rsidR="00E97A57" w:rsidRPr="009E4245" w:rsidRDefault="00E97A57" w:rsidP="00480F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 xml:space="preserve">Н.Е. </w:t>
            </w:r>
            <w:proofErr w:type="spellStart"/>
            <w:r w:rsidRPr="009E4245">
              <w:rPr>
                <w:rFonts w:ascii="Times New Roman" w:hAnsi="Times New Roman"/>
                <w:szCs w:val="24"/>
              </w:rPr>
              <w:t>Вераксы</w:t>
            </w:r>
            <w:proofErr w:type="spellEnd"/>
            <w:r w:rsidRPr="009E4245">
              <w:rPr>
                <w:rFonts w:ascii="Times New Roman" w:hAnsi="Times New Roman"/>
                <w:szCs w:val="24"/>
              </w:rPr>
              <w:t>, Т.С Комаровой; М.А. Васильевой</w:t>
            </w:r>
          </w:p>
          <w:p w14:paraId="6BBBE230" w14:textId="77777777" w:rsidR="00E97A57" w:rsidRPr="009E4245" w:rsidRDefault="00E97A57" w:rsidP="00480F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- «Подготовка к школе детей с общим недоразвитием речи в условиях специального детского сада» Т. Б. Филичева, Г.В. Чиркина</w:t>
            </w:r>
          </w:p>
          <w:p w14:paraId="21E12D99" w14:textId="77777777" w:rsidR="00E97A57" w:rsidRPr="00F419A2" w:rsidRDefault="00E97A57" w:rsidP="00480F9E">
            <w:pPr>
              <w:pStyle w:val="af1"/>
              <w:ind w:firstLine="34"/>
              <w:jc w:val="left"/>
              <w:rPr>
                <w:b w:val="0"/>
                <w:sz w:val="24"/>
                <w:lang w:eastAsia="ru-RU"/>
              </w:rPr>
            </w:pPr>
            <w:r w:rsidRPr="00F419A2">
              <w:rPr>
                <w:b w:val="0"/>
                <w:sz w:val="24"/>
              </w:rPr>
              <w:t>- «Региональная культура: художники, писатели, композиторы» Р.М. Литвинова</w:t>
            </w:r>
          </w:p>
        </w:tc>
      </w:tr>
    </w:tbl>
    <w:p w14:paraId="2BA6E63A" w14:textId="77777777" w:rsidR="00E97A57" w:rsidRPr="00F335A1" w:rsidRDefault="00E97A57" w:rsidP="00E97A57">
      <w:pPr>
        <w:rPr>
          <w:rFonts w:ascii="Times New Roman" w:hAnsi="Times New Roman"/>
          <w:szCs w:val="24"/>
        </w:rPr>
      </w:pPr>
    </w:p>
    <w:p w14:paraId="3CDB0847" w14:textId="77777777" w:rsidR="00E97A57" w:rsidRDefault="00E97A57" w:rsidP="00E97A57">
      <w:pPr>
        <w:pStyle w:val="ab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3.6.</w:t>
      </w:r>
      <w:r w:rsidRPr="0047749A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основных дидактических и методических пособий</w:t>
      </w:r>
    </w:p>
    <w:p w14:paraId="39D95107" w14:textId="77777777" w:rsidR="00E97A57" w:rsidRPr="0047749A" w:rsidRDefault="00E97A57" w:rsidP="00E97A57">
      <w:pPr>
        <w:pStyle w:val="ab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E97A57" w:rsidRPr="009E4245" w14:paraId="205EA001" w14:textId="77777777" w:rsidTr="00480F9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1064D16" w14:textId="77777777" w:rsidR="00E97A57" w:rsidRPr="009E4245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9C83323" w14:textId="77777777" w:rsidR="00E97A57" w:rsidRPr="009E4245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b/>
                <w:bCs/>
                <w:sz w:val="24"/>
                <w:szCs w:val="24"/>
              </w:rPr>
              <w:t>Автор, название методической литературы, вид и характеристика иных информационных ресурсов</w:t>
            </w:r>
          </w:p>
        </w:tc>
      </w:tr>
      <w:tr w:rsidR="00E97A57" w:rsidRPr="009E4245" w14:paraId="2968F657" w14:textId="77777777" w:rsidTr="00480F9E">
        <w:trPr>
          <w:trHeight w:val="20"/>
        </w:trPr>
        <w:tc>
          <w:tcPr>
            <w:tcW w:w="1843" w:type="dxa"/>
            <w:shd w:val="clear" w:color="auto" w:fill="auto"/>
          </w:tcPr>
          <w:p w14:paraId="692D1B7B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Речевое развитие</w:t>
            </w:r>
          </w:p>
          <w:p w14:paraId="028424B7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Познавательное развитие</w:t>
            </w:r>
          </w:p>
          <w:p w14:paraId="22812A98" w14:textId="77777777" w:rsidR="00E97A57" w:rsidRPr="009E4245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 xml:space="preserve"> (коррекция речи)</w:t>
            </w:r>
          </w:p>
          <w:p w14:paraId="504BBFD8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50B9BE9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, О.П. Полозова, Ю.Н. Родионова «Фонетическая и логопедическая ритмика в ДОУ», О.Н Трифонова «Солнечная радуга. Музыкальная коррекция нарушений речи у детей», Т.Б. Филичева, Т.В. Туманова «Дети с общим недоразвитием речи», М.Ф Фомичёва «Воспитание у детей правильного произношения», В.В. Коноваленко, С.В Коноваленко «Развитие связной речи. Фронтальные логопедические занятия», Н.Э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«Логопедические домашние задания для детей 5-7 лет с ОНР», З.Е.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«Сборник домашних заданий в помощь логопедам и родителям для преодоления лексико-грамматического недоразвития речи у детей с ОНР», А.Е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Багдасарова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«Фронтальные логопедические занятия»,   Т.С. Овчинникова «Артикуляционная и пальчиковая гимнастика на занятиях в д\саду» и др. Пособия: И.В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Блыскина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«Опорные картинки для пересказа текстов» (2 части), Н.В.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«Мамы всякие нужны»    ( буклет демонстрационных картин), В.В. Коноваленко, С.В. Коноваленко «Фронтальные логопедические занятия в старшей группе для детей с ОНР» (комплект картинок), Коноваленко, С.В. </w:t>
            </w:r>
            <w:r w:rsidRPr="009E4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Коноваленко «Дидактический материал по автоматизации звуков» ( 4 альбома), Н.В.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Новоторцева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«Рабочая тетрадь по развитию речи - звуки» (комплект из 6-ти тетрадей), И.В. Светлова «Развиваем моторику и координацию движений рук», С.Е Гаврина, Н.Л.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>, И.Г Топоркова «Готовим руку к письму» ( рабочая тетрадь) и др.</w:t>
            </w:r>
          </w:p>
        </w:tc>
      </w:tr>
    </w:tbl>
    <w:p w14:paraId="3ABF2007" w14:textId="77777777" w:rsidR="00E97A57" w:rsidRPr="00691F7D" w:rsidRDefault="00E97A57" w:rsidP="00E97A57">
      <w:pPr>
        <w:pStyle w:val="ab"/>
        <w:rPr>
          <w:rFonts w:ascii="Times New Roman" w:hAnsi="Times New Roman"/>
          <w:bCs/>
          <w:sz w:val="24"/>
          <w:szCs w:val="24"/>
        </w:rPr>
      </w:pPr>
      <w:r w:rsidRPr="00691F7D">
        <w:rPr>
          <w:rFonts w:ascii="Times New Roman" w:hAnsi="Times New Roman"/>
          <w:bCs/>
          <w:sz w:val="24"/>
          <w:szCs w:val="24"/>
        </w:rPr>
        <w:lastRenderedPageBreak/>
        <w:t xml:space="preserve">«Региональная культура: художники, писатели, композиторы» </w:t>
      </w:r>
      <w:r w:rsidRPr="00691F7D">
        <w:rPr>
          <w:rFonts w:ascii="Times New Roman" w:hAnsi="Times New Roman"/>
          <w:bCs/>
          <w:color w:val="000000"/>
          <w:sz w:val="24"/>
          <w:szCs w:val="24"/>
        </w:rPr>
        <w:t>региональный компонент</w:t>
      </w:r>
      <w:r w:rsidRPr="00691F7D">
        <w:rPr>
          <w:rFonts w:ascii="Times New Roman" w:hAnsi="Times New Roman"/>
          <w:bCs/>
          <w:sz w:val="24"/>
          <w:szCs w:val="24"/>
        </w:rPr>
        <w:t xml:space="preserve"> Р.М. Литвинова  </w:t>
      </w:r>
    </w:p>
    <w:p w14:paraId="513C7DC4" w14:textId="77777777" w:rsidR="00E97A57" w:rsidRDefault="00E97A57" w:rsidP="00E97A57">
      <w:pPr>
        <w:pStyle w:val="ab"/>
        <w:rPr>
          <w:b/>
          <w:bCs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E97A57" w:rsidRPr="009E4245" w14:paraId="14D66433" w14:textId="77777777" w:rsidTr="00480F9E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8B19E26" w14:textId="77777777" w:rsidR="00E97A57" w:rsidRPr="009E4245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10CD864" w14:textId="77777777" w:rsidR="00E97A57" w:rsidRPr="009E4245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b/>
                <w:bCs/>
                <w:sz w:val="24"/>
                <w:szCs w:val="24"/>
              </w:rPr>
              <w:t>Автор, название методической литературы, вид и характеристика иных информационных ресурсов</w:t>
            </w:r>
          </w:p>
        </w:tc>
      </w:tr>
      <w:tr w:rsidR="00E97A57" w:rsidRPr="009E4245" w14:paraId="5939337B" w14:textId="77777777" w:rsidTr="00480F9E">
        <w:trPr>
          <w:trHeight w:val="1019"/>
        </w:trPr>
        <w:tc>
          <w:tcPr>
            <w:tcW w:w="1843" w:type="dxa"/>
            <w:shd w:val="clear" w:color="auto" w:fill="auto"/>
          </w:tcPr>
          <w:p w14:paraId="7FCEB358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Физическое развитие</w:t>
            </w:r>
          </w:p>
          <w:p w14:paraId="37C3275D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Речевое развитие</w:t>
            </w:r>
          </w:p>
          <w:p w14:paraId="54C9DFF1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Познавательное развитие</w:t>
            </w:r>
          </w:p>
          <w:p w14:paraId="5FA1137D" w14:textId="77777777" w:rsidR="00E97A57" w:rsidRPr="009E4245" w:rsidRDefault="00E97A57" w:rsidP="00480F9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9E4245">
              <w:rPr>
                <w:rFonts w:ascii="Times New Roman" w:hAnsi="Times New Roman"/>
                <w:szCs w:val="24"/>
              </w:rPr>
              <w:t>Художественно-эстетическое развитие</w:t>
            </w:r>
          </w:p>
          <w:p w14:paraId="417594AD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80" w:type="dxa"/>
            <w:shd w:val="clear" w:color="auto" w:fill="auto"/>
          </w:tcPr>
          <w:p w14:paraId="56D58AC3" w14:textId="77777777" w:rsidR="00E97A57" w:rsidRPr="009E424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 xml:space="preserve">Р.М. </w:t>
            </w:r>
            <w:proofErr w:type="gramStart"/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>Литвинова«</w:t>
            </w:r>
            <w:proofErr w:type="gramEnd"/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>Региональная культура: художники, писатели, композиторы»  (сборник из 2-х частей + DV</w:t>
            </w:r>
            <w:r w:rsidRPr="009E42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 xml:space="preserve">-диск “Региональная культура»),  О.С Кирилкина, Е.С </w:t>
            </w:r>
            <w:proofErr w:type="spellStart"/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>Туренская</w:t>
            </w:r>
            <w:proofErr w:type="spellEnd"/>
            <w:r w:rsidRPr="009E4245">
              <w:rPr>
                <w:rFonts w:ascii="Times New Roman" w:hAnsi="Times New Roman"/>
                <w:bCs/>
                <w:sz w:val="24"/>
                <w:szCs w:val="24"/>
              </w:rPr>
              <w:t xml:space="preserve"> «Я в этом удивительном мире». </w:t>
            </w:r>
            <w:r w:rsidRPr="009E4245">
              <w:rPr>
                <w:rFonts w:ascii="Times New Roman" w:hAnsi="Times New Roman"/>
                <w:sz w:val="24"/>
                <w:szCs w:val="24"/>
              </w:rPr>
              <w:t xml:space="preserve"> Пособия: Е. П. Польская «Встречи у источников», Е.В. Соснина «Тайны Кавказа», В.Н. Ширяев «Северный Кавказ. Легенды, стихи</w:t>
            </w:r>
            <w:proofErr w:type="gramStart"/>
            <w:r w:rsidRPr="009E4245">
              <w:rPr>
                <w:rFonts w:ascii="Times New Roman" w:hAnsi="Times New Roman"/>
                <w:sz w:val="24"/>
                <w:szCs w:val="24"/>
              </w:rPr>
              <w:t>»,  Н.П</w:t>
            </w:r>
            <w:proofErr w:type="gram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Маркелов «Когда Бештау был не больше кочки»,  А.В Головко «Солнечный мальчик» (сборник стихов), Е.В Соснина «Кавказ. Женский взгляд на женщину»,  Л. Г Цирульников «Сборники стихов», Сборник «От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Маныча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 xml:space="preserve"> до Кавказа. Пейзажи Павла </w:t>
            </w:r>
            <w:proofErr w:type="spellStart"/>
            <w:r w:rsidRPr="009E4245">
              <w:rPr>
                <w:rFonts w:ascii="Times New Roman" w:hAnsi="Times New Roman"/>
                <w:sz w:val="24"/>
                <w:szCs w:val="24"/>
              </w:rPr>
              <w:t>Гречишкина</w:t>
            </w:r>
            <w:proofErr w:type="spellEnd"/>
            <w:r w:rsidRPr="009E4245">
              <w:rPr>
                <w:rFonts w:ascii="Times New Roman" w:hAnsi="Times New Roman"/>
                <w:sz w:val="24"/>
                <w:szCs w:val="24"/>
              </w:rPr>
              <w:t>», Сборник-буклет «Народные художественные промыслы России" и др.</w:t>
            </w:r>
          </w:p>
        </w:tc>
      </w:tr>
    </w:tbl>
    <w:p w14:paraId="0278CAF5" w14:textId="77777777" w:rsidR="00E97A57" w:rsidRPr="00F335A1" w:rsidRDefault="00E97A57" w:rsidP="00E97A57">
      <w:pPr>
        <w:rPr>
          <w:rFonts w:ascii="Times New Roman" w:hAnsi="Times New Roman"/>
          <w:szCs w:val="24"/>
        </w:rPr>
      </w:pPr>
    </w:p>
    <w:p w14:paraId="6F0EC13D" w14:textId="77777777" w:rsidR="00E97A57" w:rsidRDefault="00E97A57" w:rsidP="00E97A57">
      <w:pPr>
        <w:pStyle w:val="ab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3.7</w:t>
      </w:r>
      <w:r w:rsidRPr="0047749A">
        <w:rPr>
          <w:rFonts w:ascii="Times New Roman" w:hAnsi="Times New Roman"/>
          <w:b/>
          <w:bCs/>
          <w:color w:val="000000"/>
          <w:sz w:val="28"/>
          <w:szCs w:val="28"/>
        </w:rPr>
        <w:t>.Характе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ристика основных </w:t>
      </w:r>
      <w:r w:rsidRPr="004774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методических пособий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организации и проведения педагогической диагностики</w:t>
      </w:r>
    </w:p>
    <w:p w14:paraId="24182FC2" w14:textId="77777777" w:rsidR="00E97A57" w:rsidRDefault="00E97A57" w:rsidP="00E97A57">
      <w:pPr>
        <w:pStyle w:val="ab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(регламентировано п. 3.2.2.ФГОСДО)</w:t>
      </w:r>
    </w:p>
    <w:p w14:paraId="4EECF3ED" w14:textId="77777777" w:rsidR="00E97A57" w:rsidRPr="007416E5" w:rsidRDefault="00E97A57" w:rsidP="00E97A57">
      <w:pPr>
        <w:pStyle w:val="ab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1701"/>
        <w:gridCol w:w="1275"/>
      </w:tblGrid>
      <w:tr w:rsidR="00E97A57" w:rsidRPr="00091F00" w14:paraId="05E07F1C" w14:textId="77777777" w:rsidTr="00480F9E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56ABC1" w14:textId="77777777" w:rsidR="00E97A57" w:rsidRPr="0047749A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 (направленность группы)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F07F117" w14:textId="77777777" w:rsidR="00E97A57" w:rsidRPr="0047749A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49A">
              <w:rPr>
                <w:rFonts w:ascii="Times New Roman" w:hAnsi="Times New Roman"/>
                <w:b/>
                <w:bCs/>
                <w:sz w:val="24"/>
                <w:szCs w:val="24"/>
              </w:rPr>
              <w:t>Автор, название методической литера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B8E170" w14:textId="77777777" w:rsidR="00E97A57" w:rsidRPr="0047749A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педагог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5AD569D" w14:textId="77777777" w:rsidR="00E97A57" w:rsidRDefault="00E97A57" w:rsidP="00480F9E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97A57" w:rsidRPr="007416E5" w14:paraId="35DCBA20" w14:textId="77777777" w:rsidTr="00480F9E">
        <w:trPr>
          <w:trHeight w:val="1402"/>
        </w:trPr>
        <w:tc>
          <w:tcPr>
            <w:tcW w:w="2268" w:type="dxa"/>
            <w:shd w:val="clear" w:color="auto" w:fill="auto"/>
          </w:tcPr>
          <w:p w14:paraId="1078FFE2" w14:textId="77777777" w:rsidR="00E97A57" w:rsidRPr="007416E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416E5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(6-7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лет) компенсирующей </w:t>
            </w:r>
            <w:r w:rsidRPr="007416E5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820" w:type="dxa"/>
            <w:shd w:val="clear" w:color="auto" w:fill="auto"/>
          </w:tcPr>
          <w:p w14:paraId="0CFD491C" w14:textId="77777777" w:rsidR="00E97A57" w:rsidRPr="007416E5" w:rsidRDefault="00E97A57" w:rsidP="00480F9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Поваляева  М.А</w:t>
            </w:r>
            <w:proofErr w:type="gramEnd"/>
            <w:r>
              <w:rPr>
                <w:rFonts w:ascii="Times New Roman" w:hAnsi="Times New Roman"/>
                <w:szCs w:val="24"/>
              </w:rPr>
              <w:t>, «Комплексная диагностика речи» и «Речевая</w:t>
            </w:r>
            <w:r w:rsidRPr="00474E39">
              <w:rPr>
                <w:rFonts w:ascii="Times New Roman" w:hAnsi="Times New Roman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74E39">
              <w:rPr>
                <w:rFonts w:ascii="Times New Roman" w:hAnsi="Times New Roman"/>
                <w:szCs w:val="24"/>
              </w:rPr>
              <w:t xml:space="preserve"> ребенка с ОНР от 5</w:t>
            </w:r>
            <w:r>
              <w:rPr>
                <w:rFonts w:ascii="Times New Roman" w:hAnsi="Times New Roman"/>
                <w:szCs w:val="24"/>
              </w:rPr>
              <w:t xml:space="preserve"> до7 лет» (2002 г)</w:t>
            </w:r>
          </w:p>
        </w:tc>
        <w:tc>
          <w:tcPr>
            <w:tcW w:w="1701" w:type="dxa"/>
            <w:shd w:val="clear" w:color="auto" w:fill="auto"/>
          </w:tcPr>
          <w:p w14:paraId="6BEA8000" w14:textId="77777777" w:rsidR="00E97A57" w:rsidRPr="007416E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shd w:val="clear" w:color="auto" w:fill="auto"/>
          </w:tcPr>
          <w:p w14:paraId="1E3D6F1F" w14:textId="77777777" w:rsidR="00E97A57" w:rsidRPr="007416E5" w:rsidRDefault="00E97A57" w:rsidP="00480F9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</w:tr>
    </w:tbl>
    <w:p w14:paraId="6FDD2A80" w14:textId="77777777" w:rsidR="00E97A57" w:rsidRPr="00F335A1" w:rsidRDefault="00E97A57" w:rsidP="00E97A57">
      <w:pPr>
        <w:rPr>
          <w:rFonts w:ascii="Times New Roman" w:hAnsi="Times New Roman"/>
          <w:szCs w:val="24"/>
        </w:rPr>
      </w:pPr>
    </w:p>
    <w:p w14:paraId="12B45847" w14:textId="77777777" w:rsidR="00E97A57" w:rsidRPr="00F335A1" w:rsidRDefault="00E97A57" w:rsidP="00E97A57">
      <w:pPr>
        <w:rPr>
          <w:rFonts w:ascii="Times New Roman" w:hAnsi="Times New Roman"/>
          <w:szCs w:val="24"/>
        </w:rPr>
      </w:pPr>
    </w:p>
    <w:p w14:paraId="2BAB654D" w14:textId="77777777" w:rsidR="00E97A57" w:rsidRPr="00F335A1" w:rsidRDefault="00E97A57" w:rsidP="00E97A57">
      <w:pPr>
        <w:rPr>
          <w:rFonts w:ascii="Times New Roman" w:hAnsi="Times New Roman"/>
          <w:szCs w:val="24"/>
        </w:rPr>
      </w:pPr>
    </w:p>
    <w:p w14:paraId="6959F5B7" w14:textId="77777777" w:rsidR="00A077F2" w:rsidRDefault="0022003D"/>
    <w:sectPr w:rsidR="00A077F2" w:rsidSect="00E97A57">
      <w:footerReference w:type="even" r:id="rId18"/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FE9D" w14:textId="77777777" w:rsidR="0022003D" w:rsidRDefault="0022003D" w:rsidP="00EE1258">
      <w:pPr>
        <w:spacing w:line="240" w:lineRule="auto"/>
      </w:pPr>
      <w:r>
        <w:separator/>
      </w:r>
    </w:p>
  </w:endnote>
  <w:endnote w:type="continuationSeparator" w:id="0">
    <w:p w14:paraId="1082B522" w14:textId="77777777" w:rsidR="0022003D" w:rsidRDefault="0022003D" w:rsidP="00EE1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8DB7" w14:textId="77777777" w:rsidR="00DF04F0" w:rsidRDefault="00EE1258" w:rsidP="002B074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4F2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BD7F3E" w14:textId="77777777" w:rsidR="00DF04F0" w:rsidRDefault="0022003D" w:rsidP="00DF04F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A45E" w14:textId="77777777" w:rsidR="00DF04F0" w:rsidRDefault="0022003D" w:rsidP="00DF04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2833" w14:textId="77777777" w:rsidR="0022003D" w:rsidRDefault="0022003D" w:rsidP="00EE1258">
      <w:pPr>
        <w:spacing w:line="240" w:lineRule="auto"/>
      </w:pPr>
      <w:r>
        <w:separator/>
      </w:r>
    </w:p>
  </w:footnote>
  <w:footnote w:type="continuationSeparator" w:id="0">
    <w:p w14:paraId="003D6063" w14:textId="77777777" w:rsidR="0022003D" w:rsidRDefault="0022003D" w:rsidP="00EE1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mso11"/>
      </v:shape>
    </w:pict>
  </w:numPicBullet>
  <w:abstractNum w:abstractNumId="0" w15:restartNumberingAfterBreak="0">
    <w:nsid w:val="00486AD4"/>
    <w:multiLevelType w:val="multilevel"/>
    <w:tmpl w:val="1A6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0CDD"/>
    <w:multiLevelType w:val="hybridMultilevel"/>
    <w:tmpl w:val="623869D8"/>
    <w:lvl w:ilvl="0" w:tplc="8062964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FD374D"/>
    <w:multiLevelType w:val="hybridMultilevel"/>
    <w:tmpl w:val="EFE24BE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714"/>
    <w:multiLevelType w:val="multilevel"/>
    <w:tmpl w:val="590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B6FF4"/>
    <w:multiLevelType w:val="hybridMultilevel"/>
    <w:tmpl w:val="BB207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45971"/>
    <w:multiLevelType w:val="multilevel"/>
    <w:tmpl w:val="FBE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2A42"/>
    <w:multiLevelType w:val="multilevel"/>
    <w:tmpl w:val="BAD6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3581A"/>
    <w:multiLevelType w:val="multilevel"/>
    <w:tmpl w:val="626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11B78"/>
    <w:multiLevelType w:val="hybridMultilevel"/>
    <w:tmpl w:val="86342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62E43"/>
    <w:multiLevelType w:val="multilevel"/>
    <w:tmpl w:val="082E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05CF4"/>
    <w:multiLevelType w:val="multilevel"/>
    <w:tmpl w:val="C48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A6984"/>
    <w:multiLevelType w:val="multilevel"/>
    <w:tmpl w:val="752C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F53B4"/>
    <w:multiLevelType w:val="multilevel"/>
    <w:tmpl w:val="D59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36390"/>
    <w:multiLevelType w:val="multilevel"/>
    <w:tmpl w:val="C15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469A2"/>
    <w:multiLevelType w:val="multilevel"/>
    <w:tmpl w:val="8E9E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A6AD8"/>
    <w:multiLevelType w:val="hybridMultilevel"/>
    <w:tmpl w:val="65ECADF6"/>
    <w:lvl w:ilvl="0" w:tplc="510E0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32B22C">
      <w:numFmt w:val="none"/>
      <w:lvlText w:val=""/>
      <w:lvlJc w:val="left"/>
      <w:pPr>
        <w:tabs>
          <w:tab w:val="num" w:pos="360"/>
        </w:tabs>
      </w:pPr>
    </w:lvl>
    <w:lvl w:ilvl="2" w:tplc="FA02B328">
      <w:numFmt w:val="none"/>
      <w:lvlText w:val=""/>
      <w:lvlJc w:val="left"/>
      <w:pPr>
        <w:tabs>
          <w:tab w:val="num" w:pos="360"/>
        </w:tabs>
      </w:pPr>
    </w:lvl>
    <w:lvl w:ilvl="3" w:tplc="AA005EB6">
      <w:numFmt w:val="none"/>
      <w:lvlText w:val=""/>
      <w:lvlJc w:val="left"/>
      <w:pPr>
        <w:tabs>
          <w:tab w:val="num" w:pos="360"/>
        </w:tabs>
      </w:pPr>
    </w:lvl>
    <w:lvl w:ilvl="4" w:tplc="FBE04312">
      <w:numFmt w:val="none"/>
      <w:lvlText w:val=""/>
      <w:lvlJc w:val="left"/>
      <w:pPr>
        <w:tabs>
          <w:tab w:val="num" w:pos="360"/>
        </w:tabs>
      </w:pPr>
    </w:lvl>
    <w:lvl w:ilvl="5" w:tplc="955ED8BE">
      <w:numFmt w:val="none"/>
      <w:lvlText w:val=""/>
      <w:lvlJc w:val="left"/>
      <w:pPr>
        <w:tabs>
          <w:tab w:val="num" w:pos="360"/>
        </w:tabs>
      </w:pPr>
    </w:lvl>
    <w:lvl w:ilvl="6" w:tplc="8E8AE8D8">
      <w:numFmt w:val="none"/>
      <w:lvlText w:val=""/>
      <w:lvlJc w:val="left"/>
      <w:pPr>
        <w:tabs>
          <w:tab w:val="num" w:pos="360"/>
        </w:tabs>
      </w:pPr>
    </w:lvl>
    <w:lvl w:ilvl="7" w:tplc="460C8B30">
      <w:numFmt w:val="none"/>
      <w:lvlText w:val=""/>
      <w:lvlJc w:val="left"/>
      <w:pPr>
        <w:tabs>
          <w:tab w:val="num" w:pos="360"/>
        </w:tabs>
      </w:pPr>
    </w:lvl>
    <w:lvl w:ilvl="8" w:tplc="1E12E09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3D2784"/>
    <w:multiLevelType w:val="multilevel"/>
    <w:tmpl w:val="4D1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F7E2A"/>
    <w:multiLevelType w:val="multilevel"/>
    <w:tmpl w:val="D9B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46FC6"/>
    <w:multiLevelType w:val="multilevel"/>
    <w:tmpl w:val="A61A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551E0"/>
    <w:multiLevelType w:val="multilevel"/>
    <w:tmpl w:val="993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A57"/>
    <w:rsid w:val="00081E04"/>
    <w:rsid w:val="0022003D"/>
    <w:rsid w:val="0031105E"/>
    <w:rsid w:val="00314F27"/>
    <w:rsid w:val="003F7696"/>
    <w:rsid w:val="007C289A"/>
    <w:rsid w:val="00841093"/>
    <w:rsid w:val="009941D1"/>
    <w:rsid w:val="009A08AD"/>
    <w:rsid w:val="009B4AD1"/>
    <w:rsid w:val="00AA368D"/>
    <w:rsid w:val="00B30EDE"/>
    <w:rsid w:val="00BA7D37"/>
    <w:rsid w:val="00C1480B"/>
    <w:rsid w:val="00C17FE0"/>
    <w:rsid w:val="00D3350C"/>
    <w:rsid w:val="00E257B6"/>
    <w:rsid w:val="00E97A57"/>
    <w:rsid w:val="00E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56F0D"/>
  <w15:docId w15:val="{D55C687A-80C7-4D33-82BC-7EB6702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57"/>
    <w:pPr>
      <w:widowControl w:val="0"/>
      <w:suppressAutoHyphens/>
      <w:spacing w:after="0" w:line="300" w:lineRule="auto"/>
      <w:ind w:firstLine="360"/>
    </w:pPr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7A57"/>
    <w:rPr>
      <w:rFonts w:ascii="Verdana" w:hAnsi="Verdana" w:hint="default"/>
      <w:i/>
      <w:iCs/>
      <w:szCs w:val="24"/>
      <w:lang w:val="en-US" w:eastAsia="ar-SA" w:bidi="ar-SA"/>
    </w:rPr>
  </w:style>
  <w:style w:type="paragraph" w:styleId="a4">
    <w:name w:val="Normal (Web)"/>
    <w:basedOn w:val="a"/>
    <w:rsid w:val="00E97A57"/>
    <w:pPr>
      <w:widowControl/>
      <w:suppressAutoHyphens w:val="0"/>
      <w:spacing w:before="100" w:beforeAutospacing="1" w:after="119" w:line="240" w:lineRule="auto"/>
      <w:ind w:firstLine="0"/>
    </w:pPr>
    <w:rPr>
      <w:rFonts w:ascii="Times New Roman" w:hAnsi="Times New Roman"/>
      <w:kern w:val="0"/>
      <w:szCs w:val="24"/>
      <w:lang w:eastAsia="ru-RU" w:bidi="ar-SA"/>
    </w:rPr>
  </w:style>
  <w:style w:type="paragraph" w:styleId="a5">
    <w:name w:val="footer"/>
    <w:basedOn w:val="a"/>
    <w:link w:val="a6"/>
    <w:rsid w:val="00E97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A57"/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paragraph" w:styleId="a7">
    <w:name w:val="Body Text"/>
    <w:basedOn w:val="a"/>
    <w:link w:val="a8"/>
    <w:rsid w:val="00E97A57"/>
    <w:pPr>
      <w:spacing w:after="120"/>
    </w:pPr>
  </w:style>
  <w:style w:type="character" w:customStyle="1" w:styleId="a8">
    <w:name w:val="Основной текст Знак"/>
    <w:basedOn w:val="a0"/>
    <w:link w:val="a7"/>
    <w:rsid w:val="00E97A57"/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paragraph" w:styleId="a9">
    <w:name w:val="List"/>
    <w:basedOn w:val="a7"/>
    <w:rsid w:val="00E97A57"/>
    <w:rPr>
      <w:rFonts w:cs="Mangal"/>
    </w:rPr>
  </w:style>
  <w:style w:type="paragraph" w:customStyle="1" w:styleId="1">
    <w:name w:val="Заголовок1"/>
    <w:basedOn w:val="a"/>
    <w:next w:val="a7"/>
    <w:rsid w:val="00E97A5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0">
    <w:name w:val="Название1"/>
    <w:basedOn w:val="a"/>
    <w:rsid w:val="00E97A5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97A57"/>
    <w:pPr>
      <w:suppressLineNumbers/>
    </w:pPr>
    <w:rPr>
      <w:rFonts w:cs="Mangal"/>
    </w:rPr>
  </w:style>
  <w:style w:type="paragraph" w:customStyle="1" w:styleId="12">
    <w:name w:val="Без интервала1"/>
    <w:rsid w:val="00E97A57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97A57"/>
    <w:pPr>
      <w:ind w:left="720" w:firstLine="0"/>
    </w:pPr>
    <w:rPr>
      <w:rFonts w:ascii="Calibri" w:hAnsi="Calibri"/>
    </w:rPr>
  </w:style>
  <w:style w:type="paragraph" w:customStyle="1" w:styleId="31">
    <w:name w:val="Основной текст с отступом 31"/>
    <w:basedOn w:val="a"/>
    <w:rsid w:val="00E97A57"/>
    <w:pPr>
      <w:spacing w:after="120" w:line="100" w:lineRule="atLeast"/>
      <w:ind w:left="283"/>
    </w:pPr>
    <w:rPr>
      <w:rFonts w:ascii="Times New Roman" w:hAnsi="Times New Roman"/>
      <w:sz w:val="16"/>
      <w:szCs w:val="16"/>
    </w:rPr>
  </w:style>
  <w:style w:type="character" w:customStyle="1" w:styleId="14">
    <w:name w:val="Основной шрифт абзаца1"/>
    <w:rsid w:val="00E97A57"/>
  </w:style>
  <w:style w:type="character" w:customStyle="1" w:styleId="aa">
    <w:name w:val="Без интервала Знак"/>
    <w:link w:val="ab"/>
    <w:uiPriority w:val="1"/>
    <w:rsid w:val="00E97A57"/>
    <w:rPr>
      <w:rFonts w:ascii="Calibri" w:hAnsi="Calibri"/>
      <w:lang w:eastAsia="ru-RU"/>
    </w:rPr>
  </w:style>
  <w:style w:type="character" w:customStyle="1" w:styleId="3">
    <w:name w:val="Основной текст с отступом 3 Знак"/>
    <w:rsid w:val="00E97A5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ListLabel1">
    <w:name w:val="ListLabel 1"/>
    <w:rsid w:val="00E97A57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E97A57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E97A57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E97A57"/>
    <w:pPr>
      <w:widowControl w:val="0"/>
      <w:suppressAutoHyphens/>
      <w:spacing w:after="0" w:line="30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97A57"/>
  </w:style>
  <w:style w:type="paragraph" w:customStyle="1" w:styleId="15">
    <w:name w:val="Стиль1"/>
    <w:basedOn w:val="a"/>
    <w:autoRedefine/>
    <w:rsid w:val="00E97A57"/>
    <w:rPr>
      <w:rFonts w:ascii="Times New Roman" w:hAnsi="Times New Roman"/>
      <w:szCs w:val="24"/>
    </w:rPr>
  </w:style>
  <w:style w:type="paragraph" w:styleId="ae">
    <w:name w:val="List Paragraph"/>
    <w:basedOn w:val="a"/>
    <w:uiPriority w:val="34"/>
    <w:qFormat/>
    <w:rsid w:val="00E97A57"/>
    <w:pPr>
      <w:widowControl/>
      <w:suppressAutoHyphens w:val="0"/>
      <w:spacing w:after="200" w:line="27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f">
    <w:name w:val="header"/>
    <w:basedOn w:val="a"/>
    <w:link w:val="af0"/>
    <w:rsid w:val="00E97A5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Верхний колонтитул Знак"/>
    <w:basedOn w:val="a0"/>
    <w:link w:val="af"/>
    <w:rsid w:val="00E97A57"/>
    <w:rPr>
      <w:rFonts w:ascii="Arial" w:eastAsia="Times New Roman" w:hAnsi="Arial" w:cs="Mangal"/>
      <w:kern w:val="2"/>
      <w:sz w:val="24"/>
      <w:szCs w:val="20"/>
      <w:lang w:eastAsia="hi-IN" w:bidi="hi-IN"/>
    </w:rPr>
  </w:style>
  <w:style w:type="paragraph" w:styleId="ab">
    <w:name w:val="No Spacing"/>
    <w:link w:val="aa"/>
    <w:uiPriority w:val="1"/>
    <w:qFormat/>
    <w:rsid w:val="00E97A57"/>
    <w:pPr>
      <w:spacing w:after="0" w:line="240" w:lineRule="auto"/>
    </w:pPr>
    <w:rPr>
      <w:rFonts w:ascii="Calibri" w:hAnsi="Calibri"/>
      <w:lang w:eastAsia="ru-RU"/>
    </w:rPr>
  </w:style>
  <w:style w:type="paragraph" w:styleId="af1">
    <w:name w:val="Title"/>
    <w:basedOn w:val="a"/>
    <w:link w:val="af2"/>
    <w:qFormat/>
    <w:rsid w:val="00E97A57"/>
    <w:pPr>
      <w:widowControl/>
      <w:suppressAutoHyphens w:val="0"/>
      <w:spacing w:line="240" w:lineRule="auto"/>
      <w:ind w:firstLine="540"/>
      <w:jc w:val="center"/>
    </w:pPr>
    <w:rPr>
      <w:rFonts w:ascii="Times New Roman" w:hAnsi="Times New Roman"/>
      <w:b/>
      <w:bCs/>
      <w:kern w:val="0"/>
      <w:sz w:val="28"/>
      <w:szCs w:val="24"/>
      <w:lang w:eastAsia="en-US" w:bidi="ar-SA"/>
    </w:rPr>
  </w:style>
  <w:style w:type="character" w:customStyle="1" w:styleId="af2">
    <w:name w:val="Заголовок Знак"/>
    <w:basedOn w:val="a0"/>
    <w:link w:val="af1"/>
    <w:rsid w:val="00E97A5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3">
    <w:name w:val="Table Elegant"/>
    <w:basedOn w:val="a1"/>
    <w:rsid w:val="00E97A57"/>
    <w:pPr>
      <w:widowControl w:val="0"/>
      <w:suppressAutoHyphens/>
      <w:spacing w:after="0" w:line="30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B37D9C-C88C-49F7-896B-158445B21AE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0DBABB2-783D-433C-BA77-14C645BEDA22}">
      <dgm:prSet/>
      <dgm:spPr/>
      <dgm:t>
        <a:bodyPr/>
        <a:lstStyle/>
        <a:p>
          <a:pPr marR="0" algn="ctr" rtl="0"/>
          <a:r>
            <a:rPr lang="ru-RU" b="1" baseline="0">
              <a:latin typeface="Times New Roman"/>
            </a:rPr>
            <a:t>Психолого-медико-педагогическое обследование детей</a:t>
          </a:r>
          <a:endParaRPr lang="ru-RU"/>
        </a:p>
      </dgm:t>
    </dgm:pt>
    <dgm:pt modelId="{9905E443-EED6-4A94-8026-B40AEC6982A2}" type="parTrans" cxnId="{6332840E-B9CC-47C5-AFCD-D1BB1EFFF7E7}">
      <dgm:prSet/>
      <dgm:spPr/>
      <dgm:t>
        <a:bodyPr/>
        <a:lstStyle/>
        <a:p>
          <a:endParaRPr lang="ru-RU"/>
        </a:p>
      </dgm:t>
    </dgm:pt>
    <dgm:pt modelId="{5841EAE9-58B7-4B68-B2D5-0A868CA56F5D}" type="sibTrans" cxnId="{6332840E-B9CC-47C5-AFCD-D1BB1EFFF7E7}">
      <dgm:prSet/>
      <dgm:spPr/>
      <dgm:t>
        <a:bodyPr/>
        <a:lstStyle/>
        <a:p>
          <a:endParaRPr lang="ru-RU"/>
        </a:p>
      </dgm:t>
    </dgm:pt>
    <dgm:pt modelId="{7F951C9E-122B-4B32-B97E-E0927B26E752}">
      <dgm:prSet/>
      <dgm:spPr/>
      <dgm:t>
        <a:bodyPr/>
        <a:lstStyle/>
        <a:p>
          <a:pPr marR="0" algn="ctr" rtl="0"/>
          <a:r>
            <a:rPr lang="ru-RU" b="1" baseline="0">
              <a:latin typeface="Times New Roman"/>
            </a:rPr>
            <a:t>Выявление особых образовательных потребностей детей</a:t>
          </a:r>
          <a:endParaRPr lang="ru-RU"/>
        </a:p>
      </dgm:t>
    </dgm:pt>
    <dgm:pt modelId="{CB69FD9F-BFC5-47E4-9723-2E602CDFDCD5}" type="parTrans" cxnId="{29D73723-D8D0-403D-AF38-0106A83895E0}">
      <dgm:prSet/>
      <dgm:spPr/>
      <dgm:t>
        <a:bodyPr/>
        <a:lstStyle/>
        <a:p>
          <a:endParaRPr lang="ru-RU"/>
        </a:p>
      </dgm:t>
    </dgm:pt>
    <dgm:pt modelId="{B4B2EF2C-081D-4921-8A92-3BF5F3E73AC3}" type="sibTrans" cxnId="{29D73723-D8D0-403D-AF38-0106A83895E0}">
      <dgm:prSet/>
      <dgm:spPr/>
      <dgm:t>
        <a:bodyPr/>
        <a:lstStyle/>
        <a:p>
          <a:endParaRPr lang="ru-RU"/>
        </a:p>
      </dgm:t>
    </dgm:pt>
    <dgm:pt modelId="{938856E8-F3D6-4BCE-B8AA-8203DA63A141}">
      <dgm:prSet/>
      <dgm:spPr/>
      <dgm:t>
        <a:bodyPr/>
        <a:lstStyle/>
        <a:p>
          <a:pPr marR="0" algn="ctr" rtl="0"/>
          <a:r>
            <a:rPr lang="ru-RU" b="1" baseline="0">
              <a:latin typeface="Times New Roman"/>
            </a:rPr>
            <a:t>Мониторинг динамики развития детей, их успешности в освоении ООПДО</a:t>
          </a:r>
          <a:endParaRPr lang="ru-RU"/>
        </a:p>
      </dgm:t>
    </dgm:pt>
    <dgm:pt modelId="{7912CA0D-2AF4-40B7-B880-1D8295CB2801}" type="parTrans" cxnId="{10E79251-1057-4E2D-A45C-1C61A2E9E570}">
      <dgm:prSet/>
      <dgm:spPr/>
      <dgm:t>
        <a:bodyPr/>
        <a:lstStyle/>
        <a:p>
          <a:endParaRPr lang="ru-RU"/>
        </a:p>
      </dgm:t>
    </dgm:pt>
    <dgm:pt modelId="{DFC447D5-07CF-41EB-BDB0-F3E02B9C8DD2}" type="sibTrans" cxnId="{10E79251-1057-4E2D-A45C-1C61A2E9E570}">
      <dgm:prSet/>
      <dgm:spPr/>
      <dgm:t>
        <a:bodyPr/>
        <a:lstStyle/>
        <a:p>
          <a:endParaRPr lang="ru-RU"/>
        </a:p>
      </dgm:t>
    </dgm:pt>
    <dgm:pt modelId="{3831EF09-A2D7-495C-A67A-E30561EDD661}">
      <dgm:prSet/>
      <dgm:spPr/>
      <dgm:t>
        <a:bodyPr/>
        <a:lstStyle/>
        <a:p>
          <a:pPr marR="0" algn="ctr" rtl="0"/>
          <a:r>
            <a:rPr lang="ru-RU" b="1" baseline="0">
              <a:latin typeface="Times New Roman"/>
            </a:rPr>
            <a:t>Планирование коррекционных мероприятий</a:t>
          </a:r>
          <a:endParaRPr lang="ru-RU"/>
        </a:p>
      </dgm:t>
    </dgm:pt>
    <dgm:pt modelId="{CFB44217-5644-49A5-BE6E-5F4CFAA8AF9E}" type="parTrans" cxnId="{5C9C7501-B589-4D32-B359-3C19A0A1CB50}">
      <dgm:prSet/>
      <dgm:spPr/>
      <dgm:t>
        <a:bodyPr/>
        <a:lstStyle/>
        <a:p>
          <a:endParaRPr lang="ru-RU"/>
        </a:p>
      </dgm:t>
    </dgm:pt>
    <dgm:pt modelId="{07164939-A676-4051-B304-8E5C8B5D203A}" type="sibTrans" cxnId="{5C9C7501-B589-4D32-B359-3C19A0A1CB50}">
      <dgm:prSet/>
      <dgm:spPr/>
      <dgm:t>
        <a:bodyPr/>
        <a:lstStyle/>
        <a:p>
          <a:endParaRPr lang="ru-RU"/>
        </a:p>
      </dgm:t>
    </dgm:pt>
    <dgm:pt modelId="{A9368C05-0A6A-47B1-BB07-6AC5F6E1BF4A}" type="pres">
      <dgm:prSet presAssocID="{D9B37D9C-C88C-49F7-896B-158445B21A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71003F-0F03-400A-B922-79C0AAED7198}" type="pres">
      <dgm:prSet presAssocID="{D0DBABB2-783D-433C-BA77-14C645BEDA22}" presName="hierRoot1" presStyleCnt="0">
        <dgm:presLayoutVars>
          <dgm:hierBranch/>
        </dgm:presLayoutVars>
      </dgm:prSet>
      <dgm:spPr/>
    </dgm:pt>
    <dgm:pt modelId="{3C7EE246-37B0-4712-A029-73A2F84F3382}" type="pres">
      <dgm:prSet presAssocID="{D0DBABB2-783D-433C-BA77-14C645BEDA22}" presName="rootComposite1" presStyleCnt="0"/>
      <dgm:spPr/>
    </dgm:pt>
    <dgm:pt modelId="{78364EF7-2293-4935-8030-D341113C66E2}" type="pres">
      <dgm:prSet presAssocID="{D0DBABB2-783D-433C-BA77-14C645BEDA22}" presName="rootText1" presStyleLbl="node0" presStyleIdx="0" presStyleCnt="1">
        <dgm:presLayoutVars>
          <dgm:chPref val="3"/>
        </dgm:presLayoutVars>
      </dgm:prSet>
      <dgm:spPr/>
    </dgm:pt>
    <dgm:pt modelId="{74E98375-A04E-4749-AEC4-9A9D29AC644C}" type="pres">
      <dgm:prSet presAssocID="{D0DBABB2-783D-433C-BA77-14C645BEDA22}" presName="rootConnector1" presStyleLbl="node1" presStyleIdx="0" presStyleCnt="0"/>
      <dgm:spPr/>
    </dgm:pt>
    <dgm:pt modelId="{C159572B-7529-4359-BD23-2CCA06C56D73}" type="pres">
      <dgm:prSet presAssocID="{D0DBABB2-783D-433C-BA77-14C645BEDA22}" presName="hierChild2" presStyleCnt="0"/>
      <dgm:spPr/>
    </dgm:pt>
    <dgm:pt modelId="{DCC3E002-5DEB-4987-BB1E-9EC9A74ACF72}" type="pres">
      <dgm:prSet presAssocID="{CB69FD9F-BFC5-47E4-9723-2E602CDFDCD5}" presName="Name35" presStyleLbl="parChTrans1D2" presStyleIdx="0" presStyleCnt="3"/>
      <dgm:spPr/>
    </dgm:pt>
    <dgm:pt modelId="{F0B3941A-F38F-426D-80EB-C0240776843F}" type="pres">
      <dgm:prSet presAssocID="{7F951C9E-122B-4B32-B97E-E0927B26E752}" presName="hierRoot2" presStyleCnt="0">
        <dgm:presLayoutVars>
          <dgm:hierBranch/>
        </dgm:presLayoutVars>
      </dgm:prSet>
      <dgm:spPr/>
    </dgm:pt>
    <dgm:pt modelId="{4BC77E55-C3E0-4B9F-9D5F-C9B15CD3703B}" type="pres">
      <dgm:prSet presAssocID="{7F951C9E-122B-4B32-B97E-E0927B26E752}" presName="rootComposite" presStyleCnt="0"/>
      <dgm:spPr/>
    </dgm:pt>
    <dgm:pt modelId="{5989F7BD-D466-4886-BF61-2B4D61E158CF}" type="pres">
      <dgm:prSet presAssocID="{7F951C9E-122B-4B32-B97E-E0927B26E752}" presName="rootText" presStyleLbl="node2" presStyleIdx="0" presStyleCnt="3">
        <dgm:presLayoutVars>
          <dgm:chPref val="3"/>
        </dgm:presLayoutVars>
      </dgm:prSet>
      <dgm:spPr/>
    </dgm:pt>
    <dgm:pt modelId="{357672C8-7256-4C5D-8E5A-B16727227ECC}" type="pres">
      <dgm:prSet presAssocID="{7F951C9E-122B-4B32-B97E-E0927B26E752}" presName="rootConnector" presStyleLbl="node2" presStyleIdx="0" presStyleCnt="3"/>
      <dgm:spPr/>
    </dgm:pt>
    <dgm:pt modelId="{559BA85A-7E41-4F41-B47D-8A6CFA3C6EAC}" type="pres">
      <dgm:prSet presAssocID="{7F951C9E-122B-4B32-B97E-E0927B26E752}" presName="hierChild4" presStyleCnt="0"/>
      <dgm:spPr/>
    </dgm:pt>
    <dgm:pt modelId="{5CF1285E-6433-48C5-B9C3-6C863FCD4A90}" type="pres">
      <dgm:prSet presAssocID="{7F951C9E-122B-4B32-B97E-E0927B26E752}" presName="hierChild5" presStyleCnt="0"/>
      <dgm:spPr/>
    </dgm:pt>
    <dgm:pt modelId="{23E4B986-3322-48AB-8BAF-222D467FB697}" type="pres">
      <dgm:prSet presAssocID="{7912CA0D-2AF4-40B7-B880-1D8295CB2801}" presName="Name35" presStyleLbl="parChTrans1D2" presStyleIdx="1" presStyleCnt="3"/>
      <dgm:spPr/>
    </dgm:pt>
    <dgm:pt modelId="{681DEAD8-123E-4D59-87D7-9E8B6193EC57}" type="pres">
      <dgm:prSet presAssocID="{938856E8-F3D6-4BCE-B8AA-8203DA63A141}" presName="hierRoot2" presStyleCnt="0">
        <dgm:presLayoutVars>
          <dgm:hierBranch/>
        </dgm:presLayoutVars>
      </dgm:prSet>
      <dgm:spPr/>
    </dgm:pt>
    <dgm:pt modelId="{86ED422C-564A-4476-BCFB-96A4793B77E7}" type="pres">
      <dgm:prSet presAssocID="{938856E8-F3D6-4BCE-B8AA-8203DA63A141}" presName="rootComposite" presStyleCnt="0"/>
      <dgm:spPr/>
    </dgm:pt>
    <dgm:pt modelId="{95547172-82D4-4667-9B4F-765575455A99}" type="pres">
      <dgm:prSet presAssocID="{938856E8-F3D6-4BCE-B8AA-8203DA63A141}" presName="rootText" presStyleLbl="node2" presStyleIdx="1" presStyleCnt="3">
        <dgm:presLayoutVars>
          <dgm:chPref val="3"/>
        </dgm:presLayoutVars>
      </dgm:prSet>
      <dgm:spPr/>
    </dgm:pt>
    <dgm:pt modelId="{9395525B-55CF-4F9E-84EA-2AB59F2261BA}" type="pres">
      <dgm:prSet presAssocID="{938856E8-F3D6-4BCE-B8AA-8203DA63A141}" presName="rootConnector" presStyleLbl="node2" presStyleIdx="1" presStyleCnt="3"/>
      <dgm:spPr/>
    </dgm:pt>
    <dgm:pt modelId="{8A0484FC-AC50-4EB7-89D2-693C20F8ECEC}" type="pres">
      <dgm:prSet presAssocID="{938856E8-F3D6-4BCE-B8AA-8203DA63A141}" presName="hierChild4" presStyleCnt="0"/>
      <dgm:spPr/>
    </dgm:pt>
    <dgm:pt modelId="{8B5B1016-801D-4F56-8FB5-48D8FCB28F8E}" type="pres">
      <dgm:prSet presAssocID="{938856E8-F3D6-4BCE-B8AA-8203DA63A141}" presName="hierChild5" presStyleCnt="0"/>
      <dgm:spPr/>
    </dgm:pt>
    <dgm:pt modelId="{E31A668D-5F74-41B4-A758-8ADC8C7D9D10}" type="pres">
      <dgm:prSet presAssocID="{CFB44217-5644-49A5-BE6E-5F4CFAA8AF9E}" presName="Name35" presStyleLbl="parChTrans1D2" presStyleIdx="2" presStyleCnt="3"/>
      <dgm:spPr/>
    </dgm:pt>
    <dgm:pt modelId="{D5DF5515-3435-4ACA-A392-5F6277713E89}" type="pres">
      <dgm:prSet presAssocID="{3831EF09-A2D7-495C-A67A-E30561EDD661}" presName="hierRoot2" presStyleCnt="0">
        <dgm:presLayoutVars>
          <dgm:hierBranch/>
        </dgm:presLayoutVars>
      </dgm:prSet>
      <dgm:spPr/>
    </dgm:pt>
    <dgm:pt modelId="{3EA1A45D-52F6-4861-BB47-1F3AAB410F8E}" type="pres">
      <dgm:prSet presAssocID="{3831EF09-A2D7-495C-A67A-E30561EDD661}" presName="rootComposite" presStyleCnt="0"/>
      <dgm:spPr/>
    </dgm:pt>
    <dgm:pt modelId="{4E36ED50-0499-4C62-BA67-95CE54BFCA1C}" type="pres">
      <dgm:prSet presAssocID="{3831EF09-A2D7-495C-A67A-E30561EDD661}" presName="rootText" presStyleLbl="node2" presStyleIdx="2" presStyleCnt="3">
        <dgm:presLayoutVars>
          <dgm:chPref val="3"/>
        </dgm:presLayoutVars>
      </dgm:prSet>
      <dgm:spPr/>
    </dgm:pt>
    <dgm:pt modelId="{71C55EE1-891E-4548-97AD-321142354C55}" type="pres">
      <dgm:prSet presAssocID="{3831EF09-A2D7-495C-A67A-E30561EDD661}" presName="rootConnector" presStyleLbl="node2" presStyleIdx="2" presStyleCnt="3"/>
      <dgm:spPr/>
    </dgm:pt>
    <dgm:pt modelId="{9AEB2B4A-EBFA-4402-A0E2-955B9641BB11}" type="pres">
      <dgm:prSet presAssocID="{3831EF09-A2D7-495C-A67A-E30561EDD661}" presName="hierChild4" presStyleCnt="0"/>
      <dgm:spPr/>
    </dgm:pt>
    <dgm:pt modelId="{98435184-AACB-43D4-8066-DBF7479661CC}" type="pres">
      <dgm:prSet presAssocID="{3831EF09-A2D7-495C-A67A-E30561EDD661}" presName="hierChild5" presStyleCnt="0"/>
      <dgm:spPr/>
    </dgm:pt>
    <dgm:pt modelId="{0280DC32-9637-40C0-A246-F814D4061385}" type="pres">
      <dgm:prSet presAssocID="{D0DBABB2-783D-433C-BA77-14C645BEDA22}" presName="hierChild3" presStyleCnt="0"/>
      <dgm:spPr/>
    </dgm:pt>
  </dgm:ptLst>
  <dgm:cxnLst>
    <dgm:cxn modelId="{5C9C7501-B589-4D32-B359-3C19A0A1CB50}" srcId="{D0DBABB2-783D-433C-BA77-14C645BEDA22}" destId="{3831EF09-A2D7-495C-A67A-E30561EDD661}" srcOrd="2" destOrd="0" parTransId="{CFB44217-5644-49A5-BE6E-5F4CFAA8AF9E}" sibTransId="{07164939-A676-4051-B304-8E5C8B5D203A}"/>
    <dgm:cxn modelId="{6332840E-B9CC-47C5-AFCD-D1BB1EFFF7E7}" srcId="{D9B37D9C-C88C-49F7-896B-158445B21AE9}" destId="{D0DBABB2-783D-433C-BA77-14C645BEDA22}" srcOrd="0" destOrd="0" parTransId="{9905E443-EED6-4A94-8026-B40AEC6982A2}" sibTransId="{5841EAE9-58B7-4B68-B2D5-0A868CA56F5D}"/>
    <dgm:cxn modelId="{4513C11D-28E1-41D8-8824-F881BA9C4850}" type="presOf" srcId="{938856E8-F3D6-4BCE-B8AA-8203DA63A141}" destId="{9395525B-55CF-4F9E-84EA-2AB59F2261BA}" srcOrd="1" destOrd="0" presId="urn:microsoft.com/office/officeart/2005/8/layout/orgChart1"/>
    <dgm:cxn modelId="{29D73723-D8D0-403D-AF38-0106A83895E0}" srcId="{D0DBABB2-783D-433C-BA77-14C645BEDA22}" destId="{7F951C9E-122B-4B32-B97E-E0927B26E752}" srcOrd="0" destOrd="0" parTransId="{CB69FD9F-BFC5-47E4-9723-2E602CDFDCD5}" sibTransId="{B4B2EF2C-081D-4921-8A92-3BF5F3E73AC3}"/>
    <dgm:cxn modelId="{B58DD339-05D5-41D7-B114-42800CE32014}" type="presOf" srcId="{938856E8-F3D6-4BCE-B8AA-8203DA63A141}" destId="{95547172-82D4-4667-9B4F-765575455A99}" srcOrd="0" destOrd="0" presId="urn:microsoft.com/office/officeart/2005/8/layout/orgChart1"/>
    <dgm:cxn modelId="{2AFDEA3C-BE73-4356-8F80-2568527C6DB2}" type="presOf" srcId="{D0DBABB2-783D-433C-BA77-14C645BEDA22}" destId="{78364EF7-2293-4935-8030-D341113C66E2}" srcOrd="0" destOrd="0" presId="urn:microsoft.com/office/officeart/2005/8/layout/orgChart1"/>
    <dgm:cxn modelId="{39609B5F-41B4-4E3E-95F1-97AC260E4F9A}" type="presOf" srcId="{3831EF09-A2D7-495C-A67A-E30561EDD661}" destId="{4E36ED50-0499-4C62-BA67-95CE54BFCA1C}" srcOrd="0" destOrd="0" presId="urn:microsoft.com/office/officeart/2005/8/layout/orgChart1"/>
    <dgm:cxn modelId="{899EDD46-0586-4D03-B8C6-53750609D5FD}" type="presOf" srcId="{D0DBABB2-783D-433C-BA77-14C645BEDA22}" destId="{74E98375-A04E-4749-AEC4-9A9D29AC644C}" srcOrd="1" destOrd="0" presId="urn:microsoft.com/office/officeart/2005/8/layout/orgChart1"/>
    <dgm:cxn modelId="{5A6B5D4D-13B9-4F86-B88A-BFD3C7BC5C3D}" type="presOf" srcId="{7F951C9E-122B-4B32-B97E-E0927B26E752}" destId="{357672C8-7256-4C5D-8E5A-B16727227ECC}" srcOrd="1" destOrd="0" presId="urn:microsoft.com/office/officeart/2005/8/layout/orgChart1"/>
    <dgm:cxn modelId="{10E79251-1057-4E2D-A45C-1C61A2E9E570}" srcId="{D0DBABB2-783D-433C-BA77-14C645BEDA22}" destId="{938856E8-F3D6-4BCE-B8AA-8203DA63A141}" srcOrd="1" destOrd="0" parTransId="{7912CA0D-2AF4-40B7-B880-1D8295CB2801}" sibTransId="{DFC447D5-07CF-41EB-BDB0-F3E02B9C8DD2}"/>
    <dgm:cxn modelId="{1D111473-AC9E-42E1-A335-48B5A2329F4D}" type="presOf" srcId="{CB69FD9F-BFC5-47E4-9723-2E602CDFDCD5}" destId="{DCC3E002-5DEB-4987-BB1E-9EC9A74ACF72}" srcOrd="0" destOrd="0" presId="urn:microsoft.com/office/officeart/2005/8/layout/orgChart1"/>
    <dgm:cxn modelId="{4F884653-E6EB-440D-941E-C815F2323D1D}" type="presOf" srcId="{D9B37D9C-C88C-49F7-896B-158445B21AE9}" destId="{A9368C05-0A6A-47B1-BB07-6AC5F6E1BF4A}" srcOrd="0" destOrd="0" presId="urn:microsoft.com/office/officeart/2005/8/layout/orgChart1"/>
    <dgm:cxn modelId="{EBE937B9-87BB-401F-8F82-274E7FA90566}" type="presOf" srcId="{CFB44217-5644-49A5-BE6E-5F4CFAA8AF9E}" destId="{E31A668D-5F74-41B4-A758-8ADC8C7D9D10}" srcOrd="0" destOrd="0" presId="urn:microsoft.com/office/officeart/2005/8/layout/orgChart1"/>
    <dgm:cxn modelId="{6FF618BB-21F6-4E5D-B81D-77A7F3F15785}" type="presOf" srcId="{3831EF09-A2D7-495C-A67A-E30561EDD661}" destId="{71C55EE1-891E-4548-97AD-321142354C55}" srcOrd="1" destOrd="0" presId="urn:microsoft.com/office/officeart/2005/8/layout/orgChart1"/>
    <dgm:cxn modelId="{68B75BD3-F293-4D89-B23B-FD93B5225B34}" type="presOf" srcId="{7912CA0D-2AF4-40B7-B880-1D8295CB2801}" destId="{23E4B986-3322-48AB-8BAF-222D467FB697}" srcOrd="0" destOrd="0" presId="urn:microsoft.com/office/officeart/2005/8/layout/orgChart1"/>
    <dgm:cxn modelId="{CC7567F2-3A8D-4270-86B1-8CF2F72F5E57}" type="presOf" srcId="{7F951C9E-122B-4B32-B97E-E0927B26E752}" destId="{5989F7BD-D466-4886-BF61-2B4D61E158CF}" srcOrd="0" destOrd="0" presId="urn:microsoft.com/office/officeart/2005/8/layout/orgChart1"/>
    <dgm:cxn modelId="{147E7B59-69F2-41B0-941C-19DA8DBF12D6}" type="presParOf" srcId="{A9368C05-0A6A-47B1-BB07-6AC5F6E1BF4A}" destId="{1A71003F-0F03-400A-B922-79C0AAED7198}" srcOrd="0" destOrd="0" presId="urn:microsoft.com/office/officeart/2005/8/layout/orgChart1"/>
    <dgm:cxn modelId="{73095C4E-669F-4B03-948B-63DE0E76F291}" type="presParOf" srcId="{1A71003F-0F03-400A-B922-79C0AAED7198}" destId="{3C7EE246-37B0-4712-A029-73A2F84F3382}" srcOrd="0" destOrd="0" presId="urn:microsoft.com/office/officeart/2005/8/layout/orgChart1"/>
    <dgm:cxn modelId="{6408D206-6419-46B2-819F-7E657DF07980}" type="presParOf" srcId="{3C7EE246-37B0-4712-A029-73A2F84F3382}" destId="{78364EF7-2293-4935-8030-D341113C66E2}" srcOrd="0" destOrd="0" presId="urn:microsoft.com/office/officeart/2005/8/layout/orgChart1"/>
    <dgm:cxn modelId="{D746120B-BCF1-4C53-B0E6-51A73419BE71}" type="presParOf" srcId="{3C7EE246-37B0-4712-A029-73A2F84F3382}" destId="{74E98375-A04E-4749-AEC4-9A9D29AC644C}" srcOrd="1" destOrd="0" presId="urn:microsoft.com/office/officeart/2005/8/layout/orgChart1"/>
    <dgm:cxn modelId="{A8BA20C2-ACB7-485A-A515-EAC4062E78EF}" type="presParOf" srcId="{1A71003F-0F03-400A-B922-79C0AAED7198}" destId="{C159572B-7529-4359-BD23-2CCA06C56D73}" srcOrd="1" destOrd="0" presId="urn:microsoft.com/office/officeart/2005/8/layout/orgChart1"/>
    <dgm:cxn modelId="{34205114-6622-479E-B618-9B1DC32890A4}" type="presParOf" srcId="{C159572B-7529-4359-BD23-2CCA06C56D73}" destId="{DCC3E002-5DEB-4987-BB1E-9EC9A74ACF72}" srcOrd="0" destOrd="0" presId="urn:microsoft.com/office/officeart/2005/8/layout/orgChart1"/>
    <dgm:cxn modelId="{214BE5D6-ACEF-4A94-A0BE-C25062AEE0A4}" type="presParOf" srcId="{C159572B-7529-4359-BD23-2CCA06C56D73}" destId="{F0B3941A-F38F-426D-80EB-C0240776843F}" srcOrd="1" destOrd="0" presId="urn:microsoft.com/office/officeart/2005/8/layout/orgChart1"/>
    <dgm:cxn modelId="{F584B04B-BEDD-4722-98C9-3016B8DA3658}" type="presParOf" srcId="{F0B3941A-F38F-426D-80EB-C0240776843F}" destId="{4BC77E55-C3E0-4B9F-9D5F-C9B15CD3703B}" srcOrd="0" destOrd="0" presId="urn:microsoft.com/office/officeart/2005/8/layout/orgChart1"/>
    <dgm:cxn modelId="{3770138C-161F-4664-8C61-F9CF4E763E67}" type="presParOf" srcId="{4BC77E55-C3E0-4B9F-9D5F-C9B15CD3703B}" destId="{5989F7BD-D466-4886-BF61-2B4D61E158CF}" srcOrd="0" destOrd="0" presId="urn:microsoft.com/office/officeart/2005/8/layout/orgChart1"/>
    <dgm:cxn modelId="{D0B7AC83-4648-41A6-876D-3103381988DA}" type="presParOf" srcId="{4BC77E55-C3E0-4B9F-9D5F-C9B15CD3703B}" destId="{357672C8-7256-4C5D-8E5A-B16727227ECC}" srcOrd="1" destOrd="0" presId="urn:microsoft.com/office/officeart/2005/8/layout/orgChart1"/>
    <dgm:cxn modelId="{902DC4FD-DA66-40E8-9F6E-005C5823D978}" type="presParOf" srcId="{F0B3941A-F38F-426D-80EB-C0240776843F}" destId="{559BA85A-7E41-4F41-B47D-8A6CFA3C6EAC}" srcOrd="1" destOrd="0" presId="urn:microsoft.com/office/officeart/2005/8/layout/orgChart1"/>
    <dgm:cxn modelId="{9DE31B5E-2FBA-4F36-ADFC-E608D97BF8DA}" type="presParOf" srcId="{F0B3941A-F38F-426D-80EB-C0240776843F}" destId="{5CF1285E-6433-48C5-B9C3-6C863FCD4A90}" srcOrd="2" destOrd="0" presId="urn:microsoft.com/office/officeart/2005/8/layout/orgChart1"/>
    <dgm:cxn modelId="{8BD9438B-1CC4-4065-A470-2C99509E59FF}" type="presParOf" srcId="{C159572B-7529-4359-BD23-2CCA06C56D73}" destId="{23E4B986-3322-48AB-8BAF-222D467FB697}" srcOrd="2" destOrd="0" presId="urn:microsoft.com/office/officeart/2005/8/layout/orgChart1"/>
    <dgm:cxn modelId="{2100D206-F850-44DC-8F41-2AC1D8A85A0B}" type="presParOf" srcId="{C159572B-7529-4359-BD23-2CCA06C56D73}" destId="{681DEAD8-123E-4D59-87D7-9E8B6193EC57}" srcOrd="3" destOrd="0" presId="urn:microsoft.com/office/officeart/2005/8/layout/orgChart1"/>
    <dgm:cxn modelId="{13227B55-330F-4105-9B8C-1E4A109F4192}" type="presParOf" srcId="{681DEAD8-123E-4D59-87D7-9E8B6193EC57}" destId="{86ED422C-564A-4476-BCFB-96A4793B77E7}" srcOrd="0" destOrd="0" presId="urn:microsoft.com/office/officeart/2005/8/layout/orgChart1"/>
    <dgm:cxn modelId="{D073290C-D379-4012-AE52-08CD582EDB30}" type="presParOf" srcId="{86ED422C-564A-4476-BCFB-96A4793B77E7}" destId="{95547172-82D4-4667-9B4F-765575455A99}" srcOrd="0" destOrd="0" presId="urn:microsoft.com/office/officeart/2005/8/layout/orgChart1"/>
    <dgm:cxn modelId="{AF66A3A7-FB46-4EC6-8F43-5D69F35361E5}" type="presParOf" srcId="{86ED422C-564A-4476-BCFB-96A4793B77E7}" destId="{9395525B-55CF-4F9E-84EA-2AB59F2261BA}" srcOrd="1" destOrd="0" presId="urn:microsoft.com/office/officeart/2005/8/layout/orgChart1"/>
    <dgm:cxn modelId="{4318076B-C995-4E23-89B9-C8B0CBF6085F}" type="presParOf" srcId="{681DEAD8-123E-4D59-87D7-9E8B6193EC57}" destId="{8A0484FC-AC50-4EB7-89D2-693C20F8ECEC}" srcOrd="1" destOrd="0" presId="urn:microsoft.com/office/officeart/2005/8/layout/orgChart1"/>
    <dgm:cxn modelId="{E19E7C97-FD03-4175-A1D2-0C34856A44B5}" type="presParOf" srcId="{681DEAD8-123E-4D59-87D7-9E8B6193EC57}" destId="{8B5B1016-801D-4F56-8FB5-48D8FCB28F8E}" srcOrd="2" destOrd="0" presId="urn:microsoft.com/office/officeart/2005/8/layout/orgChart1"/>
    <dgm:cxn modelId="{7FB55A31-8CDC-4F52-8648-768BBF1419F2}" type="presParOf" srcId="{C159572B-7529-4359-BD23-2CCA06C56D73}" destId="{E31A668D-5F74-41B4-A758-8ADC8C7D9D10}" srcOrd="4" destOrd="0" presId="urn:microsoft.com/office/officeart/2005/8/layout/orgChart1"/>
    <dgm:cxn modelId="{02AD8B2B-22DC-4E79-9875-4AD146D5A598}" type="presParOf" srcId="{C159572B-7529-4359-BD23-2CCA06C56D73}" destId="{D5DF5515-3435-4ACA-A392-5F6277713E89}" srcOrd="5" destOrd="0" presId="urn:microsoft.com/office/officeart/2005/8/layout/orgChart1"/>
    <dgm:cxn modelId="{CB036B8A-920E-411A-9885-16D8ADD40A3D}" type="presParOf" srcId="{D5DF5515-3435-4ACA-A392-5F6277713E89}" destId="{3EA1A45D-52F6-4861-BB47-1F3AAB410F8E}" srcOrd="0" destOrd="0" presId="urn:microsoft.com/office/officeart/2005/8/layout/orgChart1"/>
    <dgm:cxn modelId="{1D5D2FEC-51B1-41E1-9898-7D7B44E38E64}" type="presParOf" srcId="{3EA1A45D-52F6-4861-BB47-1F3AAB410F8E}" destId="{4E36ED50-0499-4C62-BA67-95CE54BFCA1C}" srcOrd="0" destOrd="0" presId="urn:microsoft.com/office/officeart/2005/8/layout/orgChart1"/>
    <dgm:cxn modelId="{CB08DE53-99CD-4570-9343-FC9D72D6331F}" type="presParOf" srcId="{3EA1A45D-52F6-4861-BB47-1F3AAB410F8E}" destId="{71C55EE1-891E-4548-97AD-321142354C55}" srcOrd="1" destOrd="0" presId="urn:microsoft.com/office/officeart/2005/8/layout/orgChart1"/>
    <dgm:cxn modelId="{F2AA7F7E-D211-4AD8-B4CA-F24FCCD24DDB}" type="presParOf" srcId="{D5DF5515-3435-4ACA-A392-5F6277713E89}" destId="{9AEB2B4A-EBFA-4402-A0E2-955B9641BB11}" srcOrd="1" destOrd="0" presId="urn:microsoft.com/office/officeart/2005/8/layout/orgChart1"/>
    <dgm:cxn modelId="{E07F71BD-0CFC-4EA6-9A78-D1CE12CE54C1}" type="presParOf" srcId="{D5DF5515-3435-4ACA-A392-5F6277713E89}" destId="{98435184-AACB-43D4-8066-DBF7479661CC}" srcOrd="2" destOrd="0" presId="urn:microsoft.com/office/officeart/2005/8/layout/orgChart1"/>
    <dgm:cxn modelId="{305F80E3-AC5F-48B2-8C1E-AD6379A33478}" type="presParOf" srcId="{1A71003F-0F03-400A-B922-79C0AAED7198}" destId="{0280DC32-9637-40C0-A246-F814D40613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77DBCE-A21E-4817-9D00-04E7F21EF0B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B41D0CD4-0C71-4781-96F7-148D2738AB7A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Times New Roman"/>
            </a:rPr>
            <a:t>Ребенок</a:t>
          </a:r>
        </a:p>
      </dgm:t>
    </dgm:pt>
    <dgm:pt modelId="{8A703C50-5F6E-45DA-9B9C-179B3482312F}" type="parTrans" cxnId="{2C75886B-AB2B-4A3C-8E11-E143D419F472}">
      <dgm:prSet/>
      <dgm:spPr/>
      <dgm:t>
        <a:bodyPr/>
        <a:lstStyle/>
        <a:p>
          <a:endParaRPr lang="ru-RU"/>
        </a:p>
      </dgm:t>
    </dgm:pt>
    <dgm:pt modelId="{A35A43E2-5999-4BFE-9BD6-06DBF1A0C624}" type="sibTrans" cxnId="{2C75886B-AB2B-4A3C-8E11-E143D419F472}">
      <dgm:prSet/>
      <dgm:spPr/>
      <dgm:t>
        <a:bodyPr/>
        <a:lstStyle/>
        <a:p>
          <a:endParaRPr lang="ru-RU"/>
        </a:p>
      </dgm:t>
    </dgm:pt>
    <dgm:pt modelId="{400D767C-7E0F-45E4-902E-CFBC912E61FB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Times New Roman"/>
            </a:rPr>
            <a:t>Учитель-логопед</a:t>
          </a:r>
          <a:endParaRPr lang="ru-RU"/>
        </a:p>
      </dgm:t>
    </dgm:pt>
    <dgm:pt modelId="{E6B15551-F41D-4FE8-A801-64ABCB75B3C8}" type="parTrans" cxnId="{DA5F7210-0A8F-4152-8533-6357F5C657D3}">
      <dgm:prSet/>
      <dgm:spPr/>
      <dgm:t>
        <a:bodyPr/>
        <a:lstStyle/>
        <a:p>
          <a:endParaRPr lang="ru-RU"/>
        </a:p>
      </dgm:t>
    </dgm:pt>
    <dgm:pt modelId="{845A6DA9-566A-43EC-B8C5-832B0ECC3CA4}" type="sibTrans" cxnId="{DA5F7210-0A8F-4152-8533-6357F5C657D3}">
      <dgm:prSet/>
      <dgm:spPr/>
      <dgm:t>
        <a:bodyPr/>
        <a:lstStyle/>
        <a:p>
          <a:endParaRPr lang="ru-RU"/>
        </a:p>
      </dgm:t>
    </dgm:pt>
    <dgm:pt modelId="{FE832E01-F0A1-4459-B3C7-CAEEB1392F1F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just" rtl="0"/>
          <a:r>
            <a:rPr lang="ru-RU" b="1" baseline="0">
              <a:latin typeface="Times New Roman"/>
            </a:rPr>
            <a:t>Медсестра</a:t>
          </a:r>
          <a:endParaRPr lang="ru-RU"/>
        </a:p>
      </dgm:t>
    </dgm:pt>
    <dgm:pt modelId="{458649C1-C8B6-4093-ACEB-8CBD3F022F83}" type="parTrans" cxnId="{E35CCB7C-0906-4EA5-8943-6DF7078B96F7}">
      <dgm:prSet/>
      <dgm:spPr/>
      <dgm:t>
        <a:bodyPr/>
        <a:lstStyle/>
        <a:p>
          <a:endParaRPr lang="ru-RU"/>
        </a:p>
      </dgm:t>
    </dgm:pt>
    <dgm:pt modelId="{B9740578-AEF1-4E97-883A-A202238D6EE0}" type="sibTrans" cxnId="{E35CCB7C-0906-4EA5-8943-6DF7078B96F7}">
      <dgm:prSet/>
      <dgm:spPr/>
      <dgm:t>
        <a:bodyPr/>
        <a:lstStyle/>
        <a:p>
          <a:endParaRPr lang="ru-RU"/>
        </a:p>
      </dgm:t>
    </dgm:pt>
    <dgm:pt modelId="{F87365AD-A96B-4828-8A3B-E71C70238147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Times New Roman"/>
            </a:rPr>
            <a:t>Педагог-психолог</a:t>
          </a:r>
          <a:endParaRPr lang="ru-RU"/>
        </a:p>
      </dgm:t>
    </dgm:pt>
    <dgm:pt modelId="{5EB8659A-2DED-4C18-A9E0-7F6D667445C5}" type="parTrans" cxnId="{1D239ED9-F0AB-443F-8C52-9FBCED29D45C}">
      <dgm:prSet/>
      <dgm:spPr/>
      <dgm:t>
        <a:bodyPr/>
        <a:lstStyle/>
        <a:p>
          <a:endParaRPr lang="ru-RU"/>
        </a:p>
      </dgm:t>
    </dgm:pt>
    <dgm:pt modelId="{9E6CC550-4F5D-450A-A911-CED38858EFDE}" type="sibTrans" cxnId="{1D239ED9-F0AB-443F-8C52-9FBCED29D45C}">
      <dgm:prSet/>
      <dgm:spPr/>
      <dgm:t>
        <a:bodyPr/>
        <a:lstStyle/>
        <a:p>
          <a:endParaRPr lang="ru-RU"/>
        </a:p>
      </dgm:t>
    </dgm:pt>
    <dgm:pt modelId="{B1A2B60F-BB13-4B4B-85F4-5317112383F8}">
      <dgm:prSet/>
      <dgm:spPr/>
      <dgm:t>
        <a:bodyPr/>
        <a:lstStyle/>
        <a:p>
          <a:pPr marR="0" algn="ctr" rtl="0"/>
          <a:r>
            <a:rPr lang="ru-RU" b="1" baseline="0">
              <a:latin typeface="Times New Roman"/>
            </a:rPr>
            <a:t>Муз. руководи</a:t>
          </a:r>
        </a:p>
        <a:p>
          <a:pPr marR="0" algn="ctr" rtl="0"/>
          <a:r>
            <a:rPr lang="ru-RU" b="1" baseline="0">
              <a:latin typeface="Times New Roman"/>
            </a:rPr>
            <a:t>тель</a:t>
          </a:r>
          <a:endParaRPr lang="ru-RU"/>
        </a:p>
      </dgm:t>
    </dgm:pt>
    <dgm:pt modelId="{F920FD85-923A-42FA-ADA5-1D858511EDA3}" type="parTrans" cxnId="{E17DDB81-DBCE-4357-9BC1-7CAECB8E97D1}">
      <dgm:prSet/>
      <dgm:spPr/>
      <dgm:t>
        <a:bodyPr/>
        <a:lstStyle/>
        <a:p>
          <a:endParaRPr lang="ru-RU"/>
        </a:p>
      </dgm:t>
    </dgm:pt>
    <dgm:pt modelId="{641670A8-3C79-47C9-9913-D44AF7334F4E}" type="sibTrans" cxnId="{E17DDB81-DBCE-4357-9BC1-7CAECB8E97D1}">
      <dgm:prSet/>
      <dgm:spPr/>
      <dgm:t>
        <a:bodyPr/>
        <a:lstStyle/>
        <a:p>
          <a:endParaRPr lang="ru-RU"/>
        </a:p>
      </dgm:t>
    </dgm:pt>
    <dgm:pt modelId="{0FE08C7D-1338-4664-85B9-CEC3A673BF06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Times New Roman"/>
            </a:rPr>
            <a:t>Родители</a:t>
          </a:r>
          <a:endParaRPr lang="ru-RU"/>
        </a:p>
      </dgm:t>
    </dgm:pt>
    <dgm:pt modelId="{754C3F2E-9107-4EF2-8EAB-1E88E8EDEB36}" type="parTrans" cxnId="{85EF2317-DB07-4C82-A579-8F8E94C2C49F}">
      <dgm:prSet/>
      <dgm:spPr/>
      <dgm:t>
        <a:bodyPr/>
        <a:lstStyle/>
        <a:p>
          <a:endParaRPr lang="ru-RU"/>
        </a:p>
      </dgm:t>
    </dgm:pt>
    <dgm:pt modelId="{B3DA07FC-BD2A-447A-A11F-F2BDC0DB5A07}" type="sibTrans" cxnId="{85EF2317-DB07-4C82-A579-8F8E94C2C49F}">
      <dgm:prSet/>
      <dgm:spPr/>
      <dgm:t>
        <a:bodyPr/>
        <a:lstStyle/>
        <a:p>
          <a:endParaRPr lang="ru-RU"/>
        </a:p>
      </dgm:t>
    </dgm:pt>
    <dgm:pt modelId="{83A42572-44F9-46EB-B39C-CB973C27CF64}">
      <dgm:prSet/>
      <dgm:spPr/>
      <dgm:t>
        <a:bodyPr/>
        <a:lstStyle/>
        <a:p>
          <a:pPr marR="0" algn="ctr" rtl="0"/>
          <a:endParaRPr lang="ru-RU" b="1" baseline="0">
            <a:latin typeface="Times New Roman"/>
          </a:endParaRPr>
        </a:p>
        <a:p>
          <a:pPr marR="0" algn="ctr" rtl="0"/>
          <a:r>
            <a:rPr lang="ru-RU" b="1" baseline="0">
              <a:latin typeface="Times New Roman"/>
            </a:rPr>
            <a:t>Воспитатели</a:t>
          </a:r>
          <a:endParaRPr lang="ru-RU"/>
        </a:p>
      </dgm:t>
    </dgm:pt>
    <dgm:pt modelId="{4F7C0BE8-E664-4642-99EE-DAB41364202D}" type="parTrans" cxnId="{54C1AFBF-FA34-46B9-880D-EF5541AEA047}">
      <dgm:prSet/>
      <dgm:spPr/>
      <dgm:t>
        <a:bodyPr/>
        <a:lstStyle/>
        <a:p>
          <a:endParaRPr lang="ru-RU"/>
        </a:p>
      </dgm:t>
    </dgm:pt>
    <dgm:pt modelId="{B5C022E2-F070-4803-8DDF-2D5226CEC360}" type="sibTrans" cxnId="{54C1AFBF-FA34-46B9-880D-EF5541AEA047}">
      <dgm:prSet/>
      <dgm:spPr/>
      <dgm:t>
        <a:bodyPr/>
        <a:lstStyle/>
        <a:p>
          <a:endParaRPr lang="ru-RU"/>
        </a:p>
      </dgm:t>
    </dgm:pt>
    <dgm:pt modelId="{C5A059D5-06A7-4A8B-81D3-79760EE0E01D}" type="pres">
      <dgm:prSet presAssocID="{2577DBCE-A21E-4817-9D00-04E7F21EF0B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9D4D640-046C-43EA-805D-03BBA5149147}" type="pres">
      <dgm:prSet presAssocID="{B41D0CD4-0C71-4781-96F7-148D2738AB7A}" presName="centerShape" presStyleLbl="node0" presStyleIdx="0" presStyleCnt="1"/>
      <dgm:spPr/>
    </dgm:pt>
    <dgm:pt modelId="{27558F4B-607E-48FE-995B-F8B9F9B03C8F}" type="pres">
      <dgm:prSet presAssocID="{E6B15551-F41D-4FE8-A801-64ABCB75B3C8}" presName="Name9" presStyleLbl="parChTrans1D2" presStyleIdx="0" presStyleCnt="6"/>
      <dgm:spPr/>
    </dgm:pt>
    <dgm:pt modelId="{D1494161-939A-4361-B726-AD4F86EF38C6}" type="pres">
      <dgm:prSet presAssocID="{E6B15551-F41D-4FE8-A801-64ABCB75B3C8}" presName="connTx" presStyleLbl="parChTrans1D2" presStyleIdx="0" presStyleCnt="6"/>
      <dgm:spPr/>
    </dgm:pt>
    <dgm:pt modelId="{FEE56A49-F347-45E7-B0B7-AA9B20F4EB9E}" type="pres">
      <dgm:prSet presAssocID="{400D767C-7E0F-45E4-902E-CFBC912E61FB}" presName="node" presStyleLbl="node1" presStyleIdx="0" presStyleCnt="6" custRadScaleRad="100152">
        <dgm:presLayoutVars>
          <dgm:bulletEnabled val="1"/>
        </dgm:presLayoutVars>
      </dgm:prSet>
      <dgm:spPr/>
    </dgm:pt>
    <dgm:pt modelId="{DF2793F0-AD0E-46DE-AB2A-6D6914795C4B}" type="pres">
      <dgm:prSet presAssocID="{458649C1-C8B6-4093-ACEB-8CBD3F022F83}" presName="Name9" presStyleLbl="parChTrans1D2" presStyleIdx="1" presStyleCnt="6"/>
      <dgm:spPr/>
    </dgm:pt>
    <dgm:pt modelId="{870B35EF-CBD2-4ED8-B16E-64D03395A591}" type="pres">
      <dgm:prSet presAssocID="{458649C1-C8B6-4093-ACEB-8CBD3F022F83}" presName="connTx" presStyleLbl="parChTrans1D2" presStyleIdx="1" presStyleCnt="6"/>
      <dgm:spPr/>
    </dgm:pt>
    <dgm:pt modelId="{66849711-15E8-4537-A9E5-AD5DEAC07690}" type="pres">
      <dgm:prSet presAssocID="{FE832E01-F0A1-4459-B3C7-CAEEB1392F1F}" presName="node" presStyleLbl="node1" presStyleIdx="1" presStyleCnt="6">
        <dgm:presLayoutVars>
          <dgm:bulletEnabled val="1"/>
        </dgm:presLayoutVars>
      </dgm:prSet>
      <dgm:spPr/>
    </dgm:pt>
    <dgm:pt modelId="{4DAE53CB-2D05-4484-83B8-685D5253F26D}" type="pres">
      <dgm:prSet presAssocID="{5EB8659A-2DED-4C18-A9E0-7F6D667445C5}" presName="Name9" presStyleLbl="parChTrans1D2" presStyleIdx="2" presStyleCnt="6"/>
      <dgm:spPr/>
    </dgm:pt>
    <dgm:pt modelId="{A99F6FC9-0949-44E0-99A0-9B3289D465FC}" type="pres">
      <dgm:prSet presAssocID="{5EB8659A-2DED-4C18-A9E0-7F6D667445C5}" presName="connTx" presStyleLbl="parChTrans1D2" presStyleIdx="2" presStyleCnt="6"/>
      <dgm:spPr/>
    </dgm:pt>
    <dgm:pt modelId="{BFAD6C1B-D063-4A72-8E4A-7AA9C4CB5393}" type="pres">
      <dgm:prSet presAssocID="{F87365AD-A96B-4828-8A3B-E71C70238147}" presName="node" presStyleLbl="node1" presStyleIdx="2" presStyleCnt="6">
        <dgm:presLayoutVars>
          <dgm:bulletEnabled val="1"/>
        </dgm:presLayoutVars>
      </dgm:prSet>
      <dgm:spPr/>
    </dgm:pt>
    <dgm:pt modelId="{A5A613BE-52BB-4162-84DB-38432D494BC5}" type="pres">
      <dgm:prSet presAssocID="{F920FD85-923A-42FA-ADA5-1D858511EDA3}" presName="Name9" presStyleLbl="parChTrans1D2" presStyleIdx="3" presStyleCnt="6"/>
      <dgm:spPr/>
    </dgm:pt>
    <dgm:pt modelId="{17BC17F7-23AF-482D-8AE4-79FF671A2E17}" type="pres">
      <dgm:prSet presAssocID="{F920FD85-923A-42FA-ADA5-1D858511EDA3}" presName="connTx" presStyleLbl="parChTrans1D2" presStyleIdx="3" presStyleCnt="6"/>
      <dgm:spPr/>
    </dgm:pt>
    <dgm:pt modelId="{3892C525-44BA-471C-BA06-BE9CF0F80C1B}" type="pres">
      <dgm:prSet presAssocID="{B1A2B60F-BB13-4B4B-85F4-5317112383F8}" presName="node" presStyleLbl="node1" presStyleIdx="3" presStyleCnt="6">
        <dgm:presLayoutVars>
          <dgm:bulletEnabled val="1"/>
        </dgm:presLayoutVars>
      </dgm:prSet>
      <dgm:spPr/>
    </dgm:pt>
    <dgm:pt modelId="{41DBC980-3FA4-44C6-BB61-51B07D870745}" type="pres">
      <dgm:prSet presAssocID="{754C3F2E-9107-4EF2-8EAB-1E88E8EDEB36}" presName="Name9" presStyleLbl="parChTrans1D2" presStyleIdx="4" presStyleCnt="6"/>
      <dgm:spPr/>
    </dgm:pt>
    <dgm:pt modelId="{024C700F-2711-4A1D-A449-2DB24DBD3B80}" type="pres">
      <dgm:prSet presAssocID="{754C3F2E-9107-4EF2-8EAB-1E88E8EDEB36}" presName="connTx" presStyleLbl="parChTrans1D2" presStyleIdx="4" presStyleCnt="6"/>
      <dgm:spPr/>
    </dgm:pt>
    <dgm:pt modelId="{7DA610AD-D14C-498F-9026-9CA850A28951}" type="pres">
      <dgm:prSet presAssocID="{0FE08C7D-1338-4664-85B9-CEC3A673BF06}" presName="node" presStyleLbl="node1" presStyleIdx="4" presStyleCnt="6">
        <dgm:presLayoutVars>
          <dgm:bulletEnabled val="1"/>
        </dgm:presLayoutVars>
      </dgm:prSet>
      <dgm:spPr/>
    </dgm:pt>
    <dgm:pt modelId="{0B3895C5-0791-414E-9DF1-28A557593966}" type="pres">
      <dgm:prSet presAssocID="{4F7C0BE8-E664-4642-99EE-DAB41364202D}" presName="Name9" presStyleLbl="parChTrans1D2" presStyleIdx="5" presStyleCnt="6"/>
      <dgm:spPr/>
    </dgm:pt>
    <dgm:pt modelId="{E18826BC-2347-4FA3-9A5C-1038D945283F}" type="pres">
      <dgm:prSet presAssocID="{4F7C0BE8-E664-4642-99EE-DAB41364202D}" presName="connTx" presStyleLbl="parChTrans1D2" presStyleIdx="5" presStyleCnt="6"/>
      <dgm:spPr/>
    </dgm:pt>
    <dgm:pt modelId="{796EF20F-786A-4E99-8165-829E07762E06}" type="pres">
      <dgm:prSet presAssocID="{83A42572-44F9-46EB-B39C-CB973C27CF64}" presName="node" presStyleLbl="node1" presStyleIdx="5" presStyleCnt="6">
        <dgm:presLayoutVars>
          <dgm:bulletEnabled val="1"/>
        </dgm:presLayoutVars>
      </dgm:prSet>
      <dgm:spPr/>
    </dgm:pt>
  </dgm:ptLst>
  <dgm:cxnLst>
    <dgm:cxn modelId="{18A21001-3C2F-4065-8DDF-CAE05FC8F2D4}" type="presOf" srcId="{458649C1-C8B6-4093-ACEB-8CBD3F022F83}" destId="{870B35EF-CBD2-4ED8-B16E-64D03395A591}" srcOrd="1" destOrd="0" presId="urn:microsoft.com/office/officeart/2005/8/layout/radial1"/>
    <dgm:cxn modelId="{DA5F7210-0A8F-4152-8533-6357F5C657D3}" srcId="{B41D0CD4-0C71-4781-96F7-148D2738AB7A}" destId="{400D767C-7E0F-45E4-902E-CFBC912E61FB}" srcOrd="0" destOrd="0" parTransId="{E6B15551-F41D-4FE8-A801-64ABCB75B3C8}" sibTransId="{845A6DA9-566A-43EC-B8C5-832B0ECC3CA4}"/>
    <dgm:cxn modelId="{85EF2317-DB07-4C82-A579-8F8E94C2C49F}" srcId="{B41D0CD4-0C71-4781-96F7-148D2738AB7A}" destId="{0FE08C7D-1338-4664-85B9-CEC3A673BF06}" srcOrd="4" destOrd="0" parTransId="{754C3F2E-9107-4EF2-8EAB-1E88E8EDEB36}" sibTransId="{B3DA07FC-BD2A-447A-A11F-F2BDC0DB5A07}"/>
    <dgm:cxn modelId="{472DD436-89C7-4AC2-8399-B875386BDD1E}" type="presOf" srcId="{4F7C0BE8-E664-4642-99EE-DAB41364202D}" destId="{0B3895C5-0791-414E-9DF1-28A557593966}" srcOrd="0" destOrd="0" presId="urn:microsoft.com/office/officeart/2005/8/layout/radial1"/>
    <dgm:cxn modelId="{E955A039-8D94-45DE-9F70-265ECF83EF34}" type="presOf" srcId="{2577DBCE-A21E-4817-9D00-04E7F21EF0BF}" destId="{C5A059D5-06A7-4A8B-81D3-79760EE0E01D}" srcOrd="0" destOrd="0" presId="urn:microsoft.com/office/officeart/2005/8/layout/radial1"/>
    <dgm:cxn modelId="{54AA5A4B-43E6-4BE2-859F-FDD4F97582BC}" type="presOf" srcId="{F920FD85-923A-42FA-ADA5-1D858511EDA3}" destId="{17BC17F7-23AF-482D-8AE4-79FF671A2E17}" srcOrd="1" destOrd="0" presId="urn:microsoft.com/office/officeart/2005/8/layout/radial1"/>
    <dgm:cxn modelId="{2C75886B-AB2B-4A3C-8E11-E143D419F472}" srcId="{2577DBCE-A21E-4817-9D00-04E7F21EF0BF}" destId="{B41D0CD4-0C71-4781-96F7-148D2738AB7A}" srcOrd="0" destOrd="0" parTransId="{8A703C50-5F6E-45DA-9B9C-179B3482312F}" sibTransId="{A35A43E2-5999-4BFE-9BD6-06DBF1A0C624}"/>
    <dgm:cxn modelId="{F723294C-B6D3-48F4-ACE5-BBA77307E606}" type="presOf" srcId="{754C3F2E-9107-4EF2-8EAB-1E88E8EDEB36}" destId="{41DBC980-3FA4-44C6-BB61-51B07D870745}" srcOrd="0" destOrd="0" presId="urn:microsoft.com/office/officeart/2005/8/layout/radial1"/>
    <dgm:cxn modelId="{E35CCB7C-0906-4EA5-8943-6DF7078B96F7}" srcId="{B41D0CD4-0C71-4781-96F7-148D2738AB7A}" destId="{FE832E01-F0A1-4459-B3C7-CAEEB1392F1F}" srcOrd="1" destOrd="0" parTransId="{458649C1-C8B6-4093-ACEB-8CBD3F022F83}" sibTransId="{B9740578-AEF1-4E97-883A-A202238D6EE0}"/>
    <dgm:cxn modelId="{6C80317E-1C91-46F3-95FB-D9FBA7CC15FC}" type="presOf" srcId="{5EB8659A-2DED-4C18-A9E0-7F6D667445C5}" destId="{A99F6FC9-0949-44E0-99A0-9B3289D465FC}" srcOrd="1" destOrd="0" presId="urn:microsoft.com/office/officeart/2005/8/layout/radial1"/>
    <dgm:cxn modelId="{E17DDB81-DBCE-4357-9BC1-7CAECB8E97D1}" srcId="{B41D0CD4-0C71-4781-96F7-148D2738AB7A}" destId="{B1A2B60F-BB13-4B4B-85F4-5317112383F8}" srcOrd="3" destOrd="0" parTransId="{F920FD85-923A-42FA-ADA5-1D858511EDA3}" sibTransId="{641670A8-3C79-47C9-9913-D44AF7334F4E}"/>
    <dgm:cxn modelId="{34B8B18A-A148-453F-A027-24EE2A12B5DB}" type="presOf" srcId="{5EB8659A-2DED-4C18-A9E0-7F6D667445C5}" destId="{4DAE53CB-2D05-4484-83B8-685D5253F26D}" srcOrd="0" destOrd="0" presId="urn:microsoft.com/office/officeart/2005/8/layout/radial1"/>
    <dgm:cxn modelId="{6C90C991-5CF2-4FE5-A914-13383A5A518B}" type="presOf" srcId="{458649C1-C8B6-4093-ACEB-8CBD3F022F83}" destId="{DF2793F0-AD0E-46DE-AB2A-6D6914795C4B}" srcOrd="0" destOrd="0" presId="urn:microsoft.com/office/officeart/2005/8/layout/radial1"/>
    <dgm:cxn modelId="{E956CE92-C4E2-4929-91DB-E358157FB19D}" type="presOf" srcId="{F920FD85-923A-42FA-ADA5-1D858511EDA3}" destId="{A5A613BE-52BB-4162-84DB-38432D494BC5}" srcOrd="0" destOrd="0" presId="urn:microsoft.com/office/officeart/2005/8/layout/radial1"/>
    <dgm:cxn modelId="{F21A7293-BD63-452F-96B3-2580692EE0E3}" type="presOf" srcId="{B41D0CD4-0C71-4781-96F7-148D2738AB7A}" destId="{09D4D640-046C-43EA-805D-03BBA5149147}" srcOrd="0" destOrd="0" presId="urn:microsoft.com/office/officeart/2005/8/layout/radial1"/>
    <dgm:cxn modelId="{51A609A0-850F-4569-8808-DA21ACB1F059}" type="presOf" srcId="{E6B15551-F41D-4FE8-A801-64ABCB75B3C8}" destId="{27558F4B-607E-48FE-995B-F8B9F9B03C8F}" srcOrd="0" destOrd="0" presId="urn:microsoft.com/office/officeart/2005/8/layout/radial1"/>
    <dgm:cxn modelId="{957133A0-2DBC-470B-8212-2C949E1B9D5B}" type="presOf" srcId="{754C3F2E-9107-4EF2-8EAB-1E88E8EDEB36}" destId="{024C700F-2711-4A1D-A449-2DB24DBD3B80}" srcOrd="1" destOrd="0" presId="urn:microsoft.com/office/officeart/2005/8/layout/radial1"/>
    <dgm:cxn modelId="{1E0ACBBD-7BA2-468E-BDFF-B3BBABF614D4}" type="presOf" srcId="{400D767C-7E0F-45E4-902E-CFBC912E61FB}" destId="{FEE56A49-F347-45E7-B0B7-AA9B20F4EB9E}" srcOrd="0" destOrd="0" presId="urn:microsoft.com/office/officeart/2005/8/layout/radial1"/>
    <dgm:cxn modelId="{54C1AFBF-FA34-46B9-880D-EF5541AEA047}" srcId="{B41D0CD4-0C71-4781-96F7-148D2738AB7A}" destId="{83A42572-44F9-46EB-B39C-CB973C27CF64}" srcOrd="5" destOrd="0" parTransId="{4F7C0BE8-E664-4642-99EE-DAB41364202D}" sibTransId="{B5C022E2-F070-4803-8DDF-2D5226CEC360}"/>
    <dgm:cxn modelId="{F3AA3BC1-7677-457A-8D6D-39ECD8B28F04}" type="presOf" srcId="{F87365AD-A96B-4828-8A3B-E71C70238147}" destId="{BFAD6C1B-D063-4A72-8E4A-7AA9C4CB5393}" srcOrd="0" destOrd="0" presId="urn:microsoft.com/office/officeart/2005/8/layout/radial1"/>
    <dgm:cxn modelId="{571221D4-17D4-4673-9D45-DDFC608857CC}" type="presOf" srcId="{4F7C0BE8-E664-4642-99EE-DAB41364202D}" destId="{E18826BC-2347-4FA3-9A5C-1038D945283F}" srcOrd="1" destOrd="0" presId="urn:microsoft.com/office/officeart/2005/8/layout/radial1"/>
    <dgm:cxn modelId="{1D239ED9-F0AB-443F-8C52-9FBCED29D45C}" srcId="{B41D0CD4-0C71-4781-96F7-148D2738AB7A}" destId="{F87365AD-A96B-4828-8A3B-E71C70238147}" srcOrd="2" destOrd="0" parTransId="{5EB8659A-2DED-4C18-A9E0-7F6D667445C5}" sibTransId="{9E6CC550-4F5D-450A-A911-CED38858EFDE}"/>
    <dgm:cxn modelId="{5CB9CEDA-E340-469A-973B-D805F3C8893D}" type="presOf" srcId="{B1A2B60F-BB13-4B4B-85F4-5317112383F8}" destId="{3892C525-44BA-471C-BA06-BE9CF0F80C1B}" srcOrd="0" destOrd="0" presId="urn:microsoft.com/office/officeart/2005/8/layout/radial1"/>
    <dgm:cxn modelId="{62F05BDB-6D08-4E11-9DFD-F83F5D02DB81}" type="presOf" srcId="{E6B15551-F41D-4FE8-A801-64ABCB75B3C8}" destId="{D1494161-939A-4361-B726-AD4F86EF38C6}" srcOrd="1" destOrd="0" presId="urn:microsoft.com/office/officeart/2005/8/layout/radial1"/>
    <dgm:cxn modelId="{4F2B26F4-CF22-4CB6-87A1-A2CCC0DA9306}" type="presOf" srcId="{0FE08C7D-1338-4664-85B9-CEC3A673BF06}" destId="{7DA610AD-D14C-498F-9026-9CA850A28951}" srcOrd="0" destOrd="0" presId="urn:microsoft.com/office/officeart/2005/8/layout/radial1"/>
    <dgm:cxn modelId="{0CD524F9-96C3-49A9-8715-C3E93A8F3F96}" type="presOf" srcId="{83A42572-44F9-46EB-B39C-CB973C27CF64}" destId="{796EF20F-786A-4E99-8165-829E07762E06}" srcOrd="0" destOrd="0" presId="urn:microsoft.com/office/officeart/2005/8/layout/radial1"/>
    <dgm:cxn modelId="{A9B598FE-4862-4A46-90BF-C4E16899A800}" type="presOf" srcId="{FE832E01-F0A1-4459-B3C7-CAEEB1392F1F}" destId="{66849711-15E8-4537-A9E5-AD5DEAC07690}" srcOrd="0" destOrd="0" presId="urn:microsoft.com/office/officeart/2005/8/layout/radial1"/>
    <dgm:cxn modelId="{D712876F-B7B3-4BFB-AAD4-1E57963BA96A}" type="presParOf" srcId="{C5A059D5-06A7-4A8B-81D3-79760EE0E01D}" destId="{09D4D640-046C-43EA-805D-03BBA5149147}" srcOrd="0" destOrd="0" presId="urn:microsoft.com/office/officeart/2005/8/layout/radial1"/>
    <dgm:cxn modelId="{B1EFBD97-9677-468D-B9CF-BCE3B0C01F7E}" type="presParOf" srcId="{C5A059D5-06A7-4A8B-81D3-79760EE0E01D}" destId="{27558F4B-607E-48FE-995B-F8B9F9B03C8F}" srcOrd="1" destOrd="0" presId="urn:microsoft.com/office/officeart/2005/8/layout/radial1"/>
    <dgm:cxn modelId="{293C0915-4DDF-4C9B-8A8D-E4473563B0A0}" type="presParOf" srcId="{27558F4B-607E-48FE-995B-F8B9F9B03C8F}" destId="{D1494161-939A-4361-B726-AD4F86EF38C6}" srcOrd="0" destOrd="0" presId="urn:microsoft.com/office/officeart/2005/8/layout/radial1"/>
    <dgm:cxn modelId="{7544A26B-347D-4364-8F1E-3FC2C426F0D7}" type="presParOf" srcId="{C5A059D5-06A7-4A8B-81D3-79760EE0E01D}" destId="{FEE56A49-F347-45E7-B0B7-AA9B20F4EB9E}" srcOrd="2" destOrd="0" presId="urn:microsoft.com/office/officeart/2005/8/layout/radial1"/>
    <dgm:cxn modelId="{F6349D57-5B46-4637-A45A-E1A2B7C244C9}" type="presParOf" srcId="{C5A059D5-06A7-4A8B-81D3-79760EE0E01D}" destId="{DF2793F0-AD0E-46DE-AB2A-6D6914795C4B}" srcOrd="3" destOrd="0" presId="urn:microsoft.com/office/officeart/2005/8/layout/radial1"/>
    <dgm:cxn modelId="{F810CF52-8E4F-474E-BCAE-4A3B038CCEC3}" type="presParOf" srcId="{DF2793F0-AD0E-46DE-AB2A-6D6914795C4B}" destId="{870B35EF-CBD2-4ED8-B16E-64D03395A591}" srcOrd="0" destOrd="0" presId="urn:microsoft.com/office/officeart/2005/8/layout/radial1"/>
    <dgm:cxn modelId="{0C017116-598B-4930-8D87-23C27B8DA40C}" type="presParOf" srcId="{C5A059D5-06A7-4A8B-81D3-79760EE0E01D}" destId="{66849711-15E8-4537-A9E5-AD5DEAC07690}" srcOrd="4" destOrd="0" presId="urn:microsoft.com/office/officeart/2005/8/layout/radial1"/>
    <dgm:cxn modelId="{73A30B7A-0D58-43A5-83CB-7F2F27707E1E}" type="presParOf" srcId="{C5A059D5-06A7-4A8B-81D3-79760EE0E01D}" destId="{4DAE53CB-2D05-4484-83B8-685D5253F26D}" srcOrd="5" destOrd="0" presId="urn:microsoft.com/office/officeart/2005/8/layout/radial1"/>
    <dgm:cxn modelId="{5EA92108-AB80-4FAC-A21B-40C41A9B9C9C}" type="presParOf" srcId="{4DAE53CB-2D05-4484-83B8-685D5253F26D}" destId="{A99F6FC9-0949-44E0-99A0-9B3289D465FC}" srcOrd="0" destOrd="0" presId="urn:microsoft.com/office/officeart/2005/8/layout/radial1"/>
    <dgm:cxn modelId="{CA230292-774A-4826-816B-FDDCEEE5A3C1}" type="presParOf" srcId="{C5A059D5-06A7-4A8B-81D3-79760EE0E01D}" destId="{BFAD6C1B-D063-4A72-8E4A-7AA9C4CB5393}" srcOrd="6" destOrd="0" presId="urn:microsoft.com/office/officeart/2005/8/layout/radial1"/>
    <dgm:cxn modelId="{CABD13E3-AD74-454E-A86C-EC39A11DFCF5}" type="presParOf" srcId="{C5A059D5-06A7-4A8B-81D3-79760EE0E01D}" destId="{A5A613BE-52BB-4162-84DB-38432D494BC5}" srcOrd="7" destOrd="0" presId="urn:microsoft.com/office/officeart/2005/8/layout/radial1"/>
    <dgm:cxn modelId="{DD8468B1-4DB8-4A27-A223-5D4DB783CCE0}" type="presParOf" srcId="{A5A613BE-52BB-4162-84DB-38432D494BC5}" destId="{17BC17F7-23AF-482D-8AE4-79FF671A2E17}" srcOrd="0" destOrd="0" presId="urn:microsoft.com/office/officeart/2005/8/layout/radial1"/>
    <dgm:cxn modelId="{D409AC7C-CC84-41A3-ABAD-53C5E6A71D9E}" type="presParOf" srcId="{C5A059D5-06A7-4A8B-81D3-79760EE0E01D}" destId="{3892C525-44BA-471C-BA06-BE9CF0F80C1B}" srcOrd="8" destOrd="0" presId="urn:microsoft.com/office/officeart/2005/8/layout/radial1"/>
    <dgm:cxn modelId="{B43F68CB-5DCE-467E-BB2B-969AACED61A3}" type="presParOf" srcId="{C5A059D5-06A7-4A8B-81D3-79760EE0E01D}" destId="{41DBC980-3FA4-44C6-BB61-51B07D870745}" srcOrd="9" destOrd="0" presId="urn:microsoft.com/office/officeart/2005/8/layout/radial1"/>
    <dgm:cxn modelId="{4BDADFD2-079C-4A6E-A69A-08A311ED711E}" type="presParOf" srcId="{41DBC980-3FA4-44C6-BB61-51B07D870745}" destId="{024C700F-2711-4A1D-A449-2DB24DBD3B80}" srcOrd="0" destOrd="0" presId="urn:microsoft.com/office/officeart/2005/8/layout/radial1"/>
    <dgm:cxn modelId="{D5595F68-6C30-441F-B355-0CB44DBE13D4}" type="presParOf" srcId="{C5A059D5-06A7-4A8B-81D3-79760EE0E01D}" destId="{7DA610AD-D14C-498F-9026-9CA850A28951}" srcOrd="10" destOrd="0" presId="urn:microsoft.com/office/officeart/2005/8/layout/radial1"/>
    <dgm:cxn modelId="{8CF9E738-CF37-49DE-BCF6-021E09D788DE}" type="presParOf" srcId="{C5A059D5-06A7-4A8B-81D3-79760EE0E01D}" destId="{0B3895C5-0791-414E-9DF1-28A557593966}" srcOrd="11" destOrd="0" presId="urn:microsoft.com/office/officeart/2005/8/layout/radial1"/>
    <dgm:cxn modelId="{57C186DE-0D32-4496-8481-99B0ACF15B04}" type="presParOf" srcId="{0B3895C5-0791-414E-9DF1-28A557593966}" destId="{E18826BC-2347-4FA3-9A5C-1038D945283F}" srcOrd="0" destOrd="0" presId="urn:microsoft.com/office/officeart/2005/8/layout/radial1"/>
    <dgm:cxn modelId="{EF7EA061-8B71-4036-BFB7-8CB054663D1C}" type="presParOf" srcId="{C5A059D5-06A7-4A8B-81D3-79760EE0E01D}" destId="{796EF20F-786A-4E99-8165-829E07762E0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A668D-5F74-41B4-A758-8ADC8C7D9D10}">
      <dsp:nvSpPr>
        <dsp:cNvPr id="0" name=""/>
        <dsp:cNvSpPr/>
      </dsp:nvSpPr>
      <dsp:spPr>
        <a:xfrm>
          <a:off x="2031682" y="1070651"/>
          <a:ext cx="1437430" cy="249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35"/>
              </a:lnTo>
              <a:lnTo>
                <a:pt x="1437430" y="124735"/>
              </a:lnTo>
              <a:lnTo>
                <a:pt x="1437430" y="249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4B986-3322-48AB-8BAF-222D467FB697}">
      <dsp:nvSpPr>
        <dsp:cNvPr id="0" name=""/>
        <dsp:cNvSpPr/>
      </dsp:nvSpPr>
      <dsp:spPr>
        <a:xfrm>
          <a:off x="1985962" y="1070651"/>
          <a:ext cx="91440" cy="249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3E002-5DEB-4987-BB1E-9EC9A74ACF72}">
      <dsp:nvSpPr>
        <dsp:cNvPr id="0" name=""/>
        <dsp:cNvSpPr/>
      </dsp:nvSpPr>
      <dsp:spPr>
        <a:xfrm>
          <a:off x="594252" y="1070651"/>
          <a:ext cx="1437430" cy="249471"/>
        </a:xfrm>
        <a:custGeom>
          <a:avLst/>
          <a:gdLst/>
          <a:ahLst/>
          <a:cxnLst/>
          <a:rect l="0" t="0" r="0" b="0"/>
          <a:pathLst>
            <a:path>
              <a:moveTo>
                <a:pt x="1437430" y="0"/>
              </a:moveTo>
              <a:lnTo>
                <a:pt x="1437430" y="124735"/>
              </a:lnTo>
              <a:lnTo>
                <a:pt x="0" y="124735"/>
              </a:lnTo>
              <a:lnTo>
                <a:pt x="0" y="249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64EF7-2293-4935-8030-D341113C66E2}">
      <dsp:nvSpPr>
        <dsp:cNvPr id="0" name=""/>
        <dsp:cNvSpPr/>
      </dsp:nvSpPr>
      <dsp:spPr>
        <a:xfrm>
          <a:off x="1437703" y="476672"/>
          <a:ext cx="1187958" cy="5939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baseline="0">
              <a:latin typeface="Times New Roman"/>
            </a:rPr>
            <a:t>Психолого-медико-педагогическое обследование детей</a:t>
          </a:r>
          <a:endParaRPr lang="ru-RU" sz="900" kern="1200"/>
        </a:p>
      </dsp:txBody>
      <dsp:txXfrm>
        <a:off x="1437703" y="476672"/>
        <a:ext cx="1187958" cy="593979"/>
      </dsp:txXfrm>
    </dsp:sp>
    <dsp:sp modelId="{5989F7BD-D466-4886-BF61-2B4D61E158CF}">
      <dsp:nvSpPr>
        <dsp:cNvPr id="0" name=""/>
        <dsp:cNvSpPr/>
      </dsp:nvSpPr>
      <dsp:spPr>
        <a:xfrm>
          <a:off x="272" y="1320123"/>
          <a:ext cx="1187958" cy="5939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baseline="0">
              <a:latin typeface="Times New Roman"/>
            </a:rPr>
            <a:t>Выявление особых образовательных потребностей детей</a:t>
          </a:r>
          <a:endParaRPr lang="ru-RU" sz="900" kern="1200"/>
        </a:p>
      </dsp:txBody>
      <dsp:txXfrm>
        <a:off x="272" y="1320123"/>
        <a:ext cx="1187958" cy="593979"/>
      </dsp:txXfrm>
    </dsp:sp>
    <dsp:sp modelId="{95547172-82D4-4667-9B4F-765575455A99}">
      <dsp:nvSpPr>
        <dsp:cNvPr id="0" name=""/>
        <dsp:cNvSpPr/>
      </dsp:nvSpPr>
      <dsp:spPr>
        <a:xfrm>
          <a:off x="1437703" y="1320123"/>
          <a:ext cx="1187958" cy="5939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baseline="0">
              <a:latin typeface="Times New Roman"/>
            </a:rPr>
            <a:t>Мониторинг динамики развития детей, их успешности в освоении ООПДО</a:t>
          </a:r>
          <a:endParaRPr lang="ru-RU" sz="900" kern="1200"/>
        </a:p>
      </dsp:txBody>
      <dsp:txXfrm>
        <a:off x="1437703" y="1320123"/>
        <a:ext cx="1187958" cy="593979"/>
      </dsp:txXfrm>
    </dsp:sp>
    <dsp:sp modelId="{4E36ED50-0499-4C62-BA67-95CE54BFCA1C}">
      <dsp:nvSpPr>
        <dsp:cNvPr id="0" name=""/>
        <dsp:cNvSpPr/>
      </dsp:nvSpPr>
      <dsp:spPr>
        <a:xfrm>
          <a:off x="2875133" y="1320123"/>
          <a:ext cx="1187958" cy="5939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baseline="0">
              <a:latin typeface="Times New Roman"/>
            </a:rPr>
            <a:t>Планирование коррекционных мероприятий</a:t>
          </a:r>
          <a:endParaRPr lang="ru-RU" sz="900" kern="1200"/>
        </a:p>
      </dsp:txBody>
      <dsp:txXfrm>
        <a:off x="2875133" y="1320123"/>
        <a:ext cx="1187958" cy="5939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4D640-046C-43EA-805D-03BBA5149147}">
      <dsp:nvSpPr>
        <dsp:cNvPr id="0" name=""/>
        <dsp:cNvSpPr/>
      </dsp:nvSpPr>
      <dsp:spPr>
        <a:xfrm>
          <a:off x="1461120" y="970582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b="1" kern="1200" baseline="0">
            <a:latin typeface="Times New Roman"/>
          </a:endParaRP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baseline="0">
              <a:latin typeface="Times New Roman"/>
            </a:rPr>
            <a:t>Ребенок</a:t>
          </a:r>
        </a:p>
      </dsp:txBody>
      <dsp:txXfrm>
        <a:off x="1570206" y="1079668"/>
        <a:ext cx="526712" cy="526712"/>
      </dsp:txXfrm>
    </dsp:sp>
    <dsp:sp modelId="{27558F4B-607E-48FE-995B-F8B9F9B03C8F}">
      <dsp:nvSpPr>
        <dsp:cNvPr id="0" name=""/>
        <dsp:cNvSpPr/>
      </dsp:nvSpPr>
      <dsp:spPr>
        <a:xfrm rot="16200000">
          <a:off x="1720757" y="839496"/>
          <a:ext cx="225609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5609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27922" y="852137"/>
        <a:ext cx="11280" cy="11280"/>
      </dsp:txXfrm>
    </dsp:sp>
    <dsp:sp modelId="{FEE56A49-F347-45E7-B0B7-AA9B20F4EB9E}">
      <dsp:nvSpPr>
        <dsp:cNvPr id="0" name=""/>
        <dsp:cNvSpPr/>
      </dsp:nvSpPr>
      <dsp:spPr>
        <a:xfrm>
          <a:off x="1461120" y="88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b="1" kern="1200" baseline="0">
            <a:latin typeface="Times New Roman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Учитель-логопед</a:t>
          </a:r>
          <a:endParaRPr lang="ru-RU" sz="600" kern="1200"/>
        </a:p>
      </dsp:txBody>
      <dsp:txXfrm>
        <a:off x="1570206" y="109174"/>
        <a:ext cx="526712" cy="526712"/>
      </dsp:txXfrm>
    </dsp:sp>
    <dsp:sp modelId="{DF2793F0-AD0E-46DE-AB2A-6D6914795C4B}">
      <dsp:nvSpPr>
        <dsp:cNvPr id="0" name=""/>
        <dsp:cNvSpPr/>
      </dsp:nvSpPr>
      <dsp:spPr>
        <a:xfrm rot="19800000">
          <a:off x="2141092" y="1082488"/>
          <a:ext cx="22413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4136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247557" y="1095166"/>
        <a:ext cx="11206" cy="11206"/>
      </dsp:txXfrm>
    </dsp:sp>
    <dsp:sp modelId="{66849711-15E8-4537-A9E5-AD5DEAC07690}">
      <dsp:nvSpPr>
        <dsp:cNvPr id="0" name=""/>
        <dsp:cNvSpPr/>
      </dsp:nvSpPr>
      <dsp:spPr>
        <a:xfrm>
          <a:off x="2300317" y="486071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b="1" kern="1200" baseline="0">
            <a:latin typeface="Times New Roman"/>
          </a:endParaRPr>
        </a:p>
        <a:p>
          <a:pPr marL="0" marR="0" lvl="0" indent="0" algn="just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Медсестра</a:t>
          </a:r>
          <a:endParaRPr lang="ru-RU" sz="600" kern="1200"/>
        </a:p>
      </dsp:txBody>
      <dsp:txXfrm>
        <a:off x="2409403" y="595157"/>
        <a:ext cx="526712" cy="526712"/>
      </dsp:txXfrm>
    </dsp:sp>
    <dsp:sp modelId="{4DAE53CB-2D05-4484-83B8-685D5253F26D}">
      <dsp:nvSpPr>
        <dsp:cNvPr id="0" name=""/>
        <dsp:cNvSpPr/>
      </dsp:nvSpPr>
      <dsp:spPr>
        <a:xfrm rot="1800000">
          <a:off x="2141092" y="1566999"/>
          <a:ext cx="22413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4136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247557" y="1579676"/>
        <a:ext cx="11206" cy="11206"/>
      </dsp:txXfrm>
    </dsp:sp>
    <dsp:sp modelId="{BFAD6C1B-D063-4A72-8E4A-7AA9C4CB5393}">
      <dsp:nvSpPr>
        <dsp:cNvPr id="0" name=""/>
        <dsp:cNvSpPr/>
      </dsp:nvSpPr>
      <dsp:spPr>
        <a:xfrm>
          <a:off x="2300317" y="1455093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b="1" kern="1200" baseline="0">
            <a:latin typeface="Times New Roman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Педагог-психолог</a:t>
          </a:r>
          <a:endParaRPr lang="ru-RU" sz="600" kern="1200"/>
        </a:p>
      </dsp:txBody>
      <dsp:txXfrm>
        <a:off x="2409403" y="1564179"/>
        <a:ext cx="526712" cy="526712"/>
      </dsp:txXfrm>
    </dsp:sp>
    <dsp:sp modelId="{A5A613BE-52BB-4162-84DB-38432D494BC5}">
      <dsp:nvSpPr>
        <dsp:cNvPr id="0" name=""/>
        <dsp:cNvSpPr/>
      </dsp:nvSpPr>
      <dsp:spPr>
        <a:xfrm rot="5400000">
          <a:off x="1721494" y="1809254"/>
          <a:ext cx="22413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4136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27959" y="1821932"/>
        <a:ext cx="11206" cy="11206"/>
      </dsp:txXfrm>
    </dsp:sp>
    <dsp:sp modelId="{3892C525-44BA-471C-BA06-BE9CF0F80C1B}">
      <dsp:nvSpPr>
        <dsp:cNvPr id="0" name=""/>
        <dsp:cNvSpPr/>
      </dsp:nvSpPr>
      <dsp:spPr>
        <a:xfrm>
          <a:off x="1461120" y="1939603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Муз. руководи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тель</a:t>
          </a:r>
          <a:endParaRPr lang="ru-RU" sz="600" kern="1200"/>
        </a:p>
      </dsp:txBody>
      <dsp:txXfrm>
        <a:off x="1570206" y="2048689"/>
        <a:ext cx="526712" cy="526712"/>
      </dsp:txXfrm>
    </dsp:sp>
    <dsp:sp modelId="{41DBC980-3FA4-44C6-BB61-51B07D870745}">
      <dsp:nvSpPr>
        <dsp:cNvPr id="0" name=""/>
        <dsp:cNvSpPr/>
      </dsp:nvSpPr>
      <dsp:spPr>
        <a:xfrm rot="9000000">
          <a:off x="1301895" y="1566999"/>
          <a:ext cx="22413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4136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408360" y="1579676"/>
        <a:ext cx="11206" cy="11206"/>
      </dsp:txXfrm>
    </dsp:sp>
    <dsp:sp modelId="{7DA610AD-D14C-498F-9026-9CA850A28951}">
      <dsp:nvSpPr>
        <dsp:cNvPr id="0" name=""/>
        <dsp:cNvSpPr/>
      </dsp:nvSpPr>
      <dsp:spPr>
        <a:xfrm>
          <a:off x="621922" y="1455093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b="1" kern="1200" baseline="0">
            <a:latin typeface="Times New Roman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Родители</a:t>
          </a:r>
          <a:endParaRPr lang="ru-RU" sz="600" kern="1200"/>
        </a:p>
      </dsp:txBody>
      <dsp:txXfrm>
        <a:off x="731008" y="1564179"/>
        <a:ext cx="526712" cy="526712"/>
      </dsp:txXfrm>
    </dsp:sp>
    <dsp:sp modelId="{0B3895C5-0791-414E-9DF1-28A557593966}">
      <dsp:nvSpPr>
        <dsp:cNvPr id="0" name=""/>
        <dsp:cNvSpPr/>
      </dsp:nvSpPr>
      <dsp:spPr>
        <a:xfrm rot="12600000">
          <a:off x="1301895" y="1082488"/>
          <a:ext cx="22413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24136" y="1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408360" y="1095166"/>
        <a:ext cx="11206" cy="11206"/>
      </dsp:txXfrm>
    </dsp:sp>
    <dsp:sp modelId="{796EF20F-786A-4E99-8165-829E07762E06}">
      <dsp:nvSpPr>
        <dsp:cNvPr id="0" name=""/>
        <dsp:cNvSpPr/>
      </dsp:nvSpPr>
      <dsp:spPr>
        <a:xfrm>
          <a:off x="621922" y="486071"/>
          <a:ext cx="744884" cy="744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b="1" kern="1200" baseline="0">
            <a:latin typeface="Times New Roman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b="1" kern="1200" baseline="0">
              <a:latin typeface="Times New Roman"/>
            </a:rPr>
            <a:t>Воспитатели</a:t>
          </a:r>
          <a:endParaRPr lang="ru-RU" sz="600" kern="1200"/>
        </a:p>
      </dsp:txBody>
      <dsp:txXfrm>
        <a:off x="731008" y="595157"/>
        <a:ext cx="526712" cy="526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 Шумилова</cp:lastModifiedBy>
  <cp:revision>12</cp:revision>
  <dcterms:created xsi:type="dcterms:W3CDTF">2019-09-08T04:03:00Z</dcterms:created>
  <dcterms:modified xsi:type="dcterms:W3CDTF">2021-03-31T05:56:00Z</dcterms:modified>
</cp:coreProperties>
</file>