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93DA4" w14:textId="77777777" w:rsidR="00A44ADF" w:rsidRDefault="00A44ADF" w:rsidP="00A44ADF">
      <w:pPr>
        <w:spacing w:line="360" w:lineRule="auto"/>
        <w:rPr>
          <w:rFonts w:ascii="Times New Roman" w:hAnsi="Times New Roman" w:cs="Times New Roman"/>
          <w:sz w:val="24"/>
          <w:szCs w:val="24"/>
        </w:rPr>
      </w:pPr>
    </w:p>
    <w:p w14:paraId="49AFC683" w14:textId="015B251C" w:rsidR="00A44ADF" w:rsidRDefault="00A44ADF" w:rsidP="00B44725">
      <w:pPr>
        <w:spacing w:line="360" w:lineRule="auto"/>
        <w:jc w:val="center"/>
        <w:rPr>
          <w:rFonts w:ascii="Times New Roman" w:hAnsi="Times New Roman" w:cs="Times New Roman"/>
          <w:sz w:val="24"/>
          <w:szCs w:val="24"/>
        </w:rPr>
      </w:pPr>
      <w:r>
        <w:rPr>
          <w:noProof/>
        </w:rPr>
        <w:drawing>
          <wp:inline distT="0" distB="0" distL="0" distR="0" wp14:anchorId="37BC7A43" wp14:editId="3F88CA9F">
            <wp:extent cx="5940425" cy="8168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05"/>
                    </a:xfrm>
                    <a:prstGeom prst="rect">
                      <a:avLst/>
                    </a:prstGeom>
                    <a:noFill/>
                    <a:ln>
                      <a:noFill/>
                    </a:ln>
                  </pic:spPr>
                </pic:pic>
              </a:graphicData>
            </a:graphic>
          </wp:inline>
        </w:drawing>
      </w:r>
    </w:p>
    <w:p w14:paraId="231D09F8" w14:textId="77777777" w:rsidR="00A44ADF" w:rsidRDefault="00A44ADF" w:rsidP="00B44725">
      <w:pPr>
        <w:spacing w:line="360" w:lineRule="auto"/>
        <w:jc w:val="center"/>
        <w:rPr>
          <w:rFonts w:ascii="Times New Roman" w:hAnsi="Times New Roman" w:cs="Times New Roman"/>
          <w:sz w:val="24"/>
          <w:szCs w:val="24"/>
        </w:rPr>
      </w:pPr>
    </w:p>
    <w:p w14:paraId="200E1835" w14:textId="77777777" w:rsidR="00A44ADF" w:rsidRDefault="00A44ADF" w:rsidP="00B44725">
      <w:pPr>
        <w:spacing w:line="360" w:lineRule="auto"/>
        <w:jc w:val="center"/>
        <w:rPr>
          <w:rFonts w:ascii="Times New Roman" w:hAnsi="Times New Roman" w:cs="Times New Roman"/>
          <w:sz w:val="24"/>
          <w:szCs w:val="24"/>
        </w:rPr>
      </w:pPr>
    </w:p>
    <w:p w14:paraId="7EF12AC5" w14:textId="77777777" w:rsidR="00A44ADF" w:rsidRDefault="00A44ADF" w:rsidP="00B44725">
      <w:pPr>
        <w:spacing w:line="360" w:lineRule="auto"/>
        <w:jc w:val="center"/>
        <w:rPr>
          <w:rFonts w:ascii="Times New Roman" w:hAnsi="Times New Roman" w:cs="Times New Roman"/>
          <w:sz w:val="24"/>
          <w:szCs w:val="24"/>
        </w:rPr>
      </w:pPr>
    </w:p>
    <w:p w14:paraId="58CD4A42" w14:textId="77777777" w:rsidR="00A44ADF" w:rsidRDefault="00A44ADF" w:rsidP="00B44725">
      <w:pPr>
        <w:spacing w:line="360" w:lineRule="auto"/>
        <w:jc w:val="center"/>
        <w:rPr>
          <w:rFonts w:ascii="Times New Roman" w:hAnsi="Times New Roman" w:cs="Times New Roman"/>
          <w:sz w:val="24"/>
          <w:szCs w:val="24"/>
        </w:rPr>
      </w:pPr>
    </w:p>
    <w:p w14:paraId="5318146C" w14:textId="77777777" w:rsidR="00A44ADF" w:rsidRDefault="00A44ADF" w:rsidP="00A44ADF">
      <w:pPr>
        <w:spacing w:line="360" w:lineRule="auto"/>
        <w:rPr>
          <w:rFonts w:ascii="Times New Roman" w:hAnsi="Times New Roman" w:cs="Times New Roman"/>
          <w:sz w:val="24"/>
          <w:szCs w:val="24"/>
        </w:rPr>
      </w:pPr>
    </w:p>
    <w:p w14:paraId="54D9DC69" w14:textId="77777777" w:rsidR="00A44ADF" w:rsidRDefault="00A44ADF" w:rsidP="00B44725">
      <w:pPr>
        <w:spacing w:line="360" w:lineRule="auto"/>
        <w:jc w:val="center"/>
        <w:rPr>
          <w:rFonts w:ascii="Times New Roman" w:hAnsi="Times New Roman" w:cs="Times New Roman"/>
          <w:sz w:val="24"/>
          <w:szCs w:val="24"/>
        </w:rPr>
      </w:pPr>
    </w:p>
    <w:p w14:paraId="153ECDCE" w14:textId="79B5F736" w:rsidR="00E71BF8" w:rsidRPr="00B44725" w:rsidRDefault="00C42307" w:rsidP="00B44725">
      <w:pPr>
        <w:spacing w:line="360" w:lineRule="auto"/>
        <w:jc w:val="center"/>
        <w:rPr>
          <w:rFonts w:ascii="Times New Roman" w:hAnsi="Times New Roman" w:cs="Times New Roman"/>
          <w:sz w:val="24"/>
          <w:szCs w:val="24"/>
        </w:rPr>
      </w:pPr>
      <w:r w:rsidRPr="00B44725">
        <w:rPr>
          <w:rFonts w:ascii="Times New Roman" w:hAnsi="Times New Roman" w:cs="Times New Roman"/>
          <w:sz w:val="24"/>
          <w:szCs w:val="24"/>
        </w:rPr>
        <w:t xml:space="preserve">Содержание </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366"/>
        <w:gridCol w:w="896"/>
      </w:tblGrid>
      <w:tr w:rsidR="00B13133" w:rsidRPr="00B44725" w14:paraId="153ECDD2" w14:textId="77777777" w:rsidTr="004505FA">
        <w:trPr>
          <w:trHeight w:val="282"/>
        </w:trPr>
        <w:tc>
          <w:tcPr>
            <w:tcW w:w="959" w:type="dxa"/>
            <w:hideMark/>
          </w:tcPr>
          <w:p w14:paraId="153ECDCF" w14:textId="77777777" w:rsidR="00B13133" w:rsidRPr="00B44725" w:rsidRDefault="00B13133" w:rsidP="00B44725">
            <w:pPr>
              <w:spacing w:after="0" w:line="360" w:lineRule="auto"/>
              <w:jc w:val="both"/>
              <w:rPr>
                <w:rFonts w:ascii="Times New Roman" w:hAnsi="Times New Roman" w:cs="Times New Roman"/>
                <w:bCs/>
                <w:sz w:val="24"/>
                <w:szCs w:val="24"/>
              </w:rPr>
            </w:pPr>
            <w:r w:rsidRPr="00B44725">
              <w:rPr>
                <w:rFonts w:ascii="Times New Roman" w:hAnsi="Times New Roman" w:cs="Times New Roman"/>
                <w:bCs/>
                <w:sz w:val="24"/>
                <w:szCs w:val="24"/>
              </w:rPr>
              <w:t>1.</w:t>
            </w:r>
          </w:p>
        </w:tc>
        <w:tc>
          <w:tcPr>
            <w:tcW w:w="7366" w:type="dxa"/>
            <w:hideMark/>
          </w:tcPr>
          <w:p w14:paraId="153ECDD0" w14:textId="77777777" w:rsidR="00C42307" w:rsidRPr="00B44725" w:rsidRDefault="00B13133" w:rsidP="00B44725">
            <w:pPr>
              <w:spacing w:after="0" w:line="360" w:lineRule="auto"/>
              <w:jc w:val="both"/>
              <w:rPr>
                <w:rFonts w:ascii="Times New Roman" w:hAnsi="Times New Roman" w:cs="Times New Roman"/>
                <w:bCs/>
                <w:sz w:val="24"/>
                <w:szCs w:val="24"/>
              </w:rPr>
            </w:pPr>
            <w:r w:rsidRPr="00B44725">
              <w:rPr>
                <w:rFonts w:ascii="Times New Roman" w:hAnsi="Times New Roman" w:cs="Times New Roman"/>
                <w:bCs/>
                <w:sz w:val="24"/>
                <w:szCs w:val="24"/>
              </w:rPr>
              <w:t>Целевой раздел</w:t>
            </w:r>
          </w:p>
        </w:tc>
        <w:tc>
          <w:tcPr>
            <w:tcW w:w="896" w:type="dxa"/>
          </w:tcPr>
          <w:p w14:paraId="153ECDD1" w14:textId="77777777" w:rsidR="00B13133" w:rsidRPr="00B44725" w:rsidRDefault="00B13133" w:rsidP="00B44725">
            <w:pPr>
              <w:spacing w:after="0" w:line="360" w:lineRule="auto"/>
              <w:jc w:val="both"/>
              <w:rPr>
                <w:rFonts w:ascii="Times New Roman" w:hAnsi="Times New Roman" w:cs="Times New Roman"/>
                <w:sz w:val="24"/>
                <w:szCs w:val="24"/>
              </w:rPr>
            </w:pPr>
          </w:p>
        </w:tc>
      </w:tr>
      <w:tr w:rsidR="00B13133" w:rsidRPr="00B44725" w14:paraId="153ECDD6" w14:textId="77777777" w:rsidTr="004505FA">
        <w:trPr>
          <w:trHeight w:val="131"/>
        </w:trPr>
        <w:tc>
          <w:tcPr>
            <w:tcW w:w="959" w:type="dxa"/>
            <w:hideMark/>
          </w:tcPr>
          <w:p w14:paraId="153ECDD3"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1.1.</w:t>
            </w:r>
          </w:p>
        </w:tc>
        <w:tc>
          <w:tcPr>
            <w:tcW w:w="7366" w:type="dxa"/>
            <w:hideMark/>
          </w:tcPr>
          <w:p w14:paraId="153ECDD4" w14:textId="77777777" w:rsidR="00C42307"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Пояснительная записка</w:t>
            </w:r>
          </w:p>
        </w:tc>
        <w:tc>
          <w:tcPr>
            <w:tcW w:w="896" w:type="dxa"/>
          </w:tcPr>
          <w:p w14:paraId="153ECDD5" w14:textId="77777777" w:rsidR="00B13133" w:rsidRPr="00B44725" w:rsidRDefault="00182B7F"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3</w:t>
            </w:r>
          </w:p>
        </w:tc>
      </w:tr>
      <w:tr w:rsidR="00B13133" w:rsidRPr="00B44725" w14:paraId="153ECDDA" w14:textId="77777777" w:rsidTr="004505FA">
        <w:trPr>
          <w:trHeight w:val="431"/>
        </w:trPr>
        <w:tc>
          <w:tcPr>
            <w:tcW w:w="959" w:type="dxa"/>
            <w:hideMark/>
          </w:tcPr>
          <w:p w14:paraId="153ECDD7"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1.2.</w:t>
            </w:r>
          </w:p>
        </w:tc>
        <w:tc>
          <w:tcPr>
            <w:tcW w:w="7366" w:type="dxa"/>
            <w:hideMark/>
          </w:tcPr>
          <w:p w14:paraId="153ECDD8"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Цели и задачи</w:t>
            </w:r>
          </w:p>
        </w:tc>
        <w:tc>
          <w:tcPr>
            <w:tcW w:w="896" w:type="dxa"/>
          </w:tcPr>
          <w:p w14:paraId="153ECDD9" w14:textId="77777777" w:rsidR="00B13133" w:rsidRPr="00B44725" w:rsidRDefault="00182B7F"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4</w:t>
            </w:r>
          </w:p>
        </w:tc>
      </w:tr>
      <w:tr w:rsidR="00B13133" w:rsidRPr="00B44725" w14:paraId="153ECDDE" w14:textId="77777777" w:rsidTr="004505FA">
        <w:trPr>
          <w:trHeight w:val="145"/>
        </w:trPr>
        <w:tc>
          <w:tcPr>
            <w:tcW w:w="959" w:type="dxa"/>
            <w:hideMark/>
          </w:tcPr>
          <w:p w14:paraId="153ECDDB"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1.3.</w:t>
            </w:r>
          </w:p>
        </w:tc>
        <w:tc>
          <w:tcPr>
            <w:tcW w:w="7366" w:type="dxa"/>
            <w:hideMark/>
          </w:tcPr>
          <w:p w14:paraId="153ECDDC" w14:textId="77777777" w:rsidR="00C42307"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Характеристика</w:t>
            </w:r>
            <w:r w:rsidR="00182B7F" w:rsidRPr="00B44725">
              <w:rPr>
                <w:rFonts w:ascii="Times New Roman" w:hAnsi="Times New Roman" w:cs="Times New Roman"/>
                <w:sz w:val="24"/>
                <w:szCs w:val="24"/>
              </w:rPr>
              <w:t xml:space="preserve"> детей</w:t>
            </w:r>
            <w:r w:rsidR="00B44725">
              <w:rPr>
                <w:rFonts w:ascii="Times New Roman" w:hAnsi="Times New Roman" w:cs="Times New Roman"/>
                <w:sz w:val="24"/>
                <w:szCs w:val="24"/>
              </w:rPr>
              <w:t xml:space="preserve"> </w:t>
            </w:r>
            <w:r w:rsidR="00182B7F" w:rsidRPr="00B44725">
              <w:rPr>
                <w:rFonts w:ascii="Times New Roman" w:hAnsi="Times New Roman" w:cs="Times New Roman"/>
                <w:sz w:val="24"/>
                <w:szCs w:val="24"/>
              </w:rPr>
              <w:t xml:space="preserve"> ОВЗ</w:t>
            </w:r>
          </w:p>
        </w:tc>
        <w:tc>
          <w:tcPr>
            <w:tcW w:w="896" w:type="dxa"/>
          </w:tcPr>
          <w:p w14:paraId="153ECDDD" w14:textId="77777777" w:rsidR="00B13133" w:rsidRPr="00B44725" w:rsidRDefault="00E41F77" w:rsidP="00B44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B13133" w:rsidRPr="00B44725" w14:paraId="153ECDE2" w14:textId="77777777" w:rsidTr="004505FA">
        <w:trPr>
          <w:trHeight w:val="161"/>
        </w:trPr>
        <w:tc>
          <w:tcPr>
            <w:tcW w:w="959" w:type="dxa"/>
            <w:hideMark/>
          </w:tcPr>
          <w:p w14:paraId="153ECDDF" w14:textId="77777777" w:rsidR="00B13133" w:rsidRPr="00B44725" w:rsidRDefault="00182B7F"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2.</w:t>
            </w:r>
          </w:p>
        </w:tc>
        <w:tc>
          <w:tcPr>
            <w:tcW w:w="7366" w:type="dxa"/>
            <w:hideMark/>
          </w:tcPr>
          <w:p w14:paraId="153ECDE0" w14:textId="77777777" w:rsidR="00C42307" w:rsidRPr="00B44725" w:rsidRDefault="00182B7F"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Содержательный раздел</w:t>
            </w:r>
          </w:p>
        </w:tc>
        <w:tc>
          <w:tcPr>
            <w:tcW w:w="896" w:type="dxa"/>
          </w:tcPr>
          <w:p w14:paraId="153ECDE1" w14:textId="77777777" w:rsidR="00B13133" w:rsidRPr="00B44725" w:rsidRDefault="00B13133" w:rsidP="00B44725">
            <w:pPr>
              <w:spacing w:after="0" w:line="360" w:lineRule="auto"/>
              <w:jc w:val="both"/>
              <w:rPr>
                <w:rFonts w:ascii="Times New Roman" w:hAnsi="Times New Roman" w:cs="Times New Roman"/>
                <w:sz w:val="24"/>
                <w:szCs w:val="24"/>
              </w:rPr>
            </w:pPr>
          </w:p>
        </w:tc>
      </w:tr>
      <w:tr w:rsidR="00B13133" w:rsidRPr="00B44725" w14:paraId="153ECDE6" w14:textId="77777777" w:rsidTr="004505FA">
        <w:trPr>
          <w:trHeight w:val="161"/>
        </w:trPr>
        <w:tc>
          <w:tcPr>
            <w:tcW w:w="959" w:type="dxa"/>
            <w:hideMark/>
          </w:tcPr>
          <w:p w14:paraId="153ECDE3" w14:textId="77777777" w:rsidR="00B13133" w:rsidRPr="00B44725" w:rsidRDefault="00182B7F"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2.1</w:t>
            </w:r>
            <w:r w:rsidR="00B13133" w:rsidRPr="00B44725">
              <w:rPr>
                <w:rFonts w:ascii="Times New Roman" w:hAnsi="Times New Roman" w:cs="Times New Roman"/>
                <w:sz w:val="24"/>
                <w:szCs w:val="24"/>
              </w:rPr>
              <w:t>.</w:t>
            </w:r>
          </w:p>
        </w:tc>
        <w:tc>
          <w:tcPr>
            <w:tcW w:w="7366" w:type="dxa"/>
            <w:hideMark/>
          </w:tcPr>
          <w:p w14:paraId="153ECDE4" w14:textId="77777777" w:rsidR="00C42307" w:rsidRPr="00B44725" w:rsidRDefault="00182B7F"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 xml:space="preserve">Этапы организации </w:t>
            </w:r>
            <w:proofErr w:type="spellStart"/>
            <w:r w:rsidRPr="00B44725">
              <w:rPr>
                <w:rFonts w:ascii="Times New Roman" w:hAnsi="Times New Roman" w:cs="Times New Roman"/>
                <w:sz w:val="24"/>
                <w:szCs w:val="24"/>
              </w:rPr>
              <w:t>тьюторского</w:t>
            </w:r>
            <w:proofErr w:type="spellEnd"/>
            <w:r w:rsidRPr="00B44725">
              <w:rPr>
                <w:rFonts w:ascii="Times New Roman" w:hAnsi="Times New Roman" w:cs="Times New Roman"/>
                <w:sz w:val="24"/>
                <w:szCs w:val="24"/>
              </w:rPr>
              <w:t xml:space="preserve"> сопровождения</w:t>
            </w:r>
          </w:p>
        </w:tc>
        <w:tc>
          <w:tcPr>
            <w:tcW w:w="896" w:type="dxa"/>
          </w:tcPr>
          <w:p w14:paraId="153ECDE5" w14:textId="77777777" w:rsidR="00B13133" w:rsidRPr="00B44725" w:rsidRDefault="00E41F77" w:rsidP="00B44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w:t>
            </w:r>
          </w:p>
        </w:tc>
      </w:tr>
      <w:tr w:rsidR="00B13133" w:rsidRPr="00B44725" w14:paraId="153ECDEA" w14:textId="77777777" w:rsidTr="004505FA">
        <w:trPr>
          <w:trHeight w:val="467"/>
        </w:trPr>
        <w:tc>
          <w:tcPr>
            <w:tcW w:w="959" w:type="dxa"/>
            <w:hideMark/>
          </w:tcPr>
          <w:p w14:paraId="153ECDE7" w14:textId="77777777" w:rsidR="00B13133" w:rsidRPr="00B44725" w:rsidRDefault="00182B7F"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2.2</w:t>
            </w:r>
            <w:r w:rsidR="00B13133" w:rsidRPr="00B44725">
              <w:rPr>
                <w:rFonts w:ascii="Times New Roman" w:hAnsi="Times New Roman" w:cs="Times New Roman"/>
                <w:sz w:val="24"/>
                <w:szCs w:val="24"/>
              </w:rPr>
              <w:t>.</w:t>
            </w:r>
          </w:p>
        </w:tc>
        <w:tc>
          <w:tcPr>
            <w:tcW w:w="7366" w:type="dxa"/>
            <w:hideMark/>
          </w:tcPr>
          <w:p w14:paraId="153ECDE8" w14:textId="77777777" w:rsidR="00B13133" w:rsidRPr="00B44725" w:rsidRDefault="00182B7F"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Организация деятельности тьютора</w:t>
            </w:r>
          </w:p>
        </w:tc>
        <w:tc>
          <w:tcPr>
            <w:tcW w:w="896" w:type="dxa"/>
            <w:hideMark/>
          </w:tcPr>
          <w:p w14:paraId="153ECDE9" w14:textId="77777777" w:rsidR="00B13133" w:rsidRPr="00B44725" w:rsidRDefault="00E41F77" w:rsidP="00B44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E41F77" w:rsidRPr="00B44725" w14:paraId="153ECDEE" w14:textId="77777777" w:rsidTr="004505FA">
        <w:trPr>
          <w:trHeight w:val="467"/>
        </w:trPr>
        <w:tc>
          <w:tcPr>
            <w:tcW w:w="959" w:type="dxa"/>
            <w:hideMark/>
          </w:tcPr>
          <w:p w14:paraId="153ECDEB" w14:textId="77777777" w:rsidR="00E41F77" w:rsidRPr="00B44725" w:rsidRDefault="00E41F77" w:rsidP="00B44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7366" w:type="dxa"/>
            <w:hideMark/>
          </w:tcPr>
          <w:p w14:paraId="153ECDEC" w14:textId="77777777" w:rsidR="00E41F77" w:rsidRPr="00B44725" w:rsidRDefault="00E41F77" w:rsidP="00B44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Годовой план работы  тьютора </w:t>
            </w:r>
          </w:p>
        </w:tc>
        <w:tc>
          <w:tcPr>
            <w:tcW w:w="896" w:type="dxa"/>
            <w:hideMark/>
          </w:tcPr>
          <w:p w14:paraId="153ECDED" w14:textId="77777777" w:rsidR="00E41F77" w:rsidRDefault="006F7B4E" w:rsidP="00B44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1D1C90" w:rsidRPr="00B44725" w14:paraId="153ECDF2" w14:textId="77777777" w:rsidTr="004505FA">
        <w:trPr>
          <w:trHeight w:val="508"/>
        </w:trPr>
        <w:tc>
          <w:tcPr>
            <w:tcW w:w="959" w:type="dxa"/>
            <w:hideMark/>
          </w:tcPr>
          <w:p w14:paraId="153ECDEF" w14:textId="77777777" w:rsidR="001D1C90" w:rsidRPr="00B44725" w:rsidRDefault="001D1C90"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3.</w:t>
            </w:r>
          </w:p>
        </w:tc>
        <w:tc>
          <w:tcPr>
            <w:tcW w:w="7366" w:type="dxa"/>
          </w:tcPr>
          <w:p w14:paraId="153ECDF0" w14:textId="77777777" w:rsidR="001D1C90" w:rsidRPr="00B44725" w:rsidRDefault="001D1C90"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Организационный раздел программы</w:t>
            </w:r>
          </w:p>
        </w:tc>
        <w:tc>
          <w:tcPr>
            <w:tcW w:w="896" w:type="dxa"/>
            <w:hideMark/>
          </w:tcPr>
          <w:p w14:paraId="153ECDF1" w14:textId="77777777" w:rsidR="001D1C90" w:rsidRPr="00B44725" w:rsidRDefault="001D1C90" w:rsidP="00B44725">
            <w:pPr>
              <w:spacing w:after="0" w:line="360" w:lineRule="auto"/>
              <w:jc w:val="both"/>
              <w:rPr>
                <w:rFonts w:ascii="Times New Roman" w:hAnsi="Times New Roman" w:cs="Times New Roman"/>
                <w:sz w:val="24"/>
                <w:szCs w:val="24"/>
              </w:rPr>
            </w:pPr>
          </w:p>
        </w:tc>
      </w:tr>
      <w:tr w:rsidR="001D1C90" w:rsidRPr="00B44725" w14:paraId="153ECDF6" w14:textId="77777777" w:rsidTr="004505FA">
        <w:trPr>
          <w:trHeight w:val="508"/>
        </w:trPr>
        <w:tc>
          <w:tcPr>
            <w:tcW w:w="959" w:type="dxa"/>
          </w:tcPr>
          <w:p w14:paraId="153ECDF3" w14:textId="77777777" w:rsidR="001D1C90" w:rsidRPr="00B44725" w:rsidRDefault="001D1C90"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3.1</w:t>
            </w:r>
          </w:p>
        </w:tc>
        <w:tc>
          <w:tcPr>
            <w:tcW w:w="7366" w:type="dxa"/>
          </w:tcPr>
          <w:p w14:paraId="153ECDF4" w14:textId="77777777" w:rsidR="001D1C90" w:rsidRPr="00B44725" w:rsidRDefault="001D1C90"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Особенности организации развивающей предметно-пространственной среды</w:t>
            </w:r>
          </w:p>
        </w:tc>
        <w:tc>
          <w:tcPr>
            <w:tcW w:w="896" w:type="dxa"/>
          </w:tcPr>
          <w:p w14:paraId="153ECDF5" w14:textId="77777777" w:rsidR="001D1C90" w:rsidRPr="00B44725" w:rsidRDefault="001D1C90"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1</w:t>
            </w:r>
            <w:r w:rsidR="006F7B4E">
              <w:rPr>
                <w:rFonts w:ascii="Times New Roman" w:hAnsi="Times New Roman" w:cs="Times New Roman"/>
                <w:sz w:val="24"/>
                <w:szCs w:val="24"/>
              </w:rPr>
              <w:t>6</w:t>
            </w:r>
          </w:p>
        </w:tc>
      </w:tr>
      <w:tr w:rsidR="001D1C90" w:rsidRPr="00B44725" w14:paraId="153ECDFA" w14:textId="77777777" w:rsidTr="004505FA">
        <w:trPr>
          <w:trHeight w:val="508"/>
        </w:trPr>
        <w:tc>
          <w:tcPr>
            <w:tcW w:w="959" w:type="dxa"/>
          </w:tcPr>
          <w:p w14:paraId="153ECDF7" w14:textId="77777777" w:rsidR="001D1C90" w:rsidRPr="00B44725" w:rsidRDefault="001D1C90"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3.2</w:t>
            </w:r>
          </w:p>
        </w:tc>
        <w:tc>
          <w:tcPr>
            <w:tcW w:w="7366" w:type="dxa"/>
          </w:tcPr>
          <w:p w14:paraId="153ECDF8" w14:textId="77777777" w:rsidR="001D1C90" w:rsidRPr="00B44725" w:rsidRDefault="001D1C90"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Материально-техническое и финансовое обеспечение программ</w:t>
            </w:r>
            <w:r w:rsidR="00C42307" w:rsidRPr="00B44725">
              <w:rPr>
                <w:rFonts w:ascii="Times New Roman" w:hAnsi="Times New Roman" w:cs="Times New Roman"/>
                <w:sz w:val="24"/>
                <w:szCs w:val="24"/>
              </w:rPr>
              <w:t>ы</w:t>
            </w:r>
          </w:p>
        </w:tc>
        <w:tc>
          <w:tcPr>
            <w:tcW w:w="896" w:type="dxa"/>
          </w:tcPr>
          <w:p w14:paraId="153ECDF9" w14:textId="77777777" w:rsidR="001D1C90" w:rsidRPr="00B44725" w:rsidRDefault="001D1C90"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1</w:t>
            </w:r>
            <w:r w:rsidR="006F7B4E">
              <w:rPr>
                <w:rFonts w:ascii="Times New Roman" w:hAnsi="Times New Roman" w:cs="Times New Roman"/>
                <w:sz w:val="24"/>
                <w:szCs w:val="24"/>
              </w:rPr>
              <w:t>8</w:t>
            </w:r>
          </w:p>
        </w:tc>
      </w:tr>
      <w:tr w:rsidR="001D1C90" w:rsidRPr="00B44725" w14:paraId="153ECDFE" w14:textId="77777777" w:rsidTr="004505FA">
        <w:trPr>
          <w:trHeight w:val="508"/>
        </w:trPr>
        <w:tc>
          <w:tcPr>
            <w:tcW w:w="959" w:type="dxa"/>
          </w:tcPr>
          <w:p w14:paraId="153ECDFB" w14:textId="77777777" w:rsidR="001D1C90" w:rsidRPr="00B44725" w:rsidRDefault="001D1C90" w:rsidP="00B44725">
            <w:pPr>
              <w:spacing w:after="0" w:line="360" w:lineRule="auto"/>
              <w:jc w:val="both"/>
              <w:rPr>
                <w:rFonts w:ascii="Times New Roman" w:hAnsi="Times New Roman" w:cs="Times New Roman"/>
                <w:sz w:val="24"/>
                <w:szCs w:val="24"/>
              </w:rPr>
            </w:pPr>
          </w:p>
        </w:tc>
        <w:tc>
          <w:tcPr>
            <w:tcW w:w="7366" w:type="dxa"/>
          </w:tcPr>
          <w:p w14:paraId="153ECDFC" w14:textId="77777777" w:rsidR="001D1C90" w:rsidRPr="00012779" w:rsidRDefault="00012779" w:rsidP="00B44725">
            <w:pPr>
              <w:spacing w:after="0" w:line="360" w:lineRule="auto"/>
              <w:jc w:val="both"/>
              <w:rPr>
                <w:rFonts w:ascii="Times New Roman" w:hAnsi="Times New Roman" w:cs="Times New Roman"/>
                <w:sz w:val="24"/>
                <w:szCs w:val="24"/>
              </w:rPr>
            </w:pPr>
            <w:r w:rsidRPr="00012779">
              <w:rPr>
                <w:rFonts w:ascii="Times New Roman" w:hAnsi="Times New Roman"/>
              </w:rPr>
              <w:t>Циклограмма образовательной деятельности</w:t>
            </w:r>
            <w:r w:rsidR="00C42307" w:rsidRPr="00012779">
              <w:rPr>
                <w:rFonts w:ascii="Times New Roman" w:hAnsi="Times New Roman" w:cs="Times New Roman"/>
                <w:sz w:val="24"/>
                <w:szCs w:val="24"/>
              </w:rPr>
              <w:t xml:space="preserve"> </w:t>
            </w:r>
            <w:r>
              <w:rPr>
                <w:rFonts w:ascii="Times New Roman" w:hAnsi="Times New Roman" w:cs="Times New Roman"/>
                <w:sz w:val="24"/>
                <w:szCs w:val="24"/>
              </w:rPr>
              <w:t xml:space="preserve"> тьютора </w:t>
            </w:r>
          </w:p>
        </w:tc>
        <w:tc>
          <w:tcPr>
            <w:tcW w:w="896" w:type="dxa"/>
          </w:tcPr>
          <w:p w14:paraId="153ECDFD" w14:textId="77777777" w:rsidR="001D1C90" w:rsidRPr="00B44725" w:rsidRDefault="00012779" w:rsidP="00B447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20</w:t>
            </w:r>
          </w:p>
        </w:tc>
      </w:tr>
    </w:tbl>
    <w:p w14:paraId="153ECE07" w14:textId="77777777" w:rsidR="00182B7F" w:rsidRDefault="00182B7F" w:rsidP="00B44725">
      <w:pPr>
        <w:spacing w:line="360" w:lineRule="auto"/>
        <w:rPr>
          <w:rFonts w:ascii="Times New Roman" w:hAnsi="Times New Roman" w:cs="Times New Roman"/>
          <w:sz w:val="24"/>
          <w:szCs w:val="24"/>
        </w:rPr>
      </w:pPr>
    </w:p>
    <w:p w14:paraId="153ECE08" w14:textId="77777777" w:rsidR="00B44725" w:rsidRDefault="00B44725" w:rsidP="00B44725">
      <w:pPr>
        <w:spacing w:line="360" w:lineRule="auto"/>
        <w:rPr>
          <w:rFonts w:ascii="Times New Roman" w:hAnsi="Times New Roman" w:cs="Times New Roman"/>
          <w:sz w:val="24"/>
          <w:szCs w:val="24"/>
        </w:rPr>
      </w:pPr>
    </w:p>
    <w:p w14:paraId="153ECE09" w14:textId="77777777" w:rsidR="00E41F77" w:rsidRDefault="00E41F77" w:rsidP="00B44725">
      <w:pPr>
        <w:spacing w:line="360" w:lineRule="auto"/>
        <w:rPr>
          <w:rFonts w:ascii="Times New Roman" w:hAnsi="Times New Roman" w:cs="Times New Roman"/>
          <w:sz w:val="24"/>
          <w:szCs w:val="24"/>
        </w:rPr>
      </w:pPr>
    </w:p>
    <w:p w14:paraId="153ECE0A" w14:textId="77777777" w:rsidR="00E41F77" w:rsidRDefault="00E41F77" w:rsidP="00B44725">
      <w:pPr>
        <w:spacing w:line="360" w:lineRule="auto"/>
        <w:rPr>
          <w:rFonts w:ascii="Times New Roman" w:hAnsi="Times New Roman" w:cs="Times New Roman"/>
          <w:sz w:val="24"/>
          <w:szCs w:val="24"/>
        </w:rPr>
      </w:pPr>
    </w:p>
    <w:p w14:paraId="153ECE0B" w14:textId="77777777" w:rsidR="00B44725" w:rsidRDefault="00B44725" w:rsidP="00B44725">
      <w:pPr>
        <w:spacing w:line="360" w:lineRule="auto"/>
        <w:rPr>
          <w:rFonts w:ascii="Times New Roman" w:hAnsi="Times New Roman" w:cs="Times New Roman"/>
          <w:sz w:val="24"/>
          <w:szCs w:val="24"/>
        </w:rPr>
      </w:pPr>
    </w:p>
    <w:p w14:paraId="153ECE0C" w14:textId="77777777" w:rsidR="00E41F77" w:rsidRPr="00B44725" w:rsidRDefault="00E41F77" w:rsidP="00B44725">
      <w:pPr>
        <w:spacing w:line="360" w:lineRule="auto"/>
        <w:rPr>
          <w:rFonts w:ascii="Times New Roman" w:hAnsi="Times New Roman" w:cs="Times New Roman"/>
          <w:sz w:val="24"/>
          <w:szCs w:val="24"/>
        </w:rPr>
      </w:pPr>
    </w:p>
    <w:p w14:paraId="153ECE0D" w14:textId="77777777" w:rsidR="00B658EA" w:rsidRPr="00B44725" w:rsidRDefault="00B13133" w:rsidP="00B44725">
      <w:pPr>
        <w:spacing w:after="0" w:line="360" w:lineRule="auto"/>
        <w:jc w:val="center"/>
        <w:rPr>
          <w:rFonts w:ascii="Times New Roman" w:hAnsi="Times New Roman" w:cs="Times New Roman"/>
          <w:b/>
          <w:sz w:val="24"/>
          <w:szCs w:val="24"/>
        </w:rPr>
      </w:pPr>
      <w:r w:rsidRPr="00B44725">
        <w:rPr>
          <w:rFonts w:ascii="Times New Roman" w:hAnsi="Times New Roman" w:cs="Times New Roman"/>
          <w:b/>
          <w:sz w:val="24"/>
          <w:szCs w:val="24"/>
        </w:rPr>
        <w:t>ЦЕЛЕВОЙ РАЗДЕЛ</w:t>
      </w:r>
    </w:p>
    <w:p w14:paraId="153ECE0E" w14:textId="77777777" w:rsidR="00752726" w:rsidRPr="00B44725" w:rsidRDefault="00752726" w:rsidP="00B44725">
      <w:pPr>
        <w:spacing w:after="0" w:line="360" w:lineRule="auto"/>
        <w:jc w:val="center"/>
        <w:rPr>
          <w:rFonts w:ascii="Times New Roman" w:hAnsi="Times New Roman" w:cs="Times New Roman"/>
          <w:b/>
          <w:sz w:val="24"/>
          <w:szCs w:val="24"/>
        </w:rPr>
      </w:pPr>
    </w:p>
    <w:p w14:paraId="153ECE0F" w14:textId="77777777" w:rsidR="00B13133" w:rsidRPr="00B44725" w:rsidRDefault="00B13133" w:rsidP="00B44725">
      <w:pPr>
        <w:numPr>
          <w:ilvl w:val="1"/>
          <w:numId w:val="1"/>
        </w:numPr>
        <w:spacing w:after="0" w:line="360" w:lineRule="auto"/>
        <w:ind w:left="0" w:firstLine="0"/>
        <w:jc w:val="center"/>
        <w:rPr>
          <w:rFonts w:ascii="Times New Roman" w:hAnsi="Times New Roman" w:cs="Times New Roman"/>
          <w:b/>
          <w:sz w:val="24"/>
          <w:szCs w:val="24"/>
        </w:rPr>
      </w:pPr>
      <w:r w:rsidRPr="00B44725">
        <w:rPr>
          <w:rFonts w:ascii="Times New Roman" w:hAnsi="Times New Roman" w:cs="Times New Roman"/>
          <w:b/>
          <w:sz w:val="24"/>
          <w:szCs w:val="24"/>
        </w:rPr>
        <w:t>Пояснительная записка</w:t>
      </w:r>
    </w:p>
    <w:p w14:paraId="153ECE10" w14:textId="77777777" w:rsidR="003276A8"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lastRenderedPageBreak/>
        <w:t xml:space="preserve">Рабочая программа </w:t>
      </w:r>
      <w:proofErr w:type="spellStart"/>
      <w:r w:rsidRPr="00B44725">
        <w:rPr>
          <w:rFonts w:ascii="Times New Roman" w:hAnsi="Times New Roman" w:cs="Times New Roman"/>
          <w:sz w:val="24"/>
          <w:szCs w:val="24"/>
        </w:rPr>
        <w:t>тьюторского</w:t>
      </w:r>
      <w:proofErr w:type="spellEnd"/>
      <w:r w:rsidRPr="00B44725">
        <w:rPr>
          <w:rFonts w:ascii="Times New Roman" w:hAnsi="Times New Roman" w:cs="Times New Roman"/>
          <w:sz w:val="24"/>
          <w:szCs w:val="24"/>
        </w:rPr>
        <w:t xml:space="preserve"> сопровождения разработана в соответствии с законами Российской Федерации:</w:t>
      </w:r>
    </w:p>
    <w:p w14:paraId="153ECE11" w14:textId="77777777" w:rsidR="003276A8" w:rsidRPr="00B44725" w:rsidRDefault="003276A8" w:rsidP="00B44725">
      <w:pPr>
        <w:pStyle w:val="a4"/>
        <w:numPr>
          <w:ilvl w:val="0"/>
          <w:numId w:val="5"/>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Федеральным законом от 29.12.2012 № 273-ФЗ «Об образовании в Российской Федерации»</w:t>
      </w:r>
      <w:r w:rsidRPr="00B44725">
        <w:rPr>
          <w:rFonts w:ascii="Times New Roman" w:hAnsi="Times New Roman" w:cs="Times New Roman"/>
          <w:sz w:val="24"/>
          <w:szCs w:val="24"/>
        </w:rPr>
        <w:br/>
        <w:t>с документами Министерства образования и науки РФ:</w:t>
      </w:r>
    </w:p>
    <w:p w14:paraId="153ECE12" w14:textId="77777777" w:rsidR="00E644C0" w:rsidRPr="00B44725" w:rsidRDefault="003276A8" w:rsidP="00B44725">
      <w:pPr>
        <w:pStyle w:val="a4"/>
        <w:numPr>
          <w:ilvl w:val="0"/>
          <w:numId w:val="5"/>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 xml:space="preserve">Приказом Министерства образования и науки РФ от 17.10.2013 г. № 1155 «Об утверждении федерального государственного образовательного стандарта дошкольного </w:t>
      </w:r>
      <w:r w:rsidR="00E644C0" w:rsidRPr="00B44725">
        <w:rPr>
          <w:rFonts w:ascii="Times New Roman" w:hAnsi="Times New Roman" w:cs="Times New Roman"/>
          <w:sz w:val="24"/>
          <w:szCs w:val="24"/>
        </w:rPr>
        <w:t>образования»</w:t>
      </w:r>
    </w:p>
    <w:p w14:paraId="153ECE13" w14:textId="77777777" w:rsidR="003276A8" w:rsidRPr="00B44725" w:rsidRDefault="003276A8" w:rsidP="00B44725">
      <w:pPr>
        <w:pStyle w:val="a4"/>
        <w:numPr>
          <w:ilvl w:val="0"/>
          <w:numId w:val="5"/>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14:paraId="153ECE14" w14:textId="77777777" w:rsidR="003276A8" w:rsidRPr="00B44725" w:rsidRDefault="003276A8" w:rsidP="00B44725">
      <w:pPr>
        <w:pStyle w:val="a4"/>
        <w:numPr>
          <w:ilvl w:val="0"/>
          <w:numId w:val="5"/>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Методическим письмом Министерства образования РФ от 02.06.1998 г. № 89/34-16</w:t>
      </w:r>
    </w:p>
    <w:p w14:paraId="153ECE15" w14:textId="77777777" w:rsidR="003276A8" w:rsidRPr="00B44725" w:rsidRDefault="003276A8" w:rsidP="00B44725">
      <w:pPr>
        <w:pStyle w:val="a4"/>
        <w:numPr>
          <w:ilvl w:val="0"/>
          <w:numId w:val="5"/>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Инструктивно–методическим письмом Министерства образования РФ от 14.03.2000 г. №65/23-16, определяющее требования к нагрузке детей, планировании учебной нагрузке в течение недели.</w:t>
      </w:r>
    </w:p>
    <w:p w14:paraId="153ECE16" w14:textId="77777777" w:rsidR="003276A8" w:rsidRPr="00B44725" w:rsidRDefault="003276A8" w:rsidP="00B44725">
      <w:pPr>
        <w:pStyle w:val="a4"/>
        <w:numPr>
          <w:ilvl w:val="0"/>
          <w:numId w:val="5"/>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Письмо</w:t>
      </w:r>
      <w:r w:rsidRPr="00B44725">
        <w:rPr>
          <w:rFonts w:ascii="Times New Roman" w:hAnsi="Times New Roman" w:cs="Times New Roman"/>
          <w:sz w:val="24"/>
          <w:szCs w:val="24"/>
          <w:lang w:val="sah-RU"/>
        </w:rPr>
        <w:t>м</w:t>
      </w:r>
      <w:r w:rsidRPr="00B44725">
        <w:rPr>
          <w:rFonts w:ascii="Times New Roman" w:hAnsi="Times New Roman" w:cs="Times New Roman"/>
          <w:sz w:val="24"/>
          <w:szCs w:val="24"/>
        </w:rPr>
        <w:t xml:space="preserve"> Министерства образования Российской Федерации от 27.03.2000 № 27/901-6 «О </w:t>
      </w:r>
      <w:proofErr w:type="spellStart"/>
      <w:r w:rsidRPr="00B44725">
        <w:rPr>
          <w:rFonts w:ascii="Times New Roman" w:hAnsi="Times New Roman" w:cs="Times New Roman"/>
          <w:sz w:val="24"/>
          <w:szCs w:val="24"/>
        </w:rPr>
        <w:t>психологомедико</w:t>
      </w:r>
      <w:proofErr w:type="spellEnd"/>
      <w:r w:rsidRPr="00B44725">
        <w:rPr>
          <w:rFonts w:ascii="Times New Roman" w:hAnsi="Times New Roman" w:cs="Times New Roman"/>
          <w:sz w:val="24"/>
          <w:szCs w:val="24"/>
        </w:rPr>
        <w:t>-педагогическом конс</w:t>
      </w:r>
      <w:r w:rsidR="00C42307" w:rsidRPr="00B44725">
        <w:rPr>
          <w:rFonts w:ascii="Times New Roman" w:hAnsi="Times New Roman" w:cs="Times New Roman"/>
          <w:sz w:val="24"/>
          <w:szCs w:val="24"/>
        </w:rPr>
        <w:t xml:space="preserve">илиуме (ПМПК) образовательного </w:t>
      </w:r>
      <w:r w:rsidRPr="00B44725">
        <w:rPr>
          <w:rFonts w:ascii="Times New Roman" w:hAnsi="Times New Roman" w:cs="Times New Roman"/>
          <w:sz w:val="24"/>
          <w:szCs w:val="24"/>
        </w:rPr>
        <w:t>учреждения»</w:t>
      </w:r>
      <w:r w:rsidR="00C42307" w:rsidRPr="00B44725">
        <w:rPr>
          <w:rFonts w:ascii="Times New Roman" w:hAnsi="Times New Roman" w:cs="Times New Roman"/>
          <w:sz w:val="24"/>
          <w:szCs w:val="24"/>
        </w:rPr>
        <w:t xml:space="preserve"> </w:t>
      </w:r>
      <w:r w:rsidRPr="00B44725">
        <w:rPr>
          <w:rFonts w:ascii="Times New Roman" w:hAnsi="Times New Roman" w:cs="Times New Roman"/>
          <w:i/>
          <w:sz w:val="24"/>
          <w:szCs w:val="24"/>
        </w:rPr>
        <w:t>с документами Федеральных служб:</w:t>
      </w:r>
    </w:p>
    <w:p w14:paraId="153ECE17" w14:textId="77777777" w:rsidR="00E644C0" w:rsidRPr="00B44725" w:rsidRDefault="003276A8" w:rsidP="00B44725">
      <w:pPr>
        <w:pStyle w:val="a4"/>
        <w:numPr>
          <w:ilvl w:val="0"/>
          <w:numId w:val="5"/>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Приказы Министерства здравоохранения и социального развития Российской Федерации от 5 мая 2008 г. № 216-н и 217-н - должность «тьютор» официально закреплена в числе должностей работников общего, высшего и дополнительного профессионального образования.</w:t>
      </w:r>
    </w:p>
    <w:p w14:paraId="153ECE18" w14:textId="77777777" w:rsidR="00E644C0" w:rsidRPr="00B44725" w:rsidRDefault="003276A8" w:rsidP="00B44725">
      <w:pPr>
        <w:pStyle w:val="a4"/>
        <w:numPr>
          <w:ilvl w:val="0"/>
          <w:numId w:val="5"/>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lang w:val="sah-RU"/>
        </w:rPr>
        <w:t>П</w:t>
      </w:r>
      <w:r w:rsidR="008A6110" w:rsidRPr="00B44725">
        <w:rPr>
          <w:rFonts w:ascii="Times New Roman" w:hAnsi="Times New Roman" w:cs="Times New Roman"/>
          <w:sz w:val="24"/>
          <w:szCs w:val="24"/>
        </w:rPr>
        <w:t>постановлением</w:t>
      </w:r>
      <w:r w:rsidRPr="00B44725">
        <w:rPr>
          <w:rFonts w:ascii="Times New Roman" w:hAnsi="Times New Roman" w:cs="Times New Roman"/>
          <w:sz w:val="24"/>
          <w:szCs w:val="24"/>
        </w:rPr>
        <w:t xml:space="preserve"> Главного санитарного врача РФ от 15.05.2013 г. № 26 «Об утверждении СанПиН 2.4.1.3049-13 «Санитарно-эпидемиологические требования к устройству, содержанию и организации режима работы в дошкольных организациях»</w:t>
      </w:r>
      <w:r w:rsidR="00C42307" w:rsidRPr="00B44725">
        <w:rPr>
          <w:rFonts w:ascii="Times New Roman" w:hAnsi="Times New Roman" w:cs="Times New Roman"/>
          <w:sz w:val="24"/>
          <w:szCs w:val="24"/>
        </w:rPr>
        <w:t xml:space="preserve"> </w:t>
      </w:r>
      <w:r w:rsidRPr="00B44725">
        <w:rPr>
          <w:rFonts w:ascii="Times New Roman" w:hAnsi="Times New Roman" w:cs="Times New Roman"/>
          <w:i/>
          <w:sz w:val="24"/>
          <w:szCs w:val="24"/>
        </w:rPr>
        <w:t>с локальными документами МБДОУ:</w:t>
      </w:r>
    </w:p>
    <w:p w14:paraId="153ECE19" w14:textId="77777777" w:rsidR="00182B7F" w:rsidRPr="00B44725" w:rsidRDefault="003276A8" w:rsidP="00B44725">
      <w:pPr>
        <w:pStyle w:val="a4"/>
        <w:numPr>
          <w:ilvl w:val="0"/>
          <w:numId w:val="5"/>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Уставом МБДОУ «Центр раз</w:t>
      </w:r>
      <w:r w:rsidR="00C42307" w:rsidRPr="00B44725">
        <w:rPr>
          <w:rFonts w:ascii="Times New Roman" w:hAnsi="Times New Roman" w:cs="Times New Roman"/>
          <w:sz w:val="24"/>
          <w:szCs w:val="24"/>
        </w:rPr>
        <w:t>вития ребенка – Детский сад № 104 «Ладушка</w:t>
      </w:r>
      <w:r w:rsidR="00E644C0" w:rsidRPr="00B44725">
        <w:rPr>
          <w:rFonts w:ascii="Times New Roman" w:hAnsi="Times New Roman" w:cs="Times New Roman"/>
          <w:sz w:val="24"/>
          <w:szCs w:val="24"/>
        </w:rPr>
        <w:t>» городского округа «г. Якутск»</w:t>
      </w:r>
    </w:p>
    <w:p w14:paraId="153ECE1A" w14:textId="77777777" w:rsidR="00D9704B" w:rsidRPr="00B44725" w:rsidRDefault="00D9704B" w:rsidP="00B44725">
      <w:pPr>
        <w:pStyle w:val="a4"/>
        <w:spacing w:after="0" w:line="360" w:lineRule="auto"/>
        <w:jc w:val="both"/>
        <w:rPr>
          <w:rFonts w:ascii="Times New Roman" w:hAnsi="Times New Roman" w:cs="Times New Roman"/>
          <w:sz w:val="24"/>
          <w:szCs w:val="24"/>
        </w:rPr>
      </w:pPr>
    </w:p>
    <w:p w14:paraId="153ECE1B" w14:textId="77777777" w:rsidR="00C42307" w:rsidRPr="00B44725" w:rsidRDefault="00C42307" w:rsidP="00B44725">
      <w:pPr>
        <w:pStyle w:val="a4"/>
        <w:spacing w:after="0" w:line="360" w:lineRule="auto"/>
        <w:jc w:val="both"/>
        <w:rPr>
          <w:rFonts w:ascii="Times New Roman" w:hAnsi="Times New Roman" w:cs="Times New Roman"/>
          <w:sz w:val="24"/>
          <w:szCs w:val="24"/>
        </w:rPr>
      </w:pPr>
    </w:p>
    <w:p w14:paraId="153ECE1C" w14:textId="77777777" w:rsidR="00C42307" w:rsidRPr="00B44725" w:rsidRDefault="00C42307" w:rsidP="00B44725">
      <w:pPr>
        <w:pStyle w:val="a4"/>
        <w:spacing w:after="0" w:line="360" w:lineRule="auto"/>
        <w:jc w:val="both"/>
        <w:rPr>
          <w:rFonts w:ascii="Times New Roman" w:hAnsi="Times New Roman" w:cs="Times New Roman"/>
          <w:sz w:val="24"/>
          <w:szCs w:val="24"/>
        </w:rPr>
      </w:pPr>
    </w:p>
    <w:p w14:paraId="153ECE1D" w14:textId="77777777" w:rsidR="00B13133" w:rsidRPr="00B44725" w:rsidRDefault="00B13133" w:rsidP="00B44725">
      <w:pPr>
        <w:numPr>
          <w:ilvl w:val="1"/>
          <w:numId w:val="1"/>
        </w:numPr>
        <w:spacing w:after="0" w:line="360" w:lineRule="auto"/>
        <w:ind w:left="0" w:firstLine="0"/>
        <w:jc w:val="center"/>
        <w:rPr>
          <w:rFonts w:ascii="Times New Roman" w:hAnsi="Times New Roman" w:cs="Times New Roman"/>
          <w:b/>
          <w:sz w:val="24"/>
          <w:szCs w:val="24"/>
        </w:rPr>
      </w:pPr>
      <w:r w:rsidRPr="00B44725">
        <w:rPr>
          <w:rFonts w:ascii="Times New Roman" w:hAnsi="Times New Roman" w:cs="Times New Roman"/>
          <w:b/>
          <w:sz w:val="24"/>
          <w:szCs w:val="24"/>
        </w:rPr>
        <w:t>Цель и задачи</w:t>
      </w:r>
    </w:p>
    <w:p w14:paraId="153ECE1E" w14:textId="77777777" w:rsidR="00B13133" w:rsidRPr="00B44725" w:rsidRDefault="00B13133" w:rsidP="00B44725">
      <w:pPr>
        <w:spacing w:after="0" w:line="360" w:lineRule="auto"/>
        <w:ind w:firstLine="708"/>
        <w:jc w:val="both"/>
        <w:rPr>
          <w:rFonts w:ascii="Times New Roman" w:hAnsi="Times New Roman" w:cs="Times New Roman"/>
          <w:sz w:val="24"/>
          <w:szCs w:val="24"/>
        </w:rPr>
      </w:pPr>
      <w:r w:rsidRPr="00B44725">
        <w:rPr>
          <w:rFonts w:ascii="Times New Roman" w:hAnsi="Times New Roman" w:cs="Times New Roman"/>
          <w:sz w:val="24"/>
          <w:szCs w:val="24"/>
        </w:rPr>
        <w:t>Цель: индивидуальное сопровождение детей</w:t>
      </w:r>
      <w:r w:rsidR="00C42307" w:rsidRPr="00B44725">
        <w:rPr>
          <w:rFonts w:ascii="Times New Roman" w:hAnsi="Times New Roman" w:cs="Times New Roman"/>
          <w:sz w:val="24"/>
          <w:szCs w:val="24"/>
        </w:rPr>
        <w:t>-инвалидов и</w:t>
      </w:r>
      <w:r w:rsidRPr="00B44725">
        <w:rPr>
          <w:rFonts w:ascii="Times New Roman" w:hAnsi="Times New Roman" w:cs="Times New Roman"/>
          <w:sz w:val="24"/>
          <w:szCs w:val="24"/>
        </w:rPr>
        <w:t xml:space="preserve"> с ОВЗ в инклюзивном обучении и их успешное включение в среду образовательного дошкольного учреждения.</w:t>
      </w:r>
    </w:p>
    <w:p w14:paraId="153ECE1F" w14:textId="77777777" w:rsidR="00B13133" w:rsidRPr="00B44725" w:rsidRDefault="00B13133" w:rsidP="00B44725">
      <w:pPr>
        <w:spacing w:after="0" w:line="360" w:lineRule="auto"/>
        <w:ind w:firstLine="708"/>
        <w:jc w:val="both"/>
        <w:rPr>
          <w:rFonts w:ascii="Times New Roman" w:hAnsi="Times New Roman" w:cs="Times New Roman"/>
          <w:sz w:val="24"/>
          <w:szCs w:val="24"/>
        </w:rPr>
      </w:pPr>
      <w:r w:rsidRPr="00B44725">
        <w:rPr>
          <w:rFonts w:ascii="Times New Roman" w:hAnsi="Times New Roman" w:cs="Times New Roman"/>
          <w:sz w:val="24"/>
          <w:szCs w:val="24"/>
        </w:rPr>
        <w:lastRenderedPageBreak/>
        <w:t xml:space="preserve">Задачи: </w:t>
      </w:r>
    </w:p>
    <w:p w14:paraId="153ECE20"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1. Создание комфортных условий для нахождения в группе ДОУ;</w:t>
      </w:r>
    </w:p>
    <w:p w14:paraId="153ECE21"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2. Социализация - включение ребенка в среду сверстников, в жизнь группы, дошкольного учреждения, формирования положительных межличностных отношений в коллективе;</w:t>
      </w:r>
    </w:p>
    <w:p w14:paraId="153ECE22"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3. Помощь в усвоении адаптированной образовательной программы, преодоление затруднений в обучении. При необходимости адаптация программы и учебного материала, с опорой на зоны ближайшего развития ребенка, его ресурсы, учитывая индивидуальные физические, психические особенности;</w:t>
      </w:r>
    </w:p>
    <w:p w14:paraId="153ECE23"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4. Организация сопровождения другими специалистами: воспитатель, педагог-психолог, учитель-логопед, медицинские работники. Обеспечение преемственн</w:t>
      </w:r>
      <w:r w:rsidR="00C42307" w:rsidRPr="00B44725">
        <w:rPr>
          <w:rFonts w:ascii="Times New Roman" w:hAnsi="Times New Roman" w:cs="Times New Roman"/>
          <w:sz w:val="24"/>
          <w:szCs w:val="24"/>
        </w:rPr>
        <w:t xml:space="preserve">ости и последовательности </w:t>
      </w:r>
      <w:r w:rsidRPr="00B44725">
        <w:rPr>
          <w:rFonts w:ascii="Times New Roman" w:hAnsi="Times New Roman" w:cs="Times New Roman"/>
          <w:sz w:val="24"/>
          <w:szCs w:val="24"/>
        </w:rPr>
        <w:t xml:space="preserve"> специалистов</w:t>
      </w:r>
      <w:r w:rsidR="00C42307" w:rsidRPr="00B44725">
        <w:rPr>
          <w:rFonts w:ascii="Times New Roman" w:hAnsi="Times New Roman" w:cs="Times New Roman"/>
          <w:sz w:val="24"/>
          <w:szCs w:val="24"/>
        </w:rPr>
        <w:t xml:space="preserve"> (музыкальный руководитель, инструктор физвоспитания, педагог дополнительного образования) </w:t>
      </w:r>
      <w:r w:rsidRPr="00B44725">
        <w:rPr>
          <w:rFonts w:ascii="Times New Roman" w:hAnsi="Times New Roman" w:cs="Times New Roman"/>
          <w:sz w:val="24"/>
          <w:szCs w:val="24"/>
        </w:rPr>
        <w:t xml:space="preserve"> в работе с ребенком;</w:t>
      </w:r>
    </w:p>
    <w:p w14:paraId="153ECE24"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5. Осуществление взаимодействия с родителями ребёнка</w:t>
      </w:r>
      <w:r w:rsidR="00C42307" w:rsidRPr="00B44725">
        <w:rPr>
          <w:rFonts w:ascii="Times New Roman" w:hAnsi="Times New Roman" w:cs="Times New Roman"/>
          <w:sz w:val="24"/>
          <w:szCs w:val="24"/>
        </w:rPr>
        <w:t xml:space="preserve">-инвалида и </w:t>
      </w:r>
      <w:r w:rsidRPr="00B44725">
        <w:rPr>
          <w:rFonts w:ascii="Times New Roman" w:hAnsi="Times New Roman" w:cs="Times New Roman"/>
          <w:sz w:val="24"/>
          <w:szCs w:val="24"/>
        </w:rPr>
        <w:t xml:space="preserve"> с ОВЗ:</w:t>
      </w:r>
    </w:p>
    <w:p w14:paraId="153ECE25" w14:textId="77777777" w:rsidR="00B13133" w:rsidRPr="00B44725" w:rsidRDefault="00B13133" w:rsidP="00B44725">
      <w:pPr>
        <w:pStyle w:val="a4"/>
        <w:numPr>
          <w:ilvl w:val="0"/>
          <w:numId w:val="6"/>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включение родителей в процесс обучения и воспитания;</w:t>
      </w:r>
    </w:p>
    <w:p w14:paraId="153ECE26" w14:textId="77777777" w:rsidR="00B13133" w:rsidRPr="00B44725" w:rsidRDefault="00B13133" w:rsidP="00B44725">
      <w:pPr>
        <w:pStyle w:val="a4"/>
        <w:numPr>
          <w:ilvl w:val="0"/>
          <w:numId w:val="6"/>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формирование у родителей адекватного отношения к своему ребёнку;</w:t>
      </w:r>
    </w:p>
    <w:p w14:paraId="153ECE27" w14:textId="77777777" w:rsidR="00B13133" w:rsidRPr="00B44725" w:rsidRDefault="00B13133" w:rsidP="00B44725">
      <w:pPr>
        <w:pStyle w:val="a4"/>
        <w:numPr>
          <w:ilvl w:val="0"/>
          <w:numId w:val="6"/>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содействие родителям в получении информации об особенностях развития ребёнка, путях его дальнейшего развития.</w:t>
      </w:r>
    </w:p>
    <w:p w14:paraId="153ECE28" w14:textId="77777777" w:rsidR="00B13133" w:rsidRPr="00B44725" w:rsidRDefault="00B13133"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6. Оценка результатов деятельности, отслеживание положительной динамики в развитии ребенка</w:t>
      </w:r>
      <w:r w:rsidR="00C42307" w:rsidRPr="00B44725">
        <w:rPr>
          <w:rFonts w:ascii="Times New Roman" w:hAnsi="Times New Roman" w:cs="Times New Roman"/>
          <w:sz w:val="24"/>
          <w:szCs w:val="24"/>
        </w:rPr>
        <w:t xml:space="preserve">-инвалида и </w:t>
      </w:r>
      <w:r w:rsidRPr="00B44725">
        <w:rPr>
          <w:rFonts w:ascii="Times New Roman" w:hAnsi="Times New Roman" w:cs="Times New Roman"/>
          <w:sz w:val="24"/>
          <w:szCs w:val="24"/>
        </w:rPr>
        <w:t xml:space="preserve"> с ОВЗ.</w:t>
      </w:r>
    </w:p>
    <w:p w14:paraId="153ECE29" w14:textId="77777777" w:rsidR="00B44725" w:rsidRPr="00B44725" w:rsidRDefault="00B44725" w:rsidP="00B44725">
      <w:pPr>
        <w:spacing w:after="0" w:line="360" w:lineRule="auto"/>
        <w:jc w:val="both"/>
        <w:rPr>
          <w:rFonts w:ascii="Times New Roman" w:hAnsi="Times New Roman" w:cs="Times New Roman"/>
          <w:sz w:val="24"/>
          <w:szCs w:val="24"/>
        </w:rPr>
      </w:pPr>
    </w:p>
    <w:p w14:paraId="153ECE2A" w14:textId="77777777" w:rsidR="00B13133" w:rsidRPr="00B44725" w:rsidRDefault="00B13133" w:rsidP="00B44725">
      <w:pPr>
        <w:numPr>
          <w:ilvl w:val="1"/>
          <w:numId w:val="1"/>
        </w:numPr>
        <w:spacing w:line="360" w:lineRule="auto"/>
        <w:ind w:left="0" w:firstLine="0"/>
        <w:jc w:val="center"/>
        <w:rPr>
          <w:rFonts w:ascii="Times New Roman" w:hAnsi="Times New Roman" w:cs="Times New Roman"/>
          <w:b/>
          <w:sz w:val="24"/>
          <w:szCs w:val="24"/>
        </w:rPr>
      </w:pPr>
      <w:r w:rsidRPr="00B44725">
        <w:rPr>
          <w:rFonts w:ascii="Times New Roman" w:hAnsi="Times New Roman" w:cs="Times New Roman"/>
          <w:b/>
          <w:sz w:val="24"/>
          <w:szCs w:val="24"/>
        </w:rPr>
        <w:t>Характеристика детей с ОВЗ</w:t>
      </w:r>
    </w:p>
    <w:p w14:paraId="153ECE2B" w14:textId="77777777" w:rsidR="00D85F45" w:rsidRPr="00B44725" w:rsidRDefault="001626EF" w:rsidP="00B44725">
      <w:pPr>
        <w:spacing w:line="360" w:lineRule="auto"/>
        <w:jc w:val="center"/>
        <w:rPr>
          <w:rFonts w:ascii="Times New Roman" w:hAnsi="Times New Roman" w:cs="Times New Roman"/>
          <w:b/>
          <w:sz w:val="24"/>
          <w:szCs w:val="24"/>
        </w:rPr>
      </w:pPr>
      <w:r w:rsidRPr="00B44725">
        <w:rPr>
          <w:rFonts w:ascii="Times New Roman" w:hAnsi="Times New Roman" w:cs="Times New Roman"/>
          <w:b/>
          <w:sz w:val="24"/>
          <w:szCs w:val="24"/>
        </w:rPr>
        <w:t>Х</w:t>
      </w:r>
      <w:r w:rsidR="00D85F45" w:rsidRPr="00B44725">
        <w:rPr>
          <w:rFonts w:ascii="Times New Roman" w:hAnsi="Times New Roman" w:cs="Times New Roman"/>
          <w:b/>
          <w:sz w:val="24"/>
          <w:szCs w:val="24"/>
        </w:rPr>
        <w:t>арактеристика детей с нарушениями речи</w:t>
      </w:r>
    </w:p>
    <w:p w14:paraId="153ECE2C"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Для детей с нарушениями речи характерно недоразвитие всей познавательной деятельности (восприятие, память, мышление, речь). Особые трудности этих процессов на уровне произвольности и осознанности. Интеллектуальное отставание имеет у детей вторичный характер, поскольку оно образуется вследствие недоразвития речи, всех ее компонентов.</w:t>
      </w:r>
    </w:p>
    <w:p w14:paraId="153ECE2D"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Внимание детей с речевыми нарушениями характеризуется неустойчивостью, трудностями включения, переключения, и распределения. У этой категории детей наблюдается сужение объема внимания, быстрое забывание материала, особенно вербального (речевого), снижение активной направленности в процессе припоминания последовательности событий, сюжетной линии текста.</w:t>
      </w:r>
    </w:p>
    <w:p w14:paraId="153ECE2E"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xml:space="preserve">Многим из них присущи недоразвитие мыслительных операций, снижение способности к абстрагированию, обобщению. Детям с речевой патологией легче </w:t>
      </w:r>
      <w:r w:rsidRPr="00B44725">
        <w:rPr>
          <w:rFonts w:ascii="Times New Roman" w:eastAsia="Times New Roman" w:hAnsi="Times New Roman" w:cs="Times New Roman"/>
          <w:color w:val="000000"/>
          <w:sz w:val="24"/>
          <w:szCs w:val="24"/>
          <w:lang w:eastAsia="ru-RU"/>
        </w:rPr>
        <w:lastRenderedPageBreak/>
        <w:t>выполнять задания, представленные не в речевом, а в наглядном виде. Им необходимо больше времени для понимания инструкции к заданию, для формирования представлений и понятий об окружающем. Требуется несколько повторений, разъяснения, наводящие вопросы.</w:t>
      </w:r>
    </w:p>
    <w:p w14:paraId="153ECE2F"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У большинства детей с заиканием нарушений связанных с интеллектуальным отставанием не наблюдается.</w:t>
      </w:r>
    </w:p>
    <w:p w14:paraId="153ECE30"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Дети с речевыми нарушениями быстро утомляются, имеют пониженную работоспособность. Эти дети реагируют медленнее, не могут быстро сосредоточиться и могут иметь сложности с самоорганизацией и управлением своим пространством. Они долго не включаются в выполнение задания. Эти дети испытывают трудности при обучении чтению, а так же при переработке, сохранении и использовании информации полученной при чтении. Некоторым сложно уловить рифму и у них возникают сложности с заучиванием стихов.</w:t>
      </w:r>
    </w:p>
    <w:p w14:paraId="153ECE31"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xml:space="preserve">Отмечаются отклонения и в эмоционально-волевой сфере. Им присущи нестойкость интересов, пониженная наблюдательность, сниженная мотивация, замкнутость, негативизм, неуверенность в себе, повышенная раздражительность, агрессивность, обидчивость, трудности в общении с окружающими, в налаживании контактов со своими сверстниками, субъективная неудовлетворенность, нарушения самооценки, </w:t>
      </w:r>
      <w:proofErr w:type="spellStart"/>
      <w:r w:rsidRPr="00B44725">
        <w:rPr>
          <w:rFonts w:ascii="Times New Roman" w:eastAsia="Times New Roman" w:hAnsi="Times New Roman" w:cs="Times New Roman"/>
          <w:color w:val="000000"/>
          <w:sz w:val="24"/>
          <w:szCs w:val="24"/>
          <w:lang w:eastAsia="ru-RU"/>
        </w:rPr>
        <w:t>неадаптивность</w:t>
      </w:r>
      <w:proofErr w:type="spellEnd"/>
      <w:r w:rsidRPr="00B44725">
        <w:rPr>
          <w:rFonts w:ascii="Times New Roman" w:eastAsia="Times New Roman" w:hAnsi="Times New Roman" w:cs="Times New Roman"/>
          <w:color w:val="000000"/>
          <w:sz w:val="24"/>
          <w:szCs w:val="24"/>
          <w:lang w:eastAsia="ru-RU"/>
        </w:rPr>
        <w:t xml:space="preserve"> к фрустрации, снижение резистентности к стрессу и как следствие недостаточная социальная адаптация.</w:t>
      </w:r>
    </w:p>
    <w:p w14:paraId="153ECE32"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b/>
          <w:bCs/>
          <w:i/>
          <w:iCs/>
          <w:color w:val="000000"/>
          <w:sz w:val="24"/>
          <w:szCs w:val="24"/>
          <w:lang w:eastAsia="ru-RU"/>
        </w:rPr>
        <w:t>Особые образовательные потребности.</w:t>
      </w:r>
    </w:p>
    <w:p w14:paraId="153ECE33"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К особым образовательным потребностям, характерным для обучающихся с ТНР относятся:</w:t>
      </w:r>
    </w:p>
    <w:p w14:paraId="153ECE34"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14:paraId="153ECE35"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организация обязательной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153ECE36"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153ECE37"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lastRenderedPageBreak/>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153ECE38"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создание условий, нормализующих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детей с речевыми нарушениями и коррекции этих нарушений; координация педагогических, психологических и медицинских средств воздействия в процессе комплексного медико-психолого-педагогического сопровождения;</w:t>
      </w:r>
    </w:p>
    <w:p w14:paraId="153ECE39"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14:paraId="153ECE3A"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возможность адаптации 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14:paraId="153ECE3B"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индивидуальный темп обучения и продвижения в образовательном пространстве для разных категорий обучающихся с ТНР;</w:t>
      </w:r>
    </w:p>
    <w:p w14:paraId="153ECE3C"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постоянный (пошаговый) мониторинг результативности академического компонента образования и наращивания жизненной компетенции учащихся, уровня и динамики развития речевых процессов, исходя из механизма речевого дефекта;</w:t>
      </w:r>
    </w:p>
    <w:p w14:paraId="153ECE3D"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коррекционного воздействия на речевые процессы, повышающих контроль за устной и письменной речью;</w:t>
      </w:r>
    </w:p>
    <w:p w14:paraId="153ECE3E"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возможность обучаться на дому при наличии медицинских показаний;</w:t>
      </w:r>
    </w:p>
    <w:p w14:paraId="153ECE3F"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w:t>
      </w:r>
    </w:p>
    <w:p w14:paraId="153ECE40" w14:textId="77777777" w:rsidR="00D85F45"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обучения умению выбирать и применять адекватные коммуникативные стратегии и тактики;</w:t>
      </w:r>
    </w:p>
    <w:p w14:paraId="153ECE41" w14:textId="77777777" w:rsidR="00C42307" w:rsidRPr="00B44725" w:rsidRDefault="00D85F45" w:rsidP="00B44725">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44725">
        <w:rPr>
          <w:rFonts w:ascii="Times New Roman" w:eastAsia="Times New Roman" w:hAnsi="Times New Roman" w:cs="Times New Roman"/>
          <w:color w:val="000000"/>
          <w:sz w:val="24"/>
          <w:szCs w:val="24"/>
          <w:lang w:eastAsia="ru-RU"/>
        </w:rP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14:paraId="153ECE42" w14:textId="77777777" w:rsidR="00D85F45" w:rsidRPr="00B44725" w:rsidRDefault="00FD554F" w:rsidP="00B44725">
      <w:pPr>
        <w:spacing w:after="0" w:line="360" w:lineRule="auto"/>
        <w:jc w:val="center"/>
        <w:rPr>
          <w:rFonts w:ascii="Times New Roman" w:hAnsi="Times New Roman" w:cs="Times New Roman"/>
          <w:b/>
          <w:sz w:val="24"/>
          <w:szCs w:val="24"/>
        </w:rPr>
      </w:pPr>
      <w:r w:rsidRPr="00B44725">
        <w:rPr>
          <w:rFonts w:ascii="Times New Roman" w:hAnsi="Times New Roman" w:cs="Times New Roman"/>
          <w:b/>
          <w:sz w:val="24"/>
          <w:szCs w:val="24"/>
        </w:rPr>
        <w:t>Дети с расстройствами аутистического спектра</w:t>
      </w:r>
    </w:p>
    <w:p w14:paraId="153ECE43" w14:textId="77777777" w:rsidR="00D85F45" w:rsidRPr="00B44725" w:rsidRDefault="00FD554F" w:rsidP="00B44725">
      <w:pPr>
        <w:spacing w:after="0" w:line="360" w:lineRule="auto"/>
        <w:ind w:firstLine="708"/>
        <w:jc w:val="both"/>
        <w:rPr>
          <w:rFonts w:ascii="Times New Roman" w:hAnsi="Times New Roman" w:cs="Times New Roman"/>
          <w:sz w:val="24"/>
          <w:szCs w:val="24"/>
        </w:rPr>
      </w:pPr>
      <w:r w:rsidRPr="00B44725">
        <w:rPr>
          <w:rFonts w:ascii="Times New Roman" w:hAnsi="Times New Roman" w:cs="Times New Roman"/>
          <w:sz w:val="24"/>
          <w:szCs w:val="24"/>
        </w:rPr>
        <w:lastRenderedPageBreak/>
        <w:t xml:space="preserve">До недавнего времени расстройства аутистического </w:t>
      </w:r>
      <w:r w:rsidR="00B13133" w:rsidRPr="00B44725">
        <w:rPr>
          <w:rFonts w:ascii="Times New Roman" w:hAnsi="Times New Roman" w:cs="Times New Roman"/>
          <w:sz w:val="24"/>
          <w:szCs w:val="24"/>
        </w:rPr>
        <w:t>спектра относили</w:t>
      </w:r>
      <w:r w:rsidRPr="00B44725">
        <w:rPr>
          <w:rFonts w:ascii="Times New Roman" w:hAnsi="Times New Roman" w:cs="Times New Roman"/>
          <w:sz w:val="24"/>
          <w:szCs w:val="24"/>
        </w:rPr>
        <w:t xml:space="preserve"> к раннему детскому аутизму (РДА). Расстройства</w:t>
      </w:r>
      <w:r w:rsidR="00B13133" w:rsidRPr="00B44725">
        <w:rPr>
          <w:rFonts w:ascii="Times New Roman" w:hAnsi="Times New Roman" w:cs="Times New Roman"/>
          <w:sz w:val="24"/>
          <w:szCs w:val="24"/>
        </w:rPr>
        <w:t xml:space="preserve"> аутистического </w:t>
      </w:r>
      <w:r w:rsidRPr="00B44725">
        <w:rPr>
          <w:rFonts w:ascii="Times New Roman" w:hAnsi="Times New Roman" w:cs="Times New Roman"/>
          <w:sz w:val="24"/>
          <w:szCs w:val="24"/>
        </w:rPr>
        <w:t>спектра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Вариантов проявления РАС много. В статье «Работаем по пр</w:t>
      </w:r>
      <w:r w:rsidR="00B13133" w:rsidRPr="00B44725">
        <w:rPr>
          <w:rFonts w:ascii="Times New Roman" w:hAnsi="Times New Roman" w:cs="Times New Roman"/>
          <w:sz w:val="24"/>
          <w:szCs w:val="24"/>
        </w:rPr>
        <w:t xml:space="preserve">ограмме «От рождения до школы» с детьми младенческого и </w:t>
      </w:r>
      <w:r w:rsidRPr="00B44725">
        <w:rPr>
          <w:rFonts w:ascii="Times New Roman" w:hAnsi="Times New Roman" w:cs="Times New Roman"/>
          <w:sz w:val="24"/>
          <w:szCs w:val="24"/>
        </w:rPr>
        <w:t>раннего возраста в пери</w:t>
      </w:r>
      <w:r w:rsidR="00B13133" w:rsidRPr="00B44725">
        <w:rPr>
          <w:rFonts w:ascii="Times New Roman" w:hAnsi="Times New Roman" w:cs="Times New Roman"/>
          <w:sz w:val="24"/>
          <w:szCs w:val="24"/>
        </w:rPr>
        <w:t xml:space="preserve">од адаптации ФГОС ДО в </w:t>
      </w:r>
      <w:r w:rsidRPr="00B44725">
        <w:rPr>
          <w:rFonts w:ascii="Times New Roman" w:hAnsi="Times New Roman" w:cs="Times New Roman"/>
          <w:sz w:val="24"/>
          <w:szCs w:val="24"/>
        </w:rPr>
        <w:t>систем</w:t>
      </w:r>
      <w:r w:rsidR="00B13133" w:rsidRPr="00B44725">
        <w:rPr>
          <w:rFonts w:ascii="Times New Roman" w:hAnsi="Times New Roman" w:cs="Times New Roman"/>
          <w:sz w:val="24"/>
          <w:szCs w:val="24"/>
        </w:rPr>
        <w:t xml:space="preserve">у работы ДОО» опубликованной в </w:t>
      </w:r>
      <w:r w:rsidRPr="00B44725">
        <w:rPr>
          <w:rFonts w:ascii="Times New Roman" w:hAnsi="Times New Roman" w:cs="Times New Roman"/>
          <w:sz w:val="24"/>
          <w:szCs w:val="24"/>
        </w:rPr>
        <w:t>№10  2015, мы приводили многообразие особенностей этих детей с самого рождения. Особенности эмоционально-волевой сферы и познавательной деятельности с возрастом не исчезают, а усугубляются и без специального психолого</w:t>
      </w:r>
      <w:r w:rsidR="00B13133" w:rsidRPr="00B44725">
        <w:rPr>
          <w:rFonts w:ascii="Times New Roman" w:hAnsi="Times New Roman" w:cs="Times New Roman"/>
          <w:sz w:val="24"/>
          <w:szCs w:val="24"/>
        </w:rPr>
        <w:t xml:space="preserve">-педагогического сопровождения </w:t>
      </w:r>
      <w:r w:rsidRPr="00B44725">
        <w:rPr>
          <w:rFonts w:ascii="Times New Roman" w:hAnsi="Times New Roman" w:cs="Times New Roman"/>
          <w:sz w:val="24"/>
          <w:szCs w:val="24"/>
        </w:rPr>
        <w:t xml:space="preserve">не устраняются. Проявления РАС различные, но общими для всех из них </w:t>
      </w:r>
      <w:r w:rsidR="00E57AD6">
        <w:rPr>
          <w:rFonts w:ascii="Times New Roman" w:hAnsi="Times New Roman" w:cs="Times New Roman"/>
          <w:sz w:val="24"/>
          <w:szCs w:val="24"/>
        </w:rPr>
        <w:t xml:space="preserve">являются проблемы </w:t>
      </w:r>
      <w:proofErr w:type="spellStart"/>
      <w:r w:rsidR="00E57AD6">
        <w:rPr>
          <w:rFonts w:ascii="Times New Roman" w:hAnsi="Times New Roman" w:cs="Times New Roman"/>
          <w:sz w:val="24"/>
          <w:szCs w:val="24"/>
        </w:rPr>
        <w:t>эмоционально­</w:t>
      </w:r>
      <w:r w:rsidRPr="00B44725">
        <w:rPr>
          <w:rFonts w:ascii="Times New Roman" w:hAnsi="Times New Roman" w:cs="Times New Roman"/>
          <w:sz w:val="24"/>
          <w:szCs w:val="24"/>
        </w:rPr>
        <w:t>волевой</w:t>
      </w:r>
      <w:proofErr w:type="spellEnd"/>
      <w:r w:rsidRPr="00B44725">
        <w:rPr>
          <w:rFonts w:ascii="Times New Roman" w:hAnsi="Times New Roman" w:cs="Times New Roman"/>
          <w:sz w:val="24"/>
          <w:szCs w:val="24"/>
        </w:rPr>
        <w:t xml:space="preserve"> сферы и трудности в общении даже с близкими. Для орган</w:t>
      </w:r>
      <w:r w:rsidR="00B13133" w:rsidRPr="00B44725">
        <w:rPr>
          <w:rFonts w:ascii="Times New Roman" w:hAnsi="Times New Roman" w:cs="Times New Roman"/>
          <w:sz w:val="24"/>
          <w:szCs w:val="24"/>
        </w:rPr>
        <w:t>изации инклюзивного образования</w:t>
      </w:r>
      <w:r w:rsidRPr="00B44725">
        <w:rPr>
          <w:rFonts w:ascii="Times New Roman" w:hAnsi="Times New Roman" w:cs="Times New Roman"/>
          <w:sz w:val="24"/>
          <w:szCs w:val="24"/>
        </w:rPr>
        <w:t xml:space="preserve"> этой категории детей   необходимы специальны</w:t>
      </w:r>
      <w:r w:rsidR="001626EF" w:rsidRPr="00B44725">
        <w:rPr>
          <w:rFonts w:ascii="Times New Roman" w:hAnsi="Times New Roman" w:cs="Times New Roman"/>
          <w:sz w:val="24"/>
          <w:szCs w:val="24"/>
        </w:rPr>
        <w:t xml:space="preserve">е условия. </w:t>
      </w:r>
    </w:p>
    <w:p w14:paraId="153ECE44" w14:textId="77777777" w:rsidR="001626EF" w:rsidRPr="00B44725" w:rsidRDefault="001626EF" w:rsidP="00B44725">
      <w:pPr>
        <w:pStyle w:val="headline"/>
        <w:shd w:val="clear" w:color="auto" w:fill="FFFFFF"/>
        <w:spacing w:before="0" w:beforeAutospacing="0" w:after="0" w:afterAutospacing="0" w:line="360" w:lineRule="auto"/>
        <w:ind w:firstLine="709"/>
        <w:jc w:val="center"/>
        <w:rPr>
          <w:b/>
          <w:color w:val="111111"/>
        </w:rPr>
      </w:pPr>
      <w:r w:rsidRPr="00B44725">
        <w:rPr>
          <w:b/>
          <w:color w:val="111111"/>
        </w:rPr>
        <w:t>Характеристика детей с ЗПР</w:t>
      </w:r>
    </w:p>
    <w:p w14:paraId="153ECE45" w14:textId="77777777" w:rsidR="004D7531"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 xml:space="preserve">Существуют типичные особенности, </w:t>
      </w:r>
      <w:r w:rsidRPr="00B44725">
        <w:rPr>
          <w:color w:val="111111"/>
          <w:bdr w:val="none" w:sz="0" w:space="0" w:color="auto" w:frame="1"/>
        </w:rPr>
        <w:t>свойственные всем детям с ЗПР</w:t>
      </w:r>
      <w:r w:rsidRPr="00B44725">
        <w:rPr>
          <w:color w:val="111111"/>
        </w:rPr>
        <w:t>:</w:t>
      </w:r>
    </w:p>
    <w:p w14:paraId="153ECE46" w14:textId="77777777" w:rsidR="004D7531" w:rsidRPr="00B44725" w:rsidRDefault="004D7531" w:rsidP="00B44725">
      <w:pPr>
        <w:pStyle w:val="a9"/>
        <w:numPr>
          <w:ilvl w:val="0"/>
          <w:numId w:val="7"/>
        </w:numPr>
        <w:shd w:val="clear" w:color="auto" w:fill="FFFFFF"/>
        <w:spacing w:before="0" w:beforeAutospacing="0" w:after="0" w:afterAutospacing="0" w:line="360" w:lineRule="auto"/>
        <w:jc w:val="both"/>
        <w:rPr>
          <w:color w:val="111111"/>
        </w:rPr>
      </w:pPr>
      <w:r w:rsidRPr="00B44725">
        <w:rPr>
          <w:color w:val="111111"/>
        </w:rPr>
        <w:t>Р</w:t>
      </w:r>
      <w:r w:rsidR="001626EF" w:rsidRPr="00B44725">
        <w:rPr>
          <w:color w:val="111111"/>
        </w:rPr>
        <w:t>ебенок с ЗПР уже на первый взгляд не вписывается в атмосферу  своей наивностью, несамостоятельностью, непосредственностью, он часто конфликтует со сверстниками, не воспринимает и не выполняет  требований взрослых, но в то же время он прекрасно чувствует себя в игре, прибегая к ней в тех случаях, когда возникает необходимость уйти от трудной для него учебной деятельности, хотя высшие формы игры со строгими правилами </w:t>
      </w:r>
      <w:r w:rsidR="001626EF" w:rsidRPr="00B44725">
        <w:rPr>
          <w:i/>
          <w:iCs/>
          <w:color w:val="111111"/>
          <w:bdr w:val="none" w:sz="0" w:space="0" w:color="auto" w:frame="1"/>
        </w:rPr>
        <w:t>(например, сюжетно-ролевые игры)</w:t>
      </w:r>
      <w:r w:rsidR="001626EF" w:rsidRPr="00B44725">
        <w:rPr>
          <w:color w:val="111111"/>
        </w:rPr>
        <w:t> детям с ЗПР недоступны и вызывают страх или отказ играть;</w:t>
      </w:r>
    </w:p>
    <w:p w14:paraId="153ECE47" w14:textId="77777777" w:rsidR="004D7531" w:rsidRPr="00B44725" w:rsidRDefault="004D7531" w:rsidP="00B44725">
      <w:pPr>
        <w:pStyle w:val="a9"/>
        <w:numPr>
          <w:ilvl w:val="0"/>
          <w:numId w:val="7"/>
        </w:numPr>
        <w:shd w:val="clear" w:color="auto" w:fill="FFFFFF"/>
        <w:spacing w:before="0" w:beforeAutospacing="0" w:after="0" w:afterAutospacing="0" w:line="360" w:lineRule="auto"/>
        <w:jc w:val="both"/>
        <w:rPr>
          <w:color w:val="111111"/>
        </w:rPr>
      </w:pPr>
      <w:r w:rsidRPr="00B44725">
        <w:rPr>
          <w:color w:val="111111"/>
        </w:rPr>
        <w:t>Н</w:t>
      </w:r>
      <w:r w:rsidR="001626EF" w:rsidRPr="00B44725">
        <w:rPr>
          <w:color w:val="111111"/>
        </w:rPr>
        <w:t>е осознавая себя  и не понимая мотивов учебной деятельности и ее целей, такой ребенок затрудняется в организации собственной целенаправленной деятельности;</w:t>
      </w:r>
    </w:p>
    <w:p w14:paraId="153ECE48" w14:textId="77777777" w:rsidR="004D7531" w:rsidRPr="00B44725" w:rsidRDefault="004D7531" w:rsidP="00B44725">
      <w:pPr>
        <w:pStyle w:val="a9"/>
        <w:numPr>
          <w:ilvl w:val="0"/>
          <w:numId w:val="7"/>
        </w:numPr>
        <w:shd w:val="clear" w:color="auto" w:fill="FFFFFF"/>
        <w:spacing w:before="0" w:beforeAutospacing="0" w:after="0" w:afterAutospacing="0" w:line="360" w:lineRule="auto"/>
        <w:jc w:val="both"/>
        <w:rPr>
          <w:color w:val="111111"/>
        </w:rPr>
      </w:pPr>
      <w:r w:rsidRPr="00B44725">
        <w:rPr>
          <w:color w:val="111111"/>
        </w:rPr>
        <w:t>Д</w:t>
      </w:r>
      <w:r w:rsidR="001626EF" w:rsidRPr="00B44725">
        <w:rPr>
          <w:color w:val="111111"/>
        </w:rPr>
        <w:t>ля  полного восприятия информации он нуждается в наглядно-практической опоре и в предельной развернутости инструкций. Словесно-логическое мышление недоразвито, поэтому ребенок долго не может освоить свернутые мыслительные операции;</w:t>
      </w:r>
    </w:p>
    <w:p w14:paraId="153ECE49" w14:textId="77777777" w:rsidR="001626EF" w:rsidRPr="00B44725" w:rsidRDefault="004D7531" w:rsidP="00B44725">
      <w:pPr>
        <w:pStyle w:val="a9"/>
        <w:numPr>
          <w:ilvl w:val="0"/>
          <w:numId w:val="7"/>
        </w:numPr>
        <w:shd w:val="clear" w:color="auto" w:fill="FFFFFF"/>
        <w:spacing w:before="0" w:beforeAutospacing="0" w:after="0" w:afterAutospacing="0" w:line="360" w:lineRule="auto"/>
        <w:jc w:val="both"/>
        <w:rPr>
          <w:color w:val="111111"/>
        </w:rPr>
      </w:pPr>
      <w:r w:rsidRPr="00B44725">
        <w:rPr>
          <w:color w:val="111111"/>
        </w:rPr>
        <w:t>У</w:t>
      </w:r>
      <w:r w:rsidR="001626EF" w:rsidRPr="00B44725">
        <w:rPr>
          <w:color w:val="111111"/>
        </w:rPr>
        <w:t> </w:t>
      </w:r>
      <w:r w:rsidR="001626EF" w:rsidRPr="00B44725">
        <w:rPr>
          <w:rStyle w:val="aa"/>
          <w:b w:val="0"/>
          <w:color w:val="111111"/>
          <w:bdr w:val="none" w:sz="0" w:space="0" w:color="auto" w:frame="1"/>
        </w:rPr>
        <w:t>детей</w:t>
      </w:r>
      <w:r w:rsidR="001626EF" w:rsidRPr="00B44725">
        <w:rPr>
          <w:color w:val="111111"/>
        </w:rPr>
        <w:t> с ЗПР низкий уровень работоспособности, быстрая утомляемость, объем и темп работы ниже, чем у нормального ребенка.</w:t>
      </w:r>
    </w:p>
    <w:p w14:paraId="153ECE4A"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Внимание </w:t>
      </w:r>
      <w:r w:rsidRPr="00B44725">
        <w:rPr>
          <w:rStyle w:val="aa"/>
          <w:b w:val="0"/>
          <w:color w:val="111111"/>
          <w:bdr w:val="none" w:sz="0" w:space="0" w:color="auto" w:frame="1"/>
        </w:rPr>
        <w:t>детей с ЗПР характеризуется</w:t>
      </w:r>
      <w:r w:rsidRPr="00B44725">
        <w:rPr>
          <w:color w:val="111111"/>
        </w:rPr>
        <w:t xml:space="preserve">: неустойчивостью, большой отвлекаемостью, недостаточной концентрированностью на объекте. Недостатки внимания сказываются негативно на процессах ощущения и восприятия. Недостаточность, </w:t>
      </w:r>
      <w:r w:rsidRPr="00B44725">
        <w:rPr>
          <w:color w:val="111111"/>
        </w:rPr>
        <w:lastRenderedPageBreak/>
        <w:t>ограниченность, фрагментарность знаний </w:t>
      </w:r>
      <w:r w:rsidRPr="00B44725">
        <w:rPr>
          <w:rStyle w:val="aa"/>
          <w:b w:val="0"/>
          <w:color w:val="111111"/>
          <w:bdr w:val="none" w:sz="0" w:space="0" w:color="auto" w:frame="1"/>
        </w:rPr>
        <w:t>детей</w:t>
      </w:r>
      <w:r w:rsidRPr="00B44725">
        <w:rPr>
          <w:color w:val="111111"/>
        </w:rPr>
        <w:t> об окружающем мире говорят о сравнительно низком уровне развития восприятия. Это нельзя отнести только за счет бедности опыта, хотя и сама эта бедность обусловлена тем, что восприятие </w:t>
      </w:r>
      <w:r w:rsidRPr="00B44725">
        <w:rPr>
          <w:rStyle w:val="aa"/>
          <w:b w:val="0"/>
          <w:color w:val="111111"/>
          <w:bdr w:val="none" w:sz="0" w:space="0" w:color="auto" w:frame="1"/>
        </w:rPr>
        <w:t>детей</w:t>
      </w:r>
      <w:r w:rsidRPr="00B44725">
        <w:rPr>
          <w:color w:val="111111"/>
        </w:rPr>
        <w:t> неполноценно и не поставляет достаточной информации. Формирование образов окружающего мира осуществляется на основе способности ощущать отдельные простейшие свойства предметов и явлений.</w:t>
      </w:r>
    </w:p>
    <w:p w14:paraId="153ECE4B"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Восприятие не сводится к сумме отдельных ощущений, так как формирование целостного образа предмета - это результат сложного взаимодействия ощущений уже имеющихся в коре головного мозга следов прошлых восприятий. Видимо, эти взаимодействия и нарушаются у </w:t>
      </w:r>
      <w:r w:rsidRPr="00B44725">
        <w:rPr>
          <w:rStyle w:val="aa"/>
          <w:b w:val="0"/>
          <w:color w:val="111111"/>
          <w:bdr w:val="none" w:sz="0" w:space="0" w:color="auto" w:frame="1"/>
        </w:rPr>
        <w:t>детей с ЗПР</w:t>
      </w:r>
      <w:r w:rsidRPr="00B44725">
        <w:rPr>
          <w:color w:val="111111"/>
        </w:rPr>
        <w:t>, поскольку эти дети затрудняются в узнавании предметов, находящихся в непривычном ракурсе или представленных в контурных или схематичных изображениях, особенно если они перевернуты или перекрывают друг друга. Существенным недостатком восприятия является значительно замедленные процессы переработки информации, поступающие через органы чувств. Особенности восприятия </w:t>
      </w:r>
      <w:r w:rsidRPr="00B44725">
        <w:rPr>
          <w:rStyle w:val="aa"/>
          <w:b w:val="0"/>
          <w:color w:val="111111"/>
          <w:bdr w:val="none" w:sz="0" w:space="0" w:color="auto" w:frame="1"/>
        </w:rPr>
        <w:t>детей</w:t>
      </w:r>
      <w:r w:rsidRPr="00B44725">
        <w:rPr>
          <w:color w:val="111111"/>
        </w:rPr>
        <w:t> с ЗПР обусловлены нарушением функции поиска; если ребенку заранее неизвестно, где находится нужный предмет, ему бывает трудно его обнаружить. Это объясняется тем, что замедленность опознания не позволяет ребенку быстро обследовать непосредственно окружающую его действительность. Особо следует отметить недостатки пространственного восприятия, которое формируется в процессе сплошного взаимодействия зрения, двигательного анализатора и осязания. Это взаимодействие складывается у </w:t>
      </w:r>
      <w:r w:rsidRPr="00B44725">
        <w:rPr>
          <w:rStyle w:val="aa"/>
          <w:b w:val="0"/>
          <w:color w:val="111111"/>
          <w:bdr w:val="none" w:sz="0" w:space="0" w:color="auto" w:frame="1"/>
        </w:rPr>
        <w:t>детей</w:t>
      </w:r>
      <w:r w:rsidRPr="00B44725">
        <w:rPr>
          <w:color w:val="111111"/>
        </w:rPr>
        <w:t> с ЗПР с запозданием и долго оказывается неполноценным.</w:t>
      </w:r>
    </w:p>
    <w:p w14:paraId="153ECE4C"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Все исследователи клинических проявлений ЗПР отмечают, что у этих </w:t>
      </w:r>
      <w:r w:rsidRPr="00B44725">
        <w:rPr>
          <w:rStyle w:val="aa"/>
          <w:b w:val="0"/>
          <w:color w:val="111111"/>
          <w:bdr w:val="none" w:sz="0" w:space="0" w:color="auto" w:frame="1"/>
        </w:rPr>
        <w:t>детей</w:t>
      </w:r>
      <w:r w:rsidRPr="00B44725">
        <w:rPr>
          <w:color w:val="111111"/>
        </w:rPr>
        <w:t> есть недостатки и в мыслительной деятельности. Это отчетливо проявляется в тех трудностях, которые испытывают дети в процессе решения арифметических задач, в овладении навыками письма и чтения.</w:t>
      </w:r>
    </w:p>
    <w:p w14:paraId="153ECE4D"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По сравнению с нормальными детьми дети с ЗПР </w:t>
      </w:r>
      <w:r w:rsidRPr="00B44725">
        <w:rPr>
          <w:rStyle w:val="aa"/>
          <w:b w:val="0"/>
          <w:color w:val="111111"/>
          <w:bdr w:val="none" w:sz="0" w:space="0" w:color="auto" w:frame="1"/>
        </w:rPr>
        <w:t>характеризуются</w:t>
      </w:r>
      <w:r w:rsidRPr="00B44725">
        <w:rPr>
          <w:color w:val="111111"/>
        </w:rPr>
        <w:t> сниженным уровнем познавательной активности. Это проявляется в недостаточной любознательности. Если большинство обычных </w:t>
      </w:r>
      <w:r w:rsidRPr="00B44725">
        <w:rPr>
          <w:rStyle w:val="aa"/>
          <w:b w:val="0"/>
          <w:color w:val="111111"/>
          <w:bdr w:val="none" w:sz="0" w:space="0" w:color="auto" w:frame="1"/>
        </w:rPr>
        <w:t>детей</w:t>
      </w:r>
      <w:r w:rsidRPr="00B44725">
        <w:rPr>
          <w:color w:val="111111"/>
        </w:rPr>
        <w:t> младшего школьного возраста продолжают походить на дошкольников-</w:t>
      </w:r>
      <w:r w:rsidRPr="00B44725">
        <w:rPr>
          <w:i/>
          <w:iCs/>
          <w:color w:val="111111"/>
          <w:bdr w:val="none" w:sz="0" w:space="0" w:color="auto" w:frame="1"/>
        </w:rPr>
        <w:t>«почемучек»</w:t>
      </w:r>
      <w:r w:rsidRPr="00B44725">
        <w:rPr>
          <w:color w:val="111111"/>
        </w:rPr>
        <w:t> - они задают много вопросов относительно предметов и явлений окружающего мира, то дети с ЗПР в этом отношении значительно отличаются. Одни из них вообще не задают вопросы, они медлительные, пассивные, с замедленной речью; другие задают вопросы, которые касаются лишь внешних свойств предметов и явлений. У </w:t>
      </w:r>
      <w:r w:rsidRPr="00B44725">
        <w:rPr>
          <w:rStyle w:val="aa"/>
          <w:b w:val="0"/>
          <w:color w:val="111111"/>
          <w:bdr w:val="none" w:sz="0" w:space="0" w:color="auto" w:frame="1"/>
        </w:rPr>
        <w:t>детей</w:t>
      </w:r>
      <w:r w:rsidRPr="00B44725">
        <w:rPr>
          <w:color w:val="111111"/>
        </w:rPr>
        <w:t> с ЗПР нет готовности к решению познавательных задач, так как нет особой сосредоточенности и собранности. У большинства </w:t>
      </w:r>
      <w:r w:rsidRPr="00B44725">
        <w:rPr>
          <w:rStyle w:val="aa"/>
          <w:b w:val="0"/>
          <w:color w:val="111111"/>
          <w:bdr w:val="none" w:sz="0" w:space="0" w:color="auto" w:frame="1"/>
        </w:rPr>
        <w:t>детей</w:t>
      </w:r>
      <w:r w:rsidRPr="00B44725">
        <w:rPr>
          <w:color w:val="111111"/>
        </w:rPr>
        <w:t xml:space="preserve"> с ЗПР не обнаруживается </w:t>
      </w:r>
      <w:r w:rsidRPr="00B44725">
        <w:rPr>
          <w:color w:val="111111"/>
        </w:rPr>
        <w:lastRenderedPageBreak/>
        <w:t>готовность к интеллектуальному усилию. Очень отчетливо видна несформированность ориентировочного этапа мыслительной деятельности у </w:t>
      </w:r>
      <w:r w:rsidRPr="00B44725">
        <w:rPr>
          <w:rStyle w:val="aa"/>
          <w:b w:val="0"/>
          <w:color w:val="111111"/>
          <w:bdr w:val="none" w:sz="0" w:space="0" w:color="auto" w:frame="1"/>
        </w:rPr>
        <w:t>детей с ЗПР</w:t>
      </w:r>
      <w:r w:rsidRPr="00B44725">
        <w:rPr>
          <w:color w:val="111111"/>
        </w:rPr>
        <w:t>, это проявляется при решении наглядно-практических задач типа головоломок.</w:t>
      </w:r>
    </w:p>
    <w:p w14:paraId="153ECE4E"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bdr w:val="none" w:sz="0" w:space="0" w:color="auto" w:frame="1"/>
        </w:rPr>
        <w:t>Важным условием успешного решения интеллектуальных задач является овладение основными мыслительными операциями</w:t>
      </w:r>
      <w:r w:rsidRPr="00B44725">
        <w:rPr>
          <w:color w:val="111111"/>
        </w:rPr>
        <w:t>: анализом, синтезом, сравнением, обобщением, абстрагированием.</w:t>
      </w:r>
    </w:p>
    <w:p w14:paraId="153ECE4F"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Анализ объектов у </w:t>
      </w:r>
      <w:r w:rsidRPr="00B44725">
        <w:rPr>
          <w:rStyle w:val="aa"/>
          <w:b w:val="0"/>
          <w:color w:val="111111"/>
          <w:bdr w:val="none" w:sz="0" w:space="0" w:color="auto" w:frame="1"/>
        </w:rPr>
        <w:t>детей</w:t>
      </w:r>
      <w:r w:rsidRPr="00B44725">
        <w:rPr>
          <w:color w:val="111111"/>
        </w:rPr>
        <w:t> с ЗПР отмечается меньшей полнотой и недостаточной точностью. В результате этого дети с ЗПР выделяют почти в два раза меньше предметов из окружающей действительности, чем нормальные дети такого же возраста. Деятельность </w:t>
      </w:r>
      <w:r w:rsidRPr="00B44725">
        <w:rPr>
          <w:rStyle w:val="aa"/>
          <w:b w:val="0"/>
          <w:color w:val="111111"/>
          <w:bdr w:val="none" w:sz="0" w:space="0" w:color="auto" w:frame="1"/>
        </w:rPr>
        <w:t>детей</w:t>
      </w:r>
      <w:r w:rsidRPr="00B44725">
        <w:rPr>
          <w:color w:val="111111"/>
        </w:rPr>
        <w:t> с ЗПР при анализе зрительно воспринимаемых объектов недостаточно целенаправленна, выделение признаков чаще всего хаотично и без плана.</w:t>
      </w:r>
    </w:p>
    <w:p w14:paraId="153ECE50"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Дети с ЗПР значительно менее способны принять и переработать поступающую к ним через органы чувств информацию. К особенностям восприятия относится и неспособность ребенка найти необходимую вещь, если он заведомо не знает, где она находится. Такие дети страдают недостатком пространственного восприятия и недостатками в мыслительной деятельности. Для </w:t>
      </w:r>
      <w:r w:rsidRPr="00B44725">
        <w:rPr>
          <w:rStyle w:val="aa"/>
          <w:b w:val="0"/>
          <w:color w:val="111111"/>
          <w:bdr w:val="none" w:sz="0" w:space="0" w:color="auto" w:frame="1"/>
        </w:rPr>
        <w:t>детей</w:t>
      </w:r>
      <w:r w:rsidRPr="00B44725">
        <w:rPr>
          <w:color w:val="111111"/>
        </w:rPr>
        <w:t> с ЗПР представляет трудность целостное восприятие. Детям этой категории с большим трудом удается или вообще не удается вычленить отдельную часть из общего объекта, дорисовать, достроить объект.</w:t>
      </w:r>
    </w:p>
    <w:p w14:paraId="153ECE51"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Некоторые исследователи отмечают трудности </w:t>
      </w:r>
      <w:r w:rsidRPr="00B44725">
        <w:rPr>
          <w:rStyle w:val="aa"/>
          <w:b w:val="0"/>
          <w:color w:val="111111"/>
          <w:bdr w:val="none" w:sz="0" w:space="0" w:color="auto" w:frame="1"/>
        </w:rPr>
        <w:t>детей с задержкой психического</w:t>
      </w:r>
      <w:r w:rsidRPr="00B44725">
        <w:rPr>
          <w:color w:val="111111"/>
        </w:rPr>
        <w:t> развития в ориентации влево и вправо, а также то, что у этой категории </w:t>
      </w:r>
      <w:r w:rsidRPr="00B44725">
        <w:rPr>
          <w:rStyle w:val="aa"/>
          <w:b w:val="0"/>
          <w:color w:val="111111"/>
          <w:bdr w:val="none" w:sz="0" w:space="0" w:color="auto" w:frame="1"/>
        </w:rPr>
        <w:t>детей</w:t>
      </w:r>
      <w:r w:rsidRPr="00B44725">
        <w:rPr>
          <w:color w:val="111111"/>
        </w:rPr>
        <w:t xml:space="preserve"> целенаправленность и </w:t>
      </w:r>
      <w:proofErr w:type="spellStart"/>
      <w:r w:rsidRPr="00B44725">
        <w:rPr>
          <w:color w:val="111111"/>
        </w:rPr>
        <w:t>поэтапность</w:t>
      </w:r>
      <w:proofErr w:type="spellEnd"/>
      <w:r w:rsidRPr="00B44725">
        <w:rPr>
          <w:color w:val="111111"/>
        </w:rPr>
        <w:t xml:space="preserve"> в обследовании предмета отсутствуют, их действия при этом импульсивны и непоследовательны </w:t>
      </w:r>
      <w:r w:rsidRPr="00B44725">
        <w:rPr>
          <w:i/>
          <w:iCs/>
          <w:color w:val="111111"/>
          <w:bdr w:val="none" w:sz="0" w:space="0" w:color="auto" w:frame="1"/>
        </w:rPr>
        <w:t>(Л. В. Кузнецова)</w:t>
      </w:r>
      <w:r w:rsidRPr="00B44725">
        <w:rPr>
          <w:color w:val="111111"/>
        </w:rPr>
        <w:t>.</w:t>
      </w:r>
    </w:p>
    <w:p w14:paraId="153ECE52"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У </w:t>
      </w:r>
      <w:r w:rsidRPr="00B44725">
        <w:rPr>
          <w:rStyle w:val="aa"/>
          <w:b w:val="0"/>
          <w:color w:val="111111"/>
          <w:bdr w:val="none" w:sz="0" w:space="0" w:color="auto" w:frame="1"/>
        </w:rPr>
        <w:t>детей с задержкой психического</w:t>
      </w:r>
      <w:r w:rsidRPr="00B44725">
        <w:rPr>
          <w:color w:val="111111"/>
        </w:rPr>
        <w:t> развития страдает процесс сложно-логического мышления. Наглядно-действенное мышление у них протекает почти наравне с нормально развивающимися детьми. Наглядно-образное мышление доступно не всем детям, в этой категории есть дети, которые лучше справляются с заданием, а есть те, которые не могут в полном объеме его выполнить.</w:t>
      </w:r>
    </w:p>
    <w:p w14:paraId="153ECE53"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По данным некоторых исследователей, у </w:t>
      </w:r>
      <w:r w:rsidRPr="00B44725">
        <w:rPr>
          <w:rStyle w:val="aa"/>
          <w:b w:val="0"/>
          <w:color w:val="111111"/>
          <w:bdr w:val="none" w:sz="0" w:space="0" w:color="auto" w:frame="1"/>
        </w:rPr>
        <w:t>детей с задержкой психического</w:t>
      </w:r>
      <w:r w:rsidRPr="00B44725">
        <w:rPr>
          <w:color w:val="111111"/>
        </w:rPr>
        <w:t> развития особенно выражена низкая речевая активность, несформированность речи и, как следствие, ее отставание. Словарный запас этой категории </w:t>
      </w:r>
      <w:r w:rsidRPr="00B44725">
        <w:rPr>
          <w:rStyle w:val="aa"/>
          <w:b w:val="0"/>
          <w:color w:val="111111"/>
          <w:bdr w:val="none" w:sz="0" w:space="0" w:color="auto" w:frame="1"/>
        </w:rPr>
        <w:t>детей ограничен</w:t>
      </w:r>
      <w:r w:rsidRPr="00B44725">
        <w:rPr>
          <w:color w:val="111111"/>
        </w:rPr>
        <w:t>. У </w:t>
      </w:r>
      <w:r w:rsidRPr="00B44725">
        <w:rPr>
          <w:rStyle w:val="aa"/>
          <w:b w:val="0"/>
          <w:color w:val="111111"/>
          <w:bdr w:val="none" w:sz="0" w:space="0" w:color="auto" w:frame="1"/>
        </w:rPr>
        <w:t>детей</w:t>
      </w:r>
      <w:r w:rsidR="00E41F77">
        <w:rPr>
          <w:rStyle w:val="aa"/>
          <w:b w:val="0"/>
          <w:color w:val="111111"/>
          <w:bdr w:val="none" w:sz="0" w:space="0" w:color="auto" w:frame="1"/>
        </w:rPr>
        <w:t xml:space="preserve"> </w:t>
      </w:r>
      <w:r w:rsidRPr="00B44725">
        <w:rPr>
          <w:color w:val="111111"/>
          <w:bdr w:val="none" w:sz="0" w:space="0" w:color="auto" w:frame="1"/>
        </w:rPr>
        <w:t>недостаточно сформирована сторона фонематического слуха</w:t>
      </w:r>
      <w:r w:rsidRPr="00B44725">
        <w:rPr>
          <w:color w:val="111111"/>
        </w:rPr>
        <w:t>: им трудно различить фонемы. Для этой категории </w:t>
      </w:r>
      <w:r w:rsidRPr="00B44725">
        <w:rPr>
          <w:rStyle w:val="aa"/>
          <w:b w:val="0"/>
          <w:color w:val="111111"/>
          <w:bdr w:val="none" w:sz="0" w:space="0" w:color="auto" w:frame="1"/>
        </w:rPr>
        <w:t>детей характерны</w:t>
      </w:r>
      <w:r w:rsidRPr="00B44725">
        <w:rPr>
          <w:color w:val="111111"/>
        </w:rPr>
        <w:t xml:space="preserve"> также затруднения в логико-грамматическом составе речи. По данным некоторых исследователей, при письме отмечается </w:t>
      </w:r>
      <w:proofErr w:type="spellStart"/>
      <w:r w:rsidRPr="00B44725">
        <w:rPr>
          <w:color w:val="111111"/>
        </w:rPr>
        <w:t>парография</w:t>
      </w:r>
      <w:proofErr w:type="spellEnd"/>
      <w:r w:rsidRPr="00B44725">
        <w:rPr>
          <w:color w:val="111111"/>
        </w:rPr>
        <w:t xml:space="preserve"> (пропуски букв, их перестановки и замены, имеются трудности в ориентации на листе, иногда встречается зеркальность в написании.</w:t>
      </w:r>
    </w:p>
    <w:p w14:paraId="153ECE54"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lastRenderedPageBreak/>
        <w:t>Дети с ЗПР  </w:t>
      </w:r>
      <w:r w:rsidRPr="00B44725">
        <w:rPr>
          <w:rStyle w:val="aa"/>
          <w:b w:val="0"/>
          <w:color w:val="111111"/>
          <w:bdr w:val="none" w:sz="0" w:space="0" w:color="auto" w:frame="1"/>
        </w:rPr>
        <w:t>характеризуются</w:t>
      </w:r>
      <w:r w:rsidRPr="00B44725">
        <w:rPr>
          <w:color w:val="111111"/>
        </w:rPr>
        <w:t> эмоциональной нестойкостью, эффективностью </w:t>
      </w:r>
      <w:r w:rsidRPr="00B44725">
        <w:rPr>
          <w:i/>
          <w:iCs/>
          <w:color w:val="111111"/>
          <w:bdr w:val="none" w:sz="0" w:space="0" w:color="auto" w:frame="1"/>
        </w:rPr>
        <w:t>(возбудимостью)</w:t>
      </w:r>
      <w:r w:rsidRPr="00B44725">
        <w:rPr>
          <w:color w:val="111111"/>
        </w:rPr>
        <w:t> поведения, неустойчивостью волевых установок, вялостью, апатичностью либо, наоборот, двигательной неограниченностью. Отсутствие самостоятельности, наивности, внушаемости у таких </w:t>
      </w:r>
      <w:r w:rsidRPr="00B44725">
        <w:rPr>
          <w:rStyle w:val="aa"/>
          <w:b w:val="0"/>
          <w:color w:val="111111"/>
          <w:bdr w:val="none" w:sz="0" w:space="0" w:color="auto" w:frame="1"/>
        </w:rPr>
        <w:t>детей</w:t>
      </w:r>
      <w:r w:rsidRPr="00B44725">
        <w:rPr>
          <w:color w:val="111111"/>
        </w:rPr>
        <w:t> сочетается с эмоционально-волевой незрелостью.</w:t>
      </w:r>
    </w:p>
    <w:p w14:paraId="153ECE55"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У таких </w:t>
      </w:r>
      <w:r w:rsidRPr="00B44725">
        <w:rPr>
          <w:rStyle w:val="aa"/>
          <w:b w:val="0"/>
          <w:color w:val="111111"/>
          <w:bdr w:val="none" w:sz="0" w:space="0" w:color="auto" w:frame="1"/>
        </w:rPr>
        <w:t>детей</w:t>
      </w:r>
      <w:r w:rsidRPr="00B44725">
        <w:rPr>
          <w:color w:val="111111"/>
        </w:rPr>
        <w:t> иногда эмоциональные вспышки носят </w:t>
      </w:r>
      <w:r w:rsidRPr="00B44725">
        <w:rPr>
          <w:rStyle w:val="aa"/>
          <w:b w:val="0"/>
          <w:color w:val="111111"/>
          <w:bdr w:val="none" w:sz="0" w:space="0" w:color="auto" w:frame="1"/>
        </w:rPr>
        <w:t>характер</w:t>
      </w:r>
      <w:r w:rsidRPr="00B44725">
        <w:rPr>
          <w:color w:val="111111"/>
        </w:rPr>
        <w:t> ярко выраженных двигательных и вегетативных реакций. Такого ребенка трудно привести в норму. Это состояние довольно стойкое, причем, у некоторых </w:t>
      </w:r>
      <w:r w:rsidRPr="00B44725">
        <w:rPr>
          <w:rStyle w:val="aa"/>
          <w:b w:val="0"/>
          <w:color w:val="111111"/>
          <w:bdr w:val="none" w:sz="0" w:space="0" w:color="auto" w:frame="1"/>
        </w:rPr>
        <w:t>детей</w:t>
      </w:r>
      <w:r w:rsidRPr="00B44725">
        <w:rPr>
          <w:color w:val="111111"/>
        </w:rPr>
        <w:t> после конфликта сохраняется желание мстить </w:t>
      </w:r>
      <w:r w:rsidRPr="00B44725">
        <w:rPr>
          <w:i/>
          <w:iCs/>
          <w:color w:val="111111"/>
          <w:bdr w:val="none" w:sz="0" w:space="0" w:color="auto" w:frame="1"/>
        </w:rPr>
        <w:t>(исследования К. С. Лебединской и др.)</w:t>
      </w:r>
      <w:r w:rsidRPr="00B44725">
        <w:rPr>
          <w:color w:val="111111"/>
        </w:rPr>
        <w:t>.</w:t>
      </w:r>
    </w:p>
    <w:p w14:paraId="153ECE56"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У некоторых </w:t>
      </w:r>
      <w:r w:rsidRPr="00B44725">
        <w:rPr>
          <w:rStyle w:val="aa"/>
          <w:b w:val="0"/>
          <w:color w:val="111111"/>
          <w:bdr w:val="none" w:sz="0" w:space="0" w:color="auto" w:frame="1"/>
        </w:rPr>
        <w:t>детей встречается</w:t>
      </w:r>
      <w:r w:rsidRPr="00B44725">
        <w:rPr>
          <w:color w:val="111111"/>
        </w:rPr>
        <w:t xml:space="preserve">, напротив, эйфорический фон настроения. Они дурашливы, смешливы, </w:t>
      </w:r>
      <w:proofErr w:type="spellStart"/>
      <w:r w:rsidRPr="00B44725">
        <w:rPr>
          <w:color w:val="111111"/>
        </w:rPr>
        <w:t>двигательно</w:t>
      </w:r>
      <w:proofErr w:type="spellEnd"/>
      <w:r w:rsidRPr="00B44725">
        <w:rPr>
          <w:color w:val="111111"/>
        </w:rPr>
        <w:t xml:space="preserve"> активны </w:t>
      </w:r>
      <w:r w:rsidRPr="00B44725">
        <w:rPr>
          <w:i/>
          <w:iCs/>
          <w:color w:val="111111"/>
          <w:bdr w:val="none" w:sz="0" w:space="0" w:color="auto" w:frame="1"/>
        </w:rPr>
        <w:t>(исследования К. С. Лебединской и др.)</w:t>
      </w:r>
      <w:r w:rsidRPr="00B44725">
        <w:rPr>
          <w:color w:val="111111"/>
        </w:rPr>
        <w:t>.</w:t>
      </w:r>
    </w:p>
    <w:p w14:paraId="153ECE57" w14:textId="77777777" w:rsidR="001626EF" w:rsidRPr="00B44725" w:rsidRDefault="001626EF" w:rsidP="00B44725">
      <w:pPr>
        <w:pStyle w:val="a9"/>
        <w:shd w:val="clear" w:color="auto" w:fill="FFFFFF"/>
        <w:spacing w:before="0" w:beforeAutospacing="0" w:after="0" w:afterAutospacing="0" w:line="360" w:lineRule="auto"/>
        <w:ind w:firstLine="709"/>
        <w:jc w:val="both"/>
        <w:rPr>
          <w:color w:val="111111"/>
        </w:rPr>
      </w:pPr>
      <w:r w:rsidRPr="00B44725">
        <w:rPr>
          <w:color w:val="111111"/>
        </w:rPr>
        <w:t>К главным особенностям личности </w:t>
      </w:r>
      <w:r w:rsidRPr="00B44725">
        <w:rPr>
          <w:rStyle w:val="aa"/>
          <w:b w:val="0"/>
          <w:color w:val="111111"/>
          <w:bdr w:val="none" w:sz="0" w:space="0" w:color="auto" w:frame="1"/>
        </w:rPr>
        <w:t>детей</w:t>
      </w:r>
      <w:r w:rsidRPr="00B44725">
        <w:rPr>
          <w:color w:val="111111"/>
        </w:rPr>
        <w:t xml:space="preserve"> этой группы </w:t>
      </w:r>
      <w:proofErr w:type="spellStart"/>
      <w:r w:rsidRPr="00B44725">
        <w:rPr>
          <w:color w:val="111111"/>
        </w:rPr>
        <w:t>дефицитарного</w:t>
      </w:r>
      <w:proofErr w:type="spellEnd"/>
      <w:r w:rsidRPr="00B44725">
        <w:rPr>
          <w:color w:val="111111"/>
        </w:rPr>
        <w:t xml:space="preserve"> развития относятся нестойкие эмоциональные процессы, трудности освоения в новом коллективе, частые смены настроения. Детям с недоразвитием эмоционально-волевой сферы неинтересны предлагаемые задания или какая-либо работа, у них отмечается слабость механизмов побуждения к деятельности, нечеткость проделываемой работы, нет четкого плана действий. В связи с этим наблюдается низкий уровень интеллектуальной деятельности.</w:t>
      </w:r>
    </w:p>
    <w:p w14:paraId="153ECE58" w14:textId="77777777" w:rsidR="001626EF" w:rsidRPr="00B44725" w:rsidRDefault="004D7531" w:rsidP="00B44725">
      <w:pPr>
        <w:pStyle w:val="a9"/>
        <w:shd w:val="clear" w:color="auto" w:fill="FFFFFF"/>
        <w:spacing w:before="0" w:beforeAutospacing="0" w:after="0" w:afterAutospacing="0" w:line="360" w:lineRule="auto"/>
        <w:ind w:firstLine="709"/>
        <w:jc w:val="both"/>
        <w:rPr>
          <w:color w:val="111111"/>
        </w:rPr>
      </w:pPr>
      <w:r w:rsidRPr="00B44725">
        <w:rPr>
          <w:color w:val="111111"/>
        </w:rPr>
        <w:t>З</w:t>
      </w:r>
      <w:r w:rsidR="001626EF" w:rsidRPr="00B44725">
        <w:rPr>
          <w:color w:val="111111"/>
        </w:rPr>
        <w:t>адержка </w:t>
      </w:r>
      <w:r w:rsidR="001626EF" w:rsidRPr="00B44725">
        <w:rPr>
          <w:rStyle w:val="aa"/>
          <w:b w:val="0"/>
          <w:color w:val="111111"/>
          <w:bdr w:val="none" w:sz="0" w:space="0" w:color="auto" w:frame="1"/>
        </w:rPr>
        <w:t>психического</w:t>
      </w:r>
      <w:r w:rsidR="001626EF" w:rsidRPr="00B44725">
        <w:rPr>
          <w:color w:val="111111"/>
        </w:rPr>
        <w:t> развития является одной из наиболее распространенных форм </w:t>
      </w:r>
      <w:r w:rsidR="001626EF" w:rsidRPr="00B44725">
        <w:rPr>
          <w:rStyle w:val="aa"/>
          <w:b w:val="0"/>
          <w:color w:val="111111"/>
          <w:bdr w:val="none" w:sz="0" w:space="0" w:color="auto" w:frame="1"/>
        </w:rPr>
        <w:t>психической</w:t>
      </w:r>
      <w:r w:rsidR="001626EF" w:rsidRPr="00B44725">
        <w:rPr>
          <w:color w:val="111111"/>
        </w:rPr>
        <w:t> патологии детского возраста. Чаще она выявляется с началом обучения ребенка в подготовительной группе детского сада или в школе, особенно в возрасте 7-10 лет, поскольку этот возрастной период обеспечивает большие диагностические возможности. В большинстве случаев задержка </w:t>
      </w:r>
      <w:r w:rsidR="001626EF" w:rsidRPr="00B44725">
        <w:rPr>
          <w:rStyle w:val="aa"/>
          <w:b w:val="0"/>
          <w:color w:val="111111"/>
          <w:bdr w:val="none" w:sz="0" w:space="0" w:color="auto" w:frame="1"/>
        </w:rPr>
        <w:t>психического</w:t>
      </w:r>
      <w:r w:rsidR="001626EF" w:rsidRPr="00B44725">
        <w:rPr>
          <w:color w:val="111111"/>
        </w:rPr>
        <w:t> развития отличается стойкой, хотя и слабо выраженной тенденцией к компенсации и обратимому развитию, возможными только в условиях специального обучения и воспитания.</w:t>
      </w:r>
    </w:p>
    <w:p w14:paraId="153ECE59" w14:textId="77777777" w:rsidR="00E644C0" w:rsidRDefault="00E644C0" w:rsidP="00B44725">
      <w:pPr>
        <w:spacing w:after="0" w:line="360" w:lineRule="auto"/>
        <w:ind w:firstLine="708"/>
        <w:jc w:val="both"/>
        <w:rPr>
          <w:rFonts w:ascii="Times New Roman" w:hAnsi="Times New Roman" w:cs="Times New Roman"/>
          <w:sz w:val="24"/>
          <w:szCs w:val="24"/>
        </w:rPr>
      </w:pPr>
    </w:p>
    <w:p w14:paraId="153ECE5A" w14:textId="77777777" w:rsidR="00E41F77" w:rsidRDefault="00E41F77" w:rsidP="00B44725">
      <w:pPr>
        <w:spacing w:after="0" w:line="360" w:lineRule="auto"/>
        <w:ind w:firstLine="708"/>
        <w:jc w:val="both"/>
        <w:rPr>
          <w:rFonts w:ascii="Times New Roman" w:hAnsi="Times New Roman" w:cs="Times New Roman"/>
          <w:sz w:val="24"/>
          <w:szCs w:val="24"/>
        </w:rPr>
      </w:pPr>
    </w:p>
    <w:p w14:paraId="153ECE5B" w14:textId="77777777" w:rsidR="00E41F77" w:rsidRDefault="00E41F77" w:rsidP="00B44725">
      <w:pPr>
        <w:spacing w:after="0" w:line="360" w:lineRule="auto"/>
        <w:ind w:firstLine="708"/>
        <w:jc w:val="both"/>
        <w:rPr>
          <w:rFonts w:ascii="Times New Roman" w:hAnsi="Times New Roman" w:cs="Times New Roman"/>
          <w:sz w:val="24"/>
          <w:szCs w:val="24"/>
        </w:rPr>
      </w:pPr>
    </w:p>
    <w:p w14:paraId="153ECE5C" w14:textId="77777777" w:rsidR="00E41F77" w:rsidRDefault="00E41F77" w:rsidP="00B44725">
      <w:pPr>
        <w:spacing w:after="0" w:line="360" w:lineRule="auto"/>
        <w:ind w:firstLine="708"/>
        <w:jc w:val="both"/>
        <w:rPr>
          <w:rFonts w:ascii="Times New Roman" w:hAnsi="Times New Roman" w:cs="Times New Roman"/>
          <w:sz w:val="24"/>
          <w:szCs w:val="24"/>
        </w:rPr>
      </w:pPr>
    </w:p>
    <w:p w14:paraId="153ECE5D" w14:textId="77777777" w:rsidR="00E41F77" w:rsidRPr="00B44725" w:rsidRDefault="00E41F77" w:rsidP="00B44725">
      <w:pPr>
        <w:spacing w:after="0" w:line="360" w:lineRule="auto"/>
        <w:ind w:firstLine="708"/>
        <w:jc w:val="both"/>
        <w:rPr>
          <w:rFonts w:ascii="Times New Roman" w:hAnsi="Times New Roman" w:cs="Times New Roman"/>
          <w:sz w:val="24"/>
          <w:szCs w:val="24"/>
        </w:rPr>
      </w:pPr>
    </w:p>
    <w:p w14:paraId="153ECE5E" w14:textId="77777777" w:rsidR="00B13133" w:rsidRPr="00B44725" w:rsidRDefault="00E41F77" w:rsidP="00B44725">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СОДЕРЖАТЕЛЬНЫЙ РАЗДЕЛ </w:t>
      </w:r>
    </w:p>
    <w:p w14:paraId="153ECE5F" w14:textId="77777777" w:rsidR="006F46CD" w:rsidRPr="00B44725" w:rsidRDefault="00B13133" w:rsidP="00B44725">
      <w:pPr>
        <w:numPr>
          <w:ilvl w:val="1"/>
          <w:numId w:val="1"/>
        </w:numPr>
        <w:spacing w:line="360" w:lineRule="auto"/>
        <w:ind w:left="0" w:firstLine="0"/>
        <w:jc w:val="center"/>
        <w:rPr>
          <w:rFonts w:ascii="Times New Roman" w:hAnsi="Times New Roman" w:cs="Times New Roman"/>
          <w:b/>
          <w:sz w:val="24"/>
          <w:szCs w:val="24"/>
        </w:rPr>
      </w:pPr>
      <w:r w:rsidRPr="00B44725">
        <w:rPr>
          <w:rFonts w:ascii="Times New Roman" w:hAnsi="Times New Roman" w:cs="Times New Roman"/>
          <w:b/>
          <w:sz w:val="24"/>
          <w:szCs w:val="24"/>
        </w:rPr>
        <w:t xml:space="preserve">Этапы организации </w:t>
      </w:r>
      <w:proofErr w:type="spellStart"/>
      <w:r w:rsidRPr="00B44725">
        <w:rPr>
          <w:rFonts w:ascii="Times New Roman" w:hAnsi="Times New Roman" w:cs="Times New Roman"/>
          <w:b/>
          <w:sz w:val="24"/>
          <w:szCs w:val="24"/>
        </w:rPr>
        <w:t>тьюторского</w:t>
      </w:r>
      <w:proofErr w:type="spellEnd"/>
      <w:r w:rsidRPr="00B44725">
        <w:rPr>
          <w:rFonts w:ascii="Times New Roman" w:hAnsi="Times New Roman" w:cs="Times New Roman"/>
          <w:b/>
          <w:sz w:val="24"/>
          <w:szCs w:val="24"/>
        </w:rPr>
        <w:t xml:space="preserve"> сопровождения</w:t>
      </w:r>
    </w:p>
    <w:p w14:paraId="153ECE60" w14:textId="77777777" w:rsidR="006F46CD" w:rsidRPr="00B44725" w:rsidRDefault="00E644C0" w:rsidP="00B44725">
      <w:pPr>
        <w:spacing w:after="0" w:line="360" w:lineRule="auto"/>
        <w:ind w:firstLine="360"/>
        <w:jc w:val="both"/>
        <w:rPr>
          <w:rFonts w:ascii="Times New Roman" w:hAnsi="Times New Roman" w:cs="Times New Roman"/>
          <w:sz w:val="24"/>
          <w:szCs w:val="24"/>
        </w:rPr>
      </w:pPr>
      <w:r w:rsidRPr="00B44725">
        <w:rPr>
          <w:rFonts w:ascii="Times New Roman" w:hAnsi="Times New Roman" w:cs="Times New Roman"/>
          <w:sz w:val="24"/>
          <w:szCs w:val="24"/>
        </w:rPr>
        <w:t>Э</w:t>
      </w:r>
      <w:r w:rsidR="006F46CD" w:rsidRPr="00B44725">
        <w:rPr>
          <w:rFonts w:ascii="Times New Roman" w:hAnsi="Times New Roman" w:cs="Times New Roman"/>
          <w:sz w:val="24"/>
          <w:szCs w:val="24"/>
        </w:rPr>
        <w:t>тапы индивидуального сопровождения:</w:t>
      </w:r>
    </w:p>
    <w:p w14:paraId="153ECE61" w14:textId="77777777" w:rsidR="006F46CD" w:rsidRPr="00B44725" w:rsidRDefault="004D7531" w:rsidP="00B44725">
      <w:pPr>
        <w:pStyle w:val="a4"/>
        <w:numPr>
          <w:ilvl w:val="0"/>
          <w:numId w:val="2"/>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С</w:t>
      </w:r>
      <w:r w:rsidR="006F46CD" w:rsidRPr="00B44725">
        <w:rPr>
          <w:rFonts w:ascii="Times New Roman" w:hAnsi="Times New Roman" w:cs="Times New Roman"/>
          <w:sz w:val="24"/>
          <w:szCs w:val="24"/>
        </w:rPr>
        <w:t>бор информации о ребенке;</w:t>
      </w:r>
    </w:p>
    <w:p w14:paraId="153ECE62" w14:textId="77777777" w:rsidR="006F46CD" w:rsidRPr="00B44725" w:rsidRDefault="004D7531" w:rsidP="00B44725">
      <w:pPr>
        <w:pStyle w:val="a4"/>
        <w:numPr>
          <w:ilvl w:val="0"/>
          <w:numId w:val="2"/>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lastRenderedPageBreak/>
        <w:t>А</w:t>
      </w:r>
      <w:r w:rsidR="006F46CD" w:rsidRPr="00B44725">
        <w:rPr>
          <w:rFonts w:ascii="Times New Roman" w:hAnsi="Times New Roman" w:cs="Times New Roman"/>
          <w:sz w:val="24"/>
          <w:szCs w:val="24"/>
        </w:rPr>
        <w:t>нализ полученной информации и собственные наблюдения;</w:t>
      </w:r>
    </w:p>
    <w:p w14:paraId="153ECE63" w14:textId="77777777" w:rsidR="006F46CD" w:rsidRPr="00B44725" w:rsidRDefault="004D7531" w:rsidP="00B44725">
      <w:pPr>
        <w:pStyle w:val="a4"/>
        <w:numPr>
          <w:ilvl w:val="0"/>
          <w:numId w:val="2"/>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С</w:t>
      </w:r>
      <w:r w:rsidR="006F46CD" w:rsidRPr="00B44725">
        <w:rPr>
          <w:rFonts w:ascii="Times New Roman" w:hAnsi="Times New Roman" w:cs="Times New Roman"/>
          <w:sz w:val="24"/>
          <w:szCs w:val="24"/>
        </w:rPr>
        <w:t>овместная с другими специалистами выработка рекомендаций и составление индивидуального образовательного плана работы с ребенком;</w:t>
      </w:r>
    </w:p>
    <w:p w14:paraId="153ECE64" w14:textId="77777777" w:rsidR="006F46CD" w:rsidRPr="00B44725" w:rsidRDefault="004D7531" w:rsidP="00B44725">
      <w:pPr>
        <w:pStyle w:val="a4"/>
        <w:numPr>
          <w:ilvl w:val="0"/>
          <w:numId w:val="2"/>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Р</w:t>
      </w:r>
      <w:r w:rsidR="006F46CD" w:rsidRPr="00B44725">
        <w:rPr>
          <w:rFonts w:ascii="Times New Roman" w:hAnsi="Times New Roman" w:cs="Times New Roman"/>
          <w:sz w:val="24"/>
          <w:szCs w:val="24"/>
        </w:rPr>
        <w:t>ешение поставленных задач;</w:t>
      </w:r>
    </w:p>
    <w:p w14:paraId="153ECE65" w14:textId="77777777" w:rsidR="006F46CD" w:rsidRPr="00B44725" w:rsidRDefault="004D7531" w:rsidP="00B44725">
      <w:pPr>
        <w:pStyle w:val="a4"/>
        <w:numPr>
          <w:ilvl w:val="0"/>
          <w:numId w:val="2"/>
        </w:num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А</w:t>
      </w:r>
      <w:r w:rsidR="006F46CD" w:rsidRPr="00B44725">
        <w:rPr>
          <w:rFonts w:ascii="Times New Roman" w:hAnsi="Times New Roman" w:cs="Times New Roman"/>
          <w:sz w:val="24"/>
          <w:szCs w:val="24"/>
        </w:rPr>
        <w:t>нализ ситуации развития ребенка, корректировка стратегии.</w:t>
      </w:r>
    </w:p>
    <w:p w14:paraId="153ECE66" w14:textId="77777777" w:rsidR="006F46CD" w:rsidRPr="00B44725" w:rsidRDefault="006F46CD" w:rsidP="00B44725">
      <w:pPr>
        <w:spacing w:after="0" w:line="360" w:lineRule="auto"/>
        <w:ind w:firstLine="360"/>
        <w:jc w:val="both"/>
        <w:rPr>
          <w:rFonts w:ascii="Times New Roman" w:hAnsi="Times New Roman" w:cs="Times New Roman"/>
          <w:sz w:val="24"/>
          <w:szCs w:val="24"/>
        </w:rPr>
      </w:pPr>
      <w:r w:rsidRPr="00B44725">
        <w:rPr>
          <w:rFonts w:ascii="Times New Roman" w:hAnsi="Times New Roman" w:cs="Times New Roman"/>
          <w:sz w:val="24"/>
          <w:szCs w:val="24"/>
        </w:rPr>
        <w:t>Предварительный этап включает в себя получение запроса на сопровождение. Решение о необходимости сопровождения может осуществляться по заявлению родителей (законных представителей) ребенка с ОВЗ и/или на основ</w:t>
      </w:r>
      <w:r w:rsidR="00D957C4">
        <w:rPr>
          <w:rFonts w:ascii="Times New Roman" w:hAnsi="Times New Roman" w:cs="Times New Roman"/>
          <w:sz w:val="24"/>
          <w:szCs w:val="24"/>
        </w:rPr>
        <w:t>ании заключения психолого</w:t>
      </w:r>
      <w:r w:rsidRPr="00B44725">
        <w:rPr>
          <w:rFonts w:ascii="Times New Roman" w:hAnsi="Times New Roman" w:cs="Times New Roman"/>
          <w:sz w:val="24"/>
          <w:szCs w:val="24"/>
        </w:rPr>
        <w:t>-педагогической</w:t>
      </w:r>
      <w:r w:rsidR="00D957C4">
        <w:rPr>
          <w:rFonts w:ascii="Times New Roman" w:hAnsi="Times New Roman" w:cs="Times New Roman"/>
          <w:sz w:val="24"/>
          <w:szCs w:val="24"/>
        </w:rPr>
        <w:t xml:space="preserve"> комиссии (П</w:t>
      </w:r>
      <w:r w:rsidRPr="00B44725">
        <w:rPr>
          <w:rFonts w:ascii="Times New Roman" w:hAnsi="Times New Roman" w:cs="Times New Roman"/>
          <w:sz w:val="24"/>
          <w:szCs w:val="24"/>
        </w:rPr>
        <w:t>ПК).</w:t>
      </w:r>
    </w:p>
    <w:p w14:paraId="153ECE67" w14:textId="77777777" w:rsidR="006F46CD" w:rsidRPr="00B44725" w:rsidRDefault="006F46CD" w:rsidP="00B44725">
      <w:pPr>
        <w:spacing w:after="0" w:line="360" w:lineRule="auto"/>
        <w:ind w:firstLine="360"/>
        <w:jc w:val="both"/>
        <w:rPr>
          <w:rFonts w:ascii="Times New Roman" w:hAnsi="Times New Roman" w:cs="Times New Roman"/>
          <w:sz w:val="24"/>
          <w:szCs w:val="24"/>
        </w:rPr>
      </w:pPr>
      <w:r w:rsidRPr="00B44725">
        <w:rPr>
          <w:rFonts w:ascii="Times New Roman" w:hAnsi="Times New Roman" w:cs="Times New Roman"/>
          <w:sz w:val="24"/>
          <w:szCs w:val="24"/>
        </w:rPr>
        <w:t>На предварительном этапе тьютор знакомится с результатами диагностики ребенка, проведенной специалистами, с медицинской картой ребенка, утвержденным образовательным маршрутом; встречается со специалистами и представителями ПМПК для получения рекомендаций по индивидуальному образовательному плану (ИОП).</w:t>
      </w:r>
    </w:p>
    <w:p w14:paraId="153ECE68" w14:textId="77777777" w:rsidR="006F46CD" w:rsidRPr="00B44725" w:rsidRDefault="006F46CD" w:rsidP="00B44725">
      <w:pPr>
        <w:spacing w:after="0" w:line="360" w:lineRule="auto"/>
        <w:ind w:firstLine="360"/>
        <w:jc w:val="both"/>
        <w:rPr>
          <w:rFonts w:ascii="Times New Roman" w:hAnsi="Times New Roman" w:cs="Times New Roman"/>
          <w:sz w:val="24"/>
          <w:szCs w:val="24"/>
        </w:rPr>
      </w:pPr>
      <w:r w:rsidRPr="00B44725">
        <w:rPr>
          <w:rFonts w:ascii="Times New Roman" w:hAnsi="Times New Roman" w:cs="Times New Roman"/>
          <w:sz w:val="24"/>
          <w:szCs w:val="24"/>
        </w:rPr>
        <w:t>Знакомство и установление контакта. Получив общие сведения, тьютор знакомится с самим ребенком и его семьей, узнает об особенностях, интересах, сильных и слабых сторонах своего подопечного. Важнейшим элементом данного диагностического этапа являются непосредственное наблюдение тьютора за ребенком, его окружением. Здесь важно разъяснить детали, касающиеся поведения ребенка, узнать об уровне развития его социально-бытовых представлений. Тьютору необходимо дать почувствовать родителям, что он заинтересован в работе с их ребенком и искренне нацелен на положительный результат.</w:t>
      </w:r>
    </w:p>
    <w:p w14:paraId="153ECE69" w14:textId="77777777" w:rsidR="006F46CD" w:rsidRPr="00B44725" w:rsidRDefault="006F46CD" w:rsidP="00B44725">
      <w:pPr>
        <w:spacing w:after="0" w:line="360" w:lineRule="auto"/>
        <w:ind w:firstLine="360"/>
        <w:jc w:val="both"/>
        <w:rPr>
          <w:rFonts w:ascii="Times New Roman" w:hAnsi="Times New Roman" w:cs="Times New Roman"/>
          <w:sz w:val="24"/>
          <w:szCs w:val="24"/>
        </w:rPr>
      </w:pPr>
      <w:r w:rsidRPr="00B44725">
        <w:rPr>
          <w:rFonts w:ascii="Times New Roman" w:hAnsi="Times New Roman" w:cs="Times New Roman"/>
          <w:sz w:val="24"/>
          <w:szCs w:val="24"/>
        </w:rPr>
        <w:t>Ознакомление родителей с функциональными обязанностями тьютора, где четко определены ответственность и обязанности сторон, в рамках общего договора между родителями и образовательным учреждением.</w:t>
      </w:r>
    </w:p>
    <w:p w14:paraId="153ECE6A" w14:textId="77777777" w:rsidR="006F46CD" w:rsidRPr="00B44725" w:rsidRDefault="006F46CD" w:rsidP="00B44725">
      <w:pPr>
        <w:spacing w:after="0" w:line="360" w:lineRule="auto"/>
        <w:ind w:firstLine="360"/>
        <w:jc w:val="both"/>
        <w:rPr>
          <w:rFonts w:ascii="Times New Roman" w:hAnsi="Times New Roman" w:cs="Times New Roman"/>
          <w:sz w:val="24"/>
          <w:szCs w:val="24"/>
        </w:rPr>
      </w:pPr>
      <w:r w:rsidRPr="00B44725">
        <w:rPr>
          <w:rFonts w:ascii="Times New Roman" w:hAnsi="Times New Roman" w:cs="Times New Roman"/>
          <w:sz w:val="24"/>
          <w:szCs w:val="24"/>
        </w:rPr>
        <w:t xml:space="preserve">Адаптационный этап. На этапе адаптации идет повседневная, последовательная работа тьютора и воспитанника по вхождению в образовательный процесс и социальную жизнь, постепенное включение ребенка в различные ситуации. </w:t>
      </w:r>
    </w:p>
    <w:p w14:paraId="153ECE6B" w14:textId="77777777" w:rsidR="006F46CD" w:rsidRPr="00B44725" w:rsidRDefault="006F46CD" w:rsidP="00B44725">
      <w:pPr>
        <w:spacing w:after="0" w:line="360" w:lineRule="auto"/>
        <w:ind w:firstLine="360"/>
        <w:jc w:val="both"/>
        <w:rPr>
          <w:rFonts w:ascii="Times New Roman" w:hAnsi="Times New Roman" w:cs="Times New Roman"/>
          <w:sz w:val="24"/>
          <w:szCs w:val="24"/>
        </w:rPr>
      </w:pPr>
      <w:r w:rsidRPr="00B44725">
        <w:rPr>
          <w:rFonts w:ascii="Times New Roman" w:hAnsi="Times New Roman" w:cs="Times New Roman"/>
          <w:sz w:val="24"/>
          <w:szCs w:val="24"/>
        </w:rPr>
        <w:t>На этом этапе тьютор осознает составляющие и особенности задач, стоящих перед ребенком с ОВЗ, и потенциальные возможности их решения, определяет позитивные и негативные факторы, влияющие на ситуацию.</w:t>
      </w:r>
    </w:p>
    <w:p w14:paraId="153ECE6C" w14:textId="77777777" w:rsidR="006F46CD" w:rsidRPr="00B44725" w:rsidRDefault="006F46CD" w:rsidP="00B44725">
      <w:pPr>
        <w:spacing w:after="0" w:line="360" w:lineRule="auto"/>
        <w:ind w:firstLine="360"/>
        <w:jc w:val="both"/>
        <w:rPr>
          <w:rFonts w:ascii="Times New Roman" w:hAnsi="Times New Roman" w:cs="Times New Roman"/>
          <w:sz w:val="24"/>
          <w:szCs w:val="24"/>
        </w:rPr>
      </w:pPr>
      <w:r w:rsidRPr="00B44725">
        <w:rPr>
          <w:rFonts w:ascii="Times New Roman" w:hAnsi="Times New Roman" w:cs="Times New Roman"/>
          <w:sz w:val="24"/>
          <w:szCs w:val="24"/>
        </w:rPr>
        <w:t>Постепенно увеличивается доля самостоятельности ребенка при выполнении той или иной деятельности, а кроме того, постепенно обеспечивается его способность взаимодействовать с другими взрослыми, в первую очередь с воспитателем, и с другими детьми. Помощь должна быть разумно дозирована, носить направляющий характер и побуждать ребенка к самостоятельности.</w:t>
      </w:r>
    </w:p>
    <w:p w14:paraId="153ECE6D" w14:textId="77777777" w:rsidR="006F46CD" w:rsidRPr="00B44725" w:rsidRDefault="006F46CD" w:rsidP="00B44725">
      <w:pPr>
        <w:spacing w:after="0" w:line="360" w:lineRule="auto"/>
        <w:ind w:firstLine="360"/>
        <w:jc w:val="both"/>
        <w:rPr>
          <w:rFonts w:ascii="Times New Roman" w:hAnsi="Times New Roman" w:cs="Times New Roman"/>
          <w:sz w:val="24"/>
          <w:szCs w:val="24"/>
        </w:rPr>
      </w:pPr>
      <w:proofErr w:type="spellStart"/>
      <w:r w:rsidRPr="00B44725">
        <w:rPr>
          <w:rFonts w:ascii="Times New Roman" w:hAnsi="Times New Roman" w:cs="Times New Roman"/>
          <w:sz w:val="24"/>
          <w:szCs w:val="24"/>
        </w:rPr>
        <w:lastRenderedPageBreak/>
        <w:t>Тьюторское</w:t>
      </w:r>
      <w:proofErr w:type="spellEnd"/>
      <w:r w:rsidRPr="00B44725">
        <w:rPr>
          <w:rFonts w:ascii="Times New Roman" w:hAnsi="Times New Roman" w:cs="Times New Roman"/>
          <w:sz w:val="24"/>
          <w:szCs w:val="24"/>
        </w:rPr>
        <w:t xml:space="preserve"> сопровождение заключается в организации образовательного движения ребенка, которое строится на постоянном рефлексивном соотнесении его достижений (настоящего и прошлого) с интересами и устремлениями (образом будущего).</w:t>
      </w:r>
    </w:p>
    <w:p w14:paraId="153ECE6E" w14:textId="77777777" w:rsidR="00182B7F" w:rsidRPr="00B44725" w:rsidRDefault="006F46CD" w:rsidP="00B44725">
      <w:pPr>
        <w:spacing w:after="0" w:line="360" w:lineRule="auto"/>
        <w:ind w:firstLine="360"/>
        <w:jc w:val="both"/>
        <w:rPr>
          <w:rFonts w:ascii="Times New Roman" w:hAnsi="Times New Roman" w:cs="Times New Roman"/>
          <w:sz w:val="24"/>
          <w:szCs w:val="24"/>
        </w:rPr>
      </w:pPr>
      <w:r w:rsidRPr="00B44725">
        <w:rPr>
          <w:rFonts w:ascii="Times New Roman" w:hAnsi="Times New Roman" w:cs="Times New Roman"/>
          <w:sz w:val="24"/>
          <w:szCs w:val="24"/>
        </w:rPr>
        <w:t>На каждом этапе тьютор информирует родителей и всех участников образовательного процесса об успехах и неудачах в обучения и социализации ребенка, проводит мониторинг усвоения содержания обучения, анализ результатов сопровождения. При необходимости тьютор организует консультации ребенка у ведущих специалистов: логопедов, дефектологов, педагога-психолога. Завершающим этапом, если это возможно при определенном статусе ребенка с ОВЗ, должен стать постепенный выход сопровождающего из посреднической роли тьютора, предоставление ребенку максимальной самостоятельности. Выход тьютора из системы или уменьшение его влияния являе</w:t>
      </w:r>
      <w:r w:rsidR="00E644C0" w:rsidRPr="00B44725">
        <w:rPr>
          <w:rFonts w:ascii="Times New Roman" w:hAnsi="Times New Roman" w:cs="Times New Roman"/>
          <w:sz w:val="24"/>
          <w:szCs w:val="24"/>
        </w:rPr>
        <w:t>тся критерием его эффективности.</w:t>
      </w:r>
    </w:p>
    <w:p w14:paraId="153ECE6F" w14:textId="77777777" w:rsidR="00182B7F" w:rsidRPr="00B44725" w:rsidRDefault="00BE70DA" w:rsidP="00B44725">
      <w:pPr>
        <w:numPr>
          <w:ilvl w:val="1"/>
          <w:numId w:val="1"/>
        </w:numPr>
        <w:spacing w:after="0" w:line="360" w:lineRule="auto"/>
        <w:ind w:left="0" w:firstLine="0"/>
        <w:jc w:val="center"/>
        <w:rPr>
          <w:rFonts w:ascii="Times New Roman" w:hAnsi="Times New Roman" w:cs="Times New Roman"/>
          <w:b/>
          <w:sz w:val="24"/>
          <w:szCs w:val="24"/>
        </w:rPr>
      </w:pPr>
      <w:r w:rsidRPr="00B44725">
        <w:rPr>
          <w:rFonts w:ascii="Times New Roman" w:hAnsi="Times New Roman" w:cs="Times New Roman"/>
          <w:b/>
          <w:sz w:val="24"/>
          <w:szCs w:val="24"/>
        </w:rPr>
        <w:t>Организация деятельности тьютора</w:t>
      </w:r>
    </w:p>
    <w:tbl>
      <w:tblPr>
        <w:tblStyle w:val="a3"/>
        <w:tblW w:w="0" w:type="auto"/>
        <w:tblLook w:val="04A0" w:firstRow="1" w:lastRow="0" w:firstColumn="1" w:lastColumn="0" w:noHBand="0" w:noVBand="1"/>
      </w:tblPr>
      <w:tblGrid>
        <w:gridCol w:w="4647"/>
        <w:gridCol w:w="4924"/>
      </w:tblGrid>
      <w:tr w:rsidR="00BE70DA" w:rsidRPr="00B44725" w14:paraId="153ECE7A" w14:textId="77777777" w:rsidTr="00BE70DA">
        <w:tc>
          <w:tcPr>
            <w:tcW w:w="7280" w:type="dxa"/>
          </w:tcPr>
          <w:p w14:paraId="153ECE70"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Тьютор и воспитанник</w:t>
            </w:r>
          </w:p>
        </w:tc>
        <w:tc>
          <w:tcPr>
            <w:tcW w:w="7280" w:type="dxa"/>
          </w:tcPr>
          <w:p w14:paraId="153ECE71"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Тьютор:</w:t>
            </w:r>
          </w:p>
          <w:p w14:paraId="153ECE72"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формирует доверительные и эмоционально насыщенные отношения с подопечным, в начале работы становится «проводником», защитником, выразителем желаний и вместе с тем организующей и гармонизирующей силой;</w:t>
            </w:r>
          </w:p>
          <w:p w14:paraId="153ECE73"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следит за состоянием ребенка – эмоциональным (помогает разрешить конфликтные ситуации, успокаивает, воодушевляет и т.п.) и физическим (если подопечному нужно отдохнуть; следит, чтобы ребенок не был голоден, не испытывал жажды, при необходимости помогает сходить в туалет);</w:t>
            </w:r>
          </w:p>
          <w:p w14:paraId="153ECE74"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xml:space="preserve">- адаптирует учебную программу на занятиях под соответствующие образовательные возможности ребенка с особыми образовательными нуждами; </w:t>
            </w:r>
          </w:p>
          <w:p w14:paraId="153ECE75"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xml:space="preserve">- соотносит задания воспитателя с возможностями ребенка; варьирует количество заданий  в зависимости от уровня понимания и темпа деятельности, если ребенок не успевает полностью выполнить задание – определяет нужный момент, когда следует остановиться и переключиться на новое задание; если общее задание для всех детей сложно для понимания ребенка, то продолжает работу по предыдущему заданию; некоторые занятия, тема и содержание которых сложны для понимания могут пропускаться ради усвоения более </w:t>
            </w:r>
            <w:r w:rsidRPr="00B44725">
              <w:rPr>
                <w:rFonts w:ascii="Times New Roman" w:hAnsi="Times New Roman" w:cs="Times New Roman"/>
                <w:sz w:val="24"/>
                <w:szCs w:val="24"/>
              </w:rPr>
              <w:lastRenderedPageBreak/>
              <w:t>важных тем во время индивидуальных занятий.</w:t>
            </w:r>
          </w:p>
          <w:p w14:paraId="153ECE76"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следит за организацией рабочего пространства ребенка;</w:t>
            </w:r>
          </w:p>
          <w:p w14:paraId="153ECE77"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привлекает внимание ребенка к воспитателю: «Смотри на... (имя педагога), слушай...»; «Смотри на доску»; «Возьми карандаш, рисуй»; «Открывай тетрадь»; «Бери пластилин» и т.п.</w:t>
            </w:r>
          </w:p>
          <w:p w14:paraId="153ECE78"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при необходимости ведет коррекционно-развивающую работу с подопечным;</w:t>
            </w:r>
          </w:p>
          <w:p w14:paraId="153ECE79"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xml:space="preserve">- по необходимости оказывает помощь ребенку в самообслуживании (туалет, перемещение по помещениям ДОУ, питание, </w:t>
            </w:r>
            <w:proofErr w:type="spellStart"/>
            <w:r w:rsidRPr="00B44725">
              <w:rPr>
                <w:rFonts w:ascii="Times New Roman" w:hAnsi="Times New Roman" w:cs="Times New Roman"/>
                <w:sz w:val="24"/>
                <w:szCs w:val="24"/>
              </w:rPr>
              <w:t>мед.помощь</w:t>
            </w:r>
            <w:proofErr w:type="spellEnd"/>
            <w:r w:rsidRPr="00B44725">
              <w:rPr>
                <w:rFonts w:ascii="Times New Roman" w:hAnsi="Times New Roman" w:cs="Times New Roman"/>
                <w:sz w:val="24"/>
                <w:szCs w:val="24"/>
              </w:rPr>
              <w:t>)</w:t>
            </w:r>
          </w:p>
        </w:tc>
      </w:tr>
      <w:tr w:rsidR="00BE70DA" w:rsidRPr="00B44725" w14:paraId="153ECE82" w14:textId="77777777" w:rsidTr="00BE70DA">
        <w:tc>
          <w:tcPr>
            <w:tcW w:w="7280" w:type="dxa"/>
          </w:tcPr>
          <w:p w14:paraId="153ECE7B"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lastRenderedPageBreak/>
              <w:t>Тьютор и воспитатель</w:t>
            </w:r>
          </w:p>
        </w:tc>
        <w:tc>
          <w:tcPr>
            <w:tcW w:w="7280" w:type="dxa"/>
          </w:tcPr>
          <w:p w14:paraId="153ECE7C"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Тьютор обсуждает с воспитателем:</w:t>
            </w:r>
          </w:p>
          <w:p w14:paraId="153ECE7D"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цели и задачи своей работы;</w:t>
            </w:r>
          </w:p>
          <w:p w14:paraId="153ECE7E"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xml:space="preserve">особенности характера и специфику поведенческих проявлений ребенка; </w:t>
            </w:r>
          </w:p>
          <w:p w14:paraId="153ECE7F"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xml:space="preserve">- возможные трудности (посторонний шум во время переговоров тьютора и воспитанника); </w:t>
            </w:r>
          </w:p>
          <w:p w14:paraId="153ECE80"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возможность вызвать ребенка к доске, предоставить слово (опыт успешного ответа перед группой детей);</w:t>
            </w:r>
          </w:p>
          <w:p w14:paraId="153ECE81" w14:textId="77777777" w:rsidR="00BE70DA" w:rsidRPr="00B44725" w:rsidRDefault="00BE70DA" w:rsidP="00B44725">
            <w:pPr>
              <w:rPr>
                <w:rFonts w:ascii="Times New Roman" w:hAnsi="Times New Roman" w:cs="Times New Roman"/>
                <w:sz w:val="24"/>
                <w:szCs w:val="24"/>
              </w:rPr>
            </w:pPr>
            <w:r w:rsidRPr="00B44725">
              <w:rPr>
                <w:rFonts w:ascii="Times New Roman" w:hAnsi="Times New Roman" w:cs="Times New Roman"/>
                <w:sz w:val="24"/>
                <w:szCs w:val="24"/>
              </w:rPr>
              <w:t>- каким образом наиболее эффективно выстроить взаимодействие в тройке: ребенок – воспитатель – тьютор.</w:t>
            </w:r>
          </w:p>
        </w:tc>
      </w:tr>
      <w:tr w:rsidR="00BE70DA" w:rsidRPr="00B44725" w14:paraId="153ECE8B" w14:textId="77777777" w:rsidTr="00BE70DA">
        <w:tc>
          <w:tcPr>
            <w:tcW w:w="7280" w:type="dxa"/>
          </w:tcPr>
          <w:p w14:paraId="153ECE83" w14:textId="77777777" w:rsidR="00BE70DA"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Тьютор и другие дети</w:t>
            </w:r>
          </w:p>
        </w:tc>
        <w:tc>
          <w:tcPr>
            <w:tcW w:w="7280" w:type="dxa"/>
          </w:tcPr>
          <w:p w14:paraId="153ECE84"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Тьютор:</w:t>
            </w:r>
          </w:p>
          <w:p w14:paraId="153ECE85"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xml:space="preserve">- следит за тем, что происходит в детском коллективе – о чем дети говорят, во что играют; </w:t>
            </w:r>
          </w:p>
          <w:p w14:paraId="153ECE86"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xml:space="preserve">- объясняет детям, как общаться со своим подопечным; </w:t>
            </w:r>
          </w:p>
          <w:p w14:paraId="153ECE87"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если тема разговора касается особенностей подопечного – отвечает на вопросы;</w:t>
            </w:r>
          </w:p>
          <w:p w14:paraId="153ECE88"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наблюдает за контекстом общения детей и в соответствующие моменты подключает к общению подопечного. Например, тьютор организует диалог детей, учит обращаться друг к другу с просьбой, благодарить за помощь;</w:t>
            </w:r>
          </w:p>
          <w:p w14:paraId="153ECE89"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вовлекает в совместные игры, делая акцент на том, что дети могут помочь научить играть ребенка в их игры;</w:t>
            </w:r>
          </w:p>
          <w:p w14:paraId="153ECE8A" w14:textId="77777777" w:rsidR="00BE70DA"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помогает в разрешении конфликтных ситуаций.</w:t>
            </w:r>
          </w:p>
        </w:tc>
      </w:tr>
      <w:tr w:rsidR="00BE70DA" w:rsidRPr="00B44725" w14:paraId="153ECE97" w14:textId="77777777" w:rsidTr="00BE70DA">
        <w:tc>
          <w:tcPr>
            <w:tcW w:w="7280" w:type="dxa"/>
          </w:tcPr>
          <w:p w14:paraId="153ECE8C" w14:textId="77777777" w:rsidR="00BE70DA"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Тьютор и родители</w:t>
            </w:r>
          </w:p>
        </w:tc>
        <w:tc>
          <w:tcPr>
            <w:tcW w:w="7280" w:type="dxa"/>
          </w:tcPr>
          <w:p w14:paraId="153ECE8D"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Тьютор:</w:t>
            </w:r>
          </w:p>
          <w:p w14:paraId="153ECE8E"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xml:space="preserve">– рассказывает родителям воспитанника о том, как прошел день, что удалось, какие были трудности;  </w:t>
            </w:r>
          </w:p>
          <w:p w14:paraId="153ECE8F"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отвечает на вопросы родителей;</w:t>
            </w:r>
          </w:p>
          <w:p w14:paraId="153ECE90"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xml:space="preserve">– устанавливает контакт с родителями вновь </w:t>
            </w:r>
            <w:r w:rsidRPr="00B44725">
              <w:rPr>
                <w:rFonts w:ascii="Times New Roman" w:hAnsi="Times New Roman" w:cs="Times New Roman"/>
                <w:sz w:val="24"/>
                <w:szCs w:val="24"/>
              </w:rPr>
              <w:lastRenderedPageBreak/>
              <w:t xml:space="preserve">прибывших детей, объясняет задачи, составляет плана совместной работы; </w:t>
            </w:r>
          </w:p>
          <w:p w14:paraId="153ECE91"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xml:space="preserve">– оказывает родителям эмоциональную поддержку; </w:t>
            </w:r>
          </w:p>
          <w:p w14:paraId="153ECE92"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xml:space="preserve">– содействует родителям в получении информации об особенностях развития ребенка и прогноза его развития; </w:t>
            </w:r>
          </w:p>
          <w:p w14:paraId="153ECE93"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xml:space="preserve">– формирует у родителей адекватное отношение к своему ребенку, умение принять ответственность в процессе анализа проблем ребенка, реализации стратегии помощи; </w:t>
            </w:r>
          </w:p>
          <w:p w14:paraId="153ECE94"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xml:space="preserve">– формирует интерес к получению теоретических и практических умений в процессе обучения и социализации ребенка; </w:t>
            </w:r>
          </w:p>
          <w:p w14:paraId="153ECE95"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проводит совместный анализ промежуточных результатов, разрабатывает дальнейшие этапы работы;</w:t>
            </w:r>
          </w:p>
          <w:p w14:paraId="153ECE96" w14:textId="77777777" w:rsidR="00BE70DA"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на плечи тьютора также ложится непростая задача, донести до родителей идею о том, что только в команде можно добиться желаемого результата.</w:t>
            </w:r>
          </w:p>
        </w:tc>
      </w:tr>
      <w:tr w:rsidR="00BE70DA" w:rsidRPr="00B44725" w14:paraId="153ECE9C" w14:textId="77777777" w:rsidTr="00BE70DA">
        <w:tc>
          <w:tcPr>
            <w:tcW w:w="7280" w:type="dxa"/>
          </w:tcPr>
          <w:p w14:paraId="153ECE98" w14:textId="77777777" w:rsidR="00BE70DA"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lastRenderedPageBreak/>
              <w:t>Тьютор и другие специалисты (педагог-психолог, логопед, инструктор по физической культуре, медицинский работник)</w:t>
            </w:r>
          </w:p>
        </w:tc>
        <w:tc>
          <w:tcPr>
            <w:tcW w:w="7280" w:type="dxa"/>
          </w:tcPr>
          <w:p w14:paraId="153ECE99"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вносит предложения по оптимизации работы с воспитанником;</w:t>
            </w:r>
          </w:p>
          <w:p w14:paraId="153ECE9A" w14:textId="77777777" w:rsidR="00975553"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участвует в составлении индивидуальных программ;</w:t>
            </w:r>
          </w:p>
          <w:p w14:paraId="153ECE9B" w14:textId="77777777" w:rsidR="00BE70DA" w:rsidRPr="00B44725" w:rsidRDefault="00975553" w:rsidP="00B44725">
            <w:pPr>
              <w:rPr>
                <w:rFonts w:ascii="Times New Roman" w:hAnsi="Times New Roman" w:cs="Times New Roman"/>
                <w:sz w:val="24"/>
                <w:szCs w:val="24"/>
              </w:rPr>
            </w:pPr>
            <w:r w:rsidRPr="00B44725">
              <w:rPr>
                <w:rFonts w:ascii="Times New Roman" w:hAnsi="Times New Roman" w:cs="Times New Roman"/>
                <w:sz w:val="24"/>
                <w:szCs w:val="24"/>
              </w:rPr>
              <w:t>- осуществляет помощь при проведении занятий, праздника (адаптация задания для ребёнка, помощь в ориентировании в задании, помещении и др.)</w:t>
            </w:r>
          </w:p>
        </w:tc>
      </w:tr>
    </w:tbl>
    <w:p w14:paraId="153ECE9D" w14:textId="77777777" w:rsidR="006F46CD" w:rsidRPr="00B44725" w:rsidRDefault="006F46CD" w:rsidP="00B44725">
      <w:pPr>
        <w:spacing w:line="360" w:lineRule="auto"/>
        <w:rPr>
          <w:rFonts w:ascii="Times New Roman" w:hAnsi="Times New Roman" w:cs="Times New Roman"/>
          <w:sz w:val="24"/>
          <w:szCs w:val="24"/>
        </w:rPr>
      </w:pPr>
    </w:p>
    <w:p w14:paraId="153ECE9E" w14:textId="77777777" w:rsidR="00D85F45" w:rsidRPr="00B44725" w:rsidRDefault="00E41F77" w:rsidP="00B44725">
      <w:pPr>
        <w:numPr>
          <w:ilvl w:val="1"/>
          <w:numId w:val="1"/>
        </w:numPr>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 xml:space="preserve">Годовой план работы тьютора </w:t>
      </w:r>
    </w:p>
    <w:tbl>
      <w:tblPr>
        <w:tblStyle w:val="a3"/>
        <w:tblW w:w="0" w:type="auto"/>
        <w:tblLook w:val="04A0" w:firstRow="1" w:lastRow="0" w:firstColumn="1" w:lastColumn="0" w:noHBand="0" w:noVBand="1"/>
      </w:tblPr>
      <w:tblGrid>
        <w:gridCol w:w="2443"/>
        <w:gridCol w:w="3123"/>
        <w:gridCol w:w="1692"/>
        <w:gridCol w:w="2313"/>
      </w:tblGrid>
      <w:tr w:rsidR="00B13133" w:rsidRPr="00B44725" w14:paraId="153ECEA3" w14:textId="77777777" w:rsidTr="00920A05">
        <w:tc>
          <w:tcPr>
            <w:tcW w:w="2443" w:type="dxa"/>
          </w:tcPr>
          <w:p w14:paraId="153ECE9F" w14:textId="77777777" w:rsidR="00B13133" w:rsidRPr="00B44725" w:rsidRDefault="00B13133" w:rsidP="00B44725">
            <w:pPr>
              <w:rPr>
                <w:rFonts w:ascii="Times New Roman" w:hAnsi="Times New Roman" w:cs="Times New Roman"/>
                <w:b/>
                <w:bCs/>
                <w:sz w:val="24"/>
                <w:szCs w:val="24"/>
              </w:rPr>
            </w:pPr>
            <w:r w:rsidRPr="00B44725">
              <w:rPr>
                <w:rFonts w:ascii="Times New Roman" w:hAnsi="Times New Roman" w:cs="Times New Roman"/>
                <w:b/>
                <w:bCs/>
                <w:sz w:val="24"/>
                <w:szCs w:val="24"/>
              </w:rPr>
              <w:t>Направление деятельности</w:t>
            </w:r>
          </w:p>
        </w:tc>
        <w:tc>
          <w:tcPr>
            <w:tcW w:w="3123" w:type="dxa"/>
          </w:tcPr>
          <w:p w14:paraId="153ECEA0" w14:textId="77777777" w:rsidR="00B13133" w:rsidRPr="00B44725" w:rsidRDefault="00B13133" w:rsidP="00B44725">
            <w:pPr>
              <w:rPr>
                <w:rFonts w:ascii="Times New Roman" w:hAnsi="Times New Roman" w:cs="Times New Roman"/>
                <w:b/>
                <w:bCs/>
                <w:sz w:val="24"/>
                <w:szCs w:val="24"/>
              </w:rPr>
            </w:pPr>
            <w:r w:rsidRPr="00B44725">
              <w:rPr>
                <w:rFonts w:ascii="Times New Roman" w:hAnsi="Times New Roman" w:cs="Times New Roman"/>
                <w:b/>
                <w:bCs/>
                <w:sz w:val="24"/>
                <w:szCs w:val="24"/>
              </w:rPr>
              <w:t>Содержание деятельности</w:t>
            </w:r>
          </w:p>
        </w:tc>
        <w:tc>
          <w:tcPr>
            <w:tcW w:w="1692" w:type="dxa"/>
          </w:tcPr>
          <w:p w14:paraId="153ECEA1" w14:textId="77777777" w:rsidR="00B13133" w:rsidRPr="00B44725" w:rsidRDefault="00B13133" w:rsidP="00B44725">
            <w:pPr>
              <w:rPr>
                <w:rFonts w:ascii="Times New Roman" w:hAnsi="Times New Roman" w:cs="Times New Roman"/>
                <w:b/>
                <w:bCs/>
                <w:sz w:val="24"/>
                <w:szCs w:val="24"/>
              </w:rPr>
            </w:pPr>
            <w:r w:rsidRPr="00B44725">
              <w:rPr>
                <w:rFonts w:ascii="Times New Roman" w:hAnsi="Times New Roman" w:cs="Times New Roman"/>
                <w:b/>
                <w:bCs/>
                <w:sz w:val="24"/>
                <w:szCs w:val="24"/>
              </w:rPr>
              <w:t xml:space="preserve">Сроки </w:t>
            </w:r>
          </w:p>
        </w:tc>
        <w:tc>
          <w:tcPr>
            <w:tcW w:w="2313" w:type="dxa"/>
          </w:tcPr>
          <w:p w14:paraId="153ECEA2" w14:textId="77777777" w:rsidR="00B13133" w:rsidRPr="00B44725" w:rsidRDefault="00B13133" w:rsidP="00B44725">
            <w:pPr>
              <w:rPr>
                <w:rFonts w:ascii="Times New Roman" w:hAnsi="Times New Roman" w:cs="Times New Roman"/>
                <w:b/>
                <w:bCs/>
                <w:sz w:val="24"/>
                <w:szCs w:val="24"/>
              </w:rPr>
            </w:pPr>
            <w:r w:rsidRPr="00B44725">
              <w:rPr>
                <w:rFonts w:ascii="Times New Roman" w:hAnsi="Times New Roman" w:cs="Times New Roman"/>
                <w:b/>
                <w:bCs/>
                <w:sz w:val="24"/>
                <w:szCs w:val="24"/>
              </w:rPr>
              <w:t>Ответственные/ участники</w:t>
            </w:r>
          </w:p>
        </w:tc>
      </w:tr>
      <w:tr w:rsidR="00B13133" w:rsidRPr="00B44725" w14:paraId="153ECEA8" w14:textId="77777777" w:rsidTr="00920A05">
        <w:tc>
          <w:tcPr>
            <w:tcW w:w="2443" w:type="dxa"/>
            <w:vMerge w:val="restart"/>
          </w:tcPr>
          <w:p w14:paraId="153ECEA4" w14:textId="77777777" w:rsidR="00B13133" w:rsidRPr="00B44725" w:rsidRDefault="00B13133" w:rsidP="00B44725">
            <w:pPr>
              <w:rPr>
                <w:rFonts w:ascii="Times New Roman" w:hAnsi="Times New Roman" w:cs="Times New Roman"/>
                <w:bCs/>
                <w:sz w:val="24"/>
                <w:szCs w:val="24"/>
              </w:rPr>
            </w:pPr>
            <w:r w:rsidRPr="00B44725">
              <w:rPr>
                <w:rFonts w:ascii="Times New Roman" w:hAnsi="Times New Roman" w:cs="Times New Roman"/>
                <w:bCs/>
                <w:sz w:val="24"/>
                <w:szCs w:val="24"/>
              </w:rPr>
              <w:t>Информационное обеспечение</w:t>
            </w:r>
          </w:p>
        </w:tc>
        <w:tc>
          <w:tcPr>
            <w:tcW w:w="3123" w:type="dxa"/>
          </w:tcPr>
          <w:p w14:paraId="153ECEA5" w14:textId="77777777" w:rsidR="00B13133" w:rsidRPr="00B44725" w:rsidRDefault="00B13133" w:rsidP="00B44725">
            <w:pPr>
              <w:rPr>
                <w:rFonts w:ascii="Times New Roman" w:hAnsi="Times New Roman" w:cs="Times New Roman"/>
                <w:sz w:val="24"/>
                <w:szCs w:val="24"/>
              </w:rPr>
            </w:pPr>
            <w:r w:rsidRPr="00B44725">
              <w:rPr>
                <w:rFonts w:ascii="Times New Roman" w:hAnsi="Times New Roman" w:cs="Times New Roman"/>
                <w:sz w:val="24"/>
                <w:szCs w:val="24"/>
              </w:rPr>
              <w:t>Пополнение нормативно-правовой и методической базы по инклюзивному обучению, организации качественного и доступного образования в ДОУ воспитанников с ОВЗ.</w:t>
            </w:r>
          </w:p>
        </w:tc>
        <w:tc>
          <w:tcPr>
            <w:tcW w:w="1692" w:type="dxa"/>
          </w:tcPr>
          <w:p w14:paraId="153ECEA6" w14:textId="77777777" w:rsidR="00B13133" w:rsidRPr="00B44725" w:rsidRDefault="00B13133" w:rsidP="00B44725">
            <w:pPr>
              <w:rPr>
                <w:rFonts w:ascii="Times New Roman" w:hAnsi="Times New Roman" w:cs="Times New Roman"/>
                <w:bCs/>
                <w:sz w:val="24"/>
                <w:szCs w:val="24"/>
              </w:rPr>
            </w:pPr>
            <w:r w:rsidRPr="00B44725">
              <w:rPr>
                <w:rFonts w:ascii="Times New Roman" w:hAnsi="Times New Roman" w:cs="Times New Roman"/>
                <w:bCs/>
                <w:sz w:val="24"/>
                <w:szCs w:val="24"/>
              </w:rPr>
              <w:t>В течении года</w:t>
            </w:r>
          </w:p>
        </w:tc>
        <w:tc>
          <w:tcPr>
            <w:tcW w:w="2313" w:type="dxa"/>
          </w:tcPr>
          <w:p w14:paraId="153ECEA7" w14:textId="77777777" w:rsidR="00B13133" w:rsidRPr="00B44725" w:rsidRDefault="00B13133" w:rsidP="00B44725">
            <w:pPr>
              <w:rPr>
                <w:rFonts w:ascii="Times New Roman" w:hAnsi="Times New Roman" w:cs="Times New Roman"/>
                <w:bCs/>
                <w:sz w:val="24"/>
                <w:szCs w:val="24"/>
              </w:rPr>
            </w:pPr>
            <w:r w:rsidRPr="00B44725">
              <w:rPr>
                <w:rFonts w:ascii="Times New Roman" w:hAnsi="Times New Roman" w:cs="Times New Roman"/>
                <w:bCs/>
                <w:sz w:val="24"/>
                <w:szCs w:val="24"/>
              </w:rPr>
              <w:t>Тьютор</w:t>
            </w:r>
          </w:p>
        </w:tc>
      </w:tr>
      <w:tr w:rsidR="00B13133" w:rsidRPr="00B44725" w14:paraId="153ECEAD" w14:textId="77777777" w:rsidTr="00920A05">
        <w:tc>
          <w:tcPr>
            <w:tcW w:w="2443" w:type="dxa"/>
            <w:vMerge/>
          </w:tcPr>
          <w:p w14:paraId="153ECEA9" w14:textId="77777777" w:rsidR="00B13133" w:rsidRPr="00B44725" w:rsidRDefault="00B13133" w:rsidP="00B44725">
            <w:pPr>
              <w:rPr>
                <w:rFonts w:ascii="Times New Roman" w:hAnsi="Times New Roman" w:cs="Times New Roman"/>
                <w:bCs/>
                <w:sz w:val="24"/>
                <w:szCs w:val="24"/>
              </w:rPr>
            </w:pPr>
          </w:p>
        </w:tc>
        <w:tc>
          <w:tcPr>
            <w:tcW w:w="3123" w:type="dxa"/>
          </w:tcPr>
          <w:p w14:paraId="153ECEAA" w14:textId="77777777" w:rsidR="00B13133" w:rsidRPr="00B44725" w:rsidRDefault="00B13133" w:rsidP="00B44725">
            <w:pPr>
              <w:rPr>
                <w:rFonts w:ascii="Times New Roman" w:hAnsi="Times New Roman" w:cs="Times New Roman"/>
                <w:sz w:val="24"/>
                <w:szCs w:val="24"/>
              </w:rPr>
            </w:pPr>
            <w:r w:rsidRPr="00B44725">
              <w:rPr>
                <w:rFonts w:ascii="Times New Roman" w:hAnsi="Times New Roman" w:cs="Times New Roman"/>
                <w:bCs/>
                <w:sz w:val="24"/>
                <w:szCs w:val="24"/>
              </w:rPr>
              <w:t>Консультации для педагогов</w:t>
            </w:r>
          </w:p>
        </w:tc>
        <w:tc>
          <w:tcPr>
            <w:tcW w:w="1692" w:type="dxa"/>
          </w:tcPr>
          <w:p w14:paraId="153ECEAB" w14:textId="77777777" w:rsidR="00B13133" w:rsidRPr="00B44725" w:rsidRDefault="00B13133" w:rsidP="00B44725">
            <w:pPr>
              <w:rPr>
                <w:rFonts w:ascii="Times New Roman" w:hAnsi="Times New Roman" w:cs="Times New Roman"/>
                <w:bCs/>
                <w:sz w:val="24"/>
                <w:szCs w:val="24"/>
              </w:rPr>
            </w:pPr>
            <w:r w:rsidRPr="00B44725">
              <w:rPr>
                <w:rFonts w:ascii="Times New Roman" w:hAnsi="Times New Roman" w:cs="Times New Roman"/>
                <w:bCs/>
                <w:sz w:val="24"/>
                <w:szCs w:val="24"/>
              </w:rPr>
              <w:t>В течении года/ по запросу</w:t>
            </w:r>
          </w:p>
        </w:tc>
        <w:tc>
          <w:tcPr>
            <w:tcW w:w="2313" w:type="dxa"/>
          </w:tcPr>
          <w:p w14:paraId="153ECEAC" w14:textId="77777777" w:rsidR="00B13133" w:rsidRPr="00B44725" w:rsidRDefault="00B13133" w:rsidP="00B44725">
            <w:pPr>
              <w:rPr>
                <w:rFonts w:ascii="Times New Roman" w:hAnsi="Times New Roman" w:cs="Times New Roman"/>
                <w:bCs/>
                <w:sz w:val="24"/>
                <w:szCs w:val="24"/>
              </w:rPr>
            </w:pPr>
            <w:r w:rsidRPr="00B44725">
              <w:rPr>
                <w:rFonts w:ascii="Times New Roman" w:hAnsi="Times New Roman" w:cs="Times New Roman"/>
                <w:bCs/>
                <w:sz w:val="24"/>
                <w:szCs w:val="24"/>
              </w:rPr>
              <w:t>Тьютор</w:t>
            </w:r>
          </w:p>
        </w:tc>
      </w:tr>
      <w:tr w:rsidR="00B13133" w:rsidRPr="00B44725" w14:paraId="153ECEB2" w14:textId="77777777" w:rsidTr="00920A05">
        <w:tc>
          <w:tcPr>
            <w:tcW w:w="2443" w:type="dxa"/>
            <w:vMerge/>
          </w:tcPr>
          <w:p w14:paraId="153ECEAE" w14:textId="77777777" w:rsidR="00B13133" w:rsidRPr="00B44725" w:rsidRDefault="00B13133" w:rsidP="00B44725">
            <w:pPr>
              <w:rPr>
                <w:rFonts w:ascii="Times New Roman" w:hAnsi="Times New Roman" w:cs="Times New Roman"/>
                <w:bCs/>
                <w:sz w:val="24"/>
                <w:szCs w:val="24"/>
              </w:rPr>
            </w:pPr>
          </w:p>
        </w:tc>
        <w:tc>
          <w:tcPr>
            <w:tcW w:w="3123" w:type="dxa"/>
          </w:tcPr>
          <w:p w14:paraId="153ECEAF" w14:textId="77777777" w:rsidR="00B13133" w:rsidRPr="00B44725" w:rsidRDefault="00B13133" w:rsidP="00B44725">
            <w:pPr>
              <w:rPr>
                <w:rFonts w:ascii="Times New Roman" w:hAnsi="Times New Roman" w:cs="Times New Roman"/>
                <w:sz w:val="24"/>
                <w:szCs w:val="24"/>
              </w:rPr>
            </w:pPr>
            <w:r w:rsidRPr="00B44725">
              <w:rPr>
                <w:rFonts w:ascii="Times New Roman" w:hAnsi="Times New Roman" w:cs="Times New Roman"/>
                <w:sz w:val="24"/>
                <w:szCs w:val="24"/>
              </w:rPr>
              <w:t xml:space="preserve">Консультация для родителей </w:t>
            </w:r>
          </w:p>
        </w:tc>
        <w:tc>
          <w:tcPr>
            <w:tcW w:w="1692" w:type="dxa"/>
          </w:tcPr>
          <w:p w14:paraId="153ECEB0" w14:textId="77777777" w:rsidR="00B13133" w:rsidRPr="00B44725" w:rsidRDefault="00B13133" w:rsidP="00B44725">
            <w:pPr>
              <w:rPr>
                <w:rFonts w:ascii="Times New Roman" w:hAnsi="Times New Roman" w:cs="Times New Roman"/>
                <w:b/>
                <w:bCs/>
                <w:sz w:val="24"/>
                <w:szCs w:val="24"/>
              </w:rPr>
            </w:pPr>
            <w:r w:rsidRPr="00B44725">
              <w:rPr>
                <w:rFonts w:ascii="Times New Roman" w:hAnsi="Times New Roman" w:cs="Times New Roman"/>
                <w:bCs/>
                <w:sz w:val="24"/>
                <w:szCs w:val="24"/>
              </w:rPr>
              <w:t>В течении года/ по запросу</w:t>
            </w:r>
          </w:p>
        </w:tc>
        <w:tc>
          <w:tcPr>
            <w:tcW w:w="2313" w:type="dxa"/>
          </w:tcPr>
          <w:p w14:paraId="153ECEB1" w14:textId="77777777" w:rsidR="00B13133" w:rsidRPr="00B44725" w:rsidRDefault="00B13133" w:rsidP="00B44725">
            <w:pPr>
              <w:rPr>
                <w:rFonts w:ascii="Times New Roman" w:hAnsi="Times New Roman" w:cs="Times New Roman"/>
                <w:bCs/>
                <w:sz w:val="24"/>
                <w:szCs w:val="24"/>
              </w:rPr>
            </w:pPr>
            <w:r w:rsidRPr="00B44725">
              <w:rPr>
                <w:rFonts w:ascii="Times New Roman" w:hAnsi="Times New Roman" w:cs="Times New Roman"/>
                <w:bCs/>
                <w:sz w:val="24"/>
                <w:szCs w:val="24"/>
              </w:rPr>
              <w:t>Тьютор</w:t>
            </w:r>
          </w:p>
        </w:tc>
      </w:tr>
      <w:tr w:rsidR="00B13133" w:rsidRPr="00B44725" w14:paraId="153ECEBB" w14:textId="77777777" w:rsidTr="00920A05">
        <w:tc>
          <w:tcPr>
            <w:tcW w:w="2443" w:type="dxa"/>
            <w:vMerge/>
          </w:tcPr>
          <w:p w14:paraId="153ECEB3" w14:textId="77777777" w:rsidR="00B13133" w:rsidRPr="00B44725" w:rsidRDefault="00B13133" w:rsidP="00B44725">
            <w:pPr>
              <w:rPr>
                <w:rFonts w:ascii="Times New Roman" w:hAnsi="Times New Roman" w:cs="Times New Roman"/>
                <w:b/>
                <w:bCs/>
                <w:sz w:val="24"/>
                <w:szCs w:val="24"/>
              </w:rPr>
            </w:pPr>
          </w:p>
        </w:tc>
        <w:tc>
          <w:tcPr>
            <w:tcW w:w="3123" w:type="dxa"/>
          </w:tcPr>
          <w:p w14:paraId="153ECEB4" w14:textId="77777777" w:rsidR="00B13133" w:rsidRPr="00B44725" w:rsidRDefault="00B13133" w:rsidP="00B44725">
            <w:pPr>
              <w:rPr>
                <w:rFonts w:ascii="Times New Roman" w:hAnsi="Times New Roman" w:cs="Times New Roman"/>
                <w:sz w:val="24"/>
                <w:szCs w:val="24"/>
              </w:rPr>
            </w:pPr>
            <w:r w:rsidRPr="00B44725">
              <w:rPr>
                <w:rFonts w:ascii="Times New Roman" w:hAnsi="Times New Roman" w:cs="Times New Roman"/>
                <w:sz w:val="24"/>
                <w:szCs w:val="24"/>
              </w:rPr>
              <w:t xml:space="preserve">Оформление наглядного демонстрационного и </w:t>
            </w:r>
            <w:r w:rsidRPr="00B44725">
              <w:rPr>
                <w:rFonts w:ascii="Times New Roman" w:hAnsi="Times New Roman" w:cs="Times New Roman"/>
                <w:sz w:val="24"/>
                <w:szCs w:val="24"/>
              </w:rPr>
              <w:lastRenderedPageBreak/>
              <w:t>печатного материала:</w:t>
            </w:r>
          </w:p>
          <w:p w14:paraId="153ECEB5" w14:textId="77777777" w:rsidR="00B13133" w:rsidRPr="00B44725" w:rsidRDefault="00B13133" w:rsidP="00B44725">
            <w:pPr>
              <w:rPr>
                <w:rFonts w:ascii="Times New Roman" w:hAnsi="Times New Roman" w:cs="Times New Roman"/>
                <w:sz w:val="24"/>
                <w:szCs w:val="24"/>
              </w:rPr>
            </w:pPr>
            <w:r w:rsidRPr="00B44725">
              <w:rPr>
                <w:rFonts w:ascii="Times New Roman" w:hAnsi="Times New Roman" w:cs="Times New Roman"/>
                <w:sz w:val="24"/>
                <w:szCs w:val="24"/>
              </w:rPr>
              <w:t>-изготовление методического и практического материала для ООД с ребёнком с особыми образовательными потребностями, для родителей по раз</w:t>
            </w:r>
            <w:r w:rsidR="004D7531" w:rsidRPr="00B44725">
              <w:rPr>
                <w:rFonts w:ascii="Times New Roman" w:hAnsi="Times New Roman" w:cs="Times New Roman"/>
                <w:sz w:val="24"/>
                <w:szCs w:val="24"/>
              </w:rPr>
              <w:t>витию и воспитанию ребёнка-инвалида</w:t>
            </w:r>
            <w:r w:rsidRPr="00B44725">
              <w:rPr>
                <w:rFonts w:ascii="Times New Roman" w:hAnsi="Times New Roman" w:cs="Times New Roman"/>
                <w:sz w:val="24"/>
                <w:szCs w:val="24"/>
              </w:rPr>
              <w:t>;</w:t>
            </w:r>
          </w:p>
          <w:p w14:paraId="153ECEB6" w14:textId="77777777" w:rsidR="00B13133" w:rsidRPr="00B44725" w:rsidRDefault="00B13133" w:rsidP="00B44725">
            <w:pPr>
              <w:rPr>
                <w:rFonts w:ascii="Times New Roman" w:hAnsi="Times New Roman" w:cs="Times New Roman"/>
                <w:sz w:val="24"/>
                <w:szCs w:val="24"/>
              </w:rPr>
            </w:pPr>
            <w:r w:rsidRPr="00B44725">
              <w:rPr>
                <w:rFonts w:ascii="Times New Roman" w:hAnsi="Times New Roman" w:cs="Times New Roman"/>
                <w:sz w:val="24"/>
                <w:szCs w:val="24"/>
              </w:rPr>
              <w:t>- оформление методических и практических рекомендаций для специалистов инклюзивного обучения по организации образовательной деятельности и психолого-педагогического сопровождения ребёнка с ОВЗ;</w:t>
            </w:r>
          </w:p>
          <w:p w14:paraId="153ECEB7" w14:textId="77777777" w:rsidR="00B13133" w:rsidRPr="00B44725" w:rsidRDefault="00B13133" w:rsidP="00B44725">
            <w:pPr>
              <w:rPr>
                <w:rFonts w:ascii="Times New Roman" w:hAnsi="Times New Roman" w:cs="Times New Roman"/>
                <w:sz w:val="24"/>
                <w:szCs w:val="24"/>
              </w:rPr>
            </w:pPr>
            <w:r w:rsidRPr="00B44725">
              <w:rPr>
                <w:rFonts w:ascii="Times New Roman" w:hAnsi="Times New Roman" w:cs="Times New Roman"/>
                <w:sz w:val="24"/>
                <w:szCs w:val="24"/>
              </w:rPr>
              <w:t>- оказание помощи специалистам при подготовке творческих работ для участия в конкурсах, смотрах, соревнованиях, праздниках и др., проводимых в ДОУ;</w:t>
            </w:r>
          </w:p>
          <w:p w14:paraId="153ECEB8" w14:textId="77777777" w:rsidR="00B13133" w:rsidRPr="00B44725" w:rsidRDefault="00B13133" w:rsidP="00B44725">
            <w:pPr>
              <w:rPr>
                <w:rFonts w:ascii="Times New Roman" w:hAnsi="Times New Roman" w:cs="Times New Roman"/>
                <w:sz w:val="24"/>
                <w:szCs w:val="24"/>
              </w:rPr>
            </w:pPr>
            <w:r w:rsidRPr="00B44725">
              <w:rPr>
                <w:rFonts w:ascii="Times New Roman" w:hAnsi="Times New Roman" w:cs="Times New Roman"/>
                <w:sz w:val="24"/>
                <w:szCs w:val="24"/>
              </w:rPr>
              <w:t>- участие ребёнка</w:t>
            </w:r>
            <w:r w:rsidR="004D7531" w:rsidRPr="00B44725">
              <w:rPr>
                <w:rFonts w:ascii="Times New Roman" w:hAnsi="Times New Roman" w:cs="Times New Roman"/>
                <w:sz w:val="24"/>
                <w:szCs w:val="24"/>
              </w:rPr>
              <w:t xml:space="preserve">-инвалида и </w:t>
            </w:r>
            <w:r w:rsidRPr="00B44725">
              <w:rPr>
                <w:rFonts w:ascii="Times New Roman" w:hAnsi="Times New Roman" w:cs="Times New Roman"/>
                <w:sz w:val="24"/>
                <w:szCs w:val="24"/>
              </w:rPr>
              <w:t xml:space="preserve"> с ОВЗ в выставках творческих работ, соревнованиях, пра</w:t>
            </w:r>
            <w:r w:rsidR="00920A05" w:rsidRPr="00B44725">
              <w:rPr>
                <w:rFonts w:ascii="Times New Roman" w:hAnsi="Times New Roman" w:cs="Times New Roman"/>
                <w:sz w:val="24"/>
                <w:szCs w:val="24"/>
              </w:rPr>
              <w:t xml:space="preserve">здниках и пр., проводимых в ДОУ, за пределами. </w:t>
            </w:r>
          </w:p>
        </w:tc>
        <w:tc>
          <w:tcPr>
            <w:tcW w:w="1692" w:type="dxa"/>
          </w:tcPr>
          <w:p w14:paraId="153ECEB9" w14:textId="77777777" w:rsidR="00B13133" w:rsidRPr="00B44725" w:rsidRDefault="00182B7F" w:rsidP="00B44725">
            <w:pPr>
              <w:rPr>
                <w:rFonts w:ascii="Times New Roman" w:hAnsi="Times New Roman" w:cs="Times New Roman"/>
                <w:bCs/>
                <w:sz w:val="24"/>
                <w:szCs w:val="24"/>
              </w:rPr>
            </w:pPr>
            <w:r w:rsidRPr="00B44725">
              <w:rPr>
                <w:rFonts w:ascii="Times New Roman" w:hAnsi="Times New Roman" w:cs="Times New Roman"/>
                <w:bCs/>
                <w:sz w:val="24"/>
                <w:szCs w:val="24"/>
              </w:rPr>
              <w:lastRenderedPageBreak/>
              <w:t xml:space="preserve">В течении года/ по </w:t>
            </w:r>
            <w:r w:rsidRPr="00B44725">
              <w:rPr>
                <w:rFonts w:ascii="Times New Roman" w:hAnsi="Times New Roman" w:cs="Times New Roman"/>
                <w:bCs/>
                <w:sz w:val="24"/>
                <w:szCs w:val="24"/>
              </w:rPr>
              <w:lastRenderedPageBreak/>
              <w:t>запросу</w:t>
            </w:r>
          </w:p>
        </w:tc>
        <w:tc>
          <w:tcPr>
            <w:tcW w:w="2313" w:type="dxa"/>
          </w:tcPr>
          <w:p w14:paraId="153ECEBA" w14:textId="77777777" w:rsidR="00B13133" w:rsidRPr="00B44725" w:rsidRDefault="00182B7F" w:rsidP="00B44725">
            <w:pPr>
              <w:rPr>
                <w:rFonts w:ascii="Times New Roman" w:hAnsi="Times New Roman" w:cs="Times New Roman"/>
                <w:bCs/>
                <w:sz w:val="24"/>
                <w:szCs w:val="24"/>
              </w:rPr>
            </w:pPr>
            <w:r w:rsidRPr="00B44725">
              <w:rPr>
                <w:rFonts w:ascii="Times New Roman" w:hAnsi="Times New Roman" w:cs="Times New Roman"/>
                <w:bCs/>
                <w:sz w:val="24"/>
                <w:szCs w:val="24"/>
              </w:rPr>
              <w:lastRenderedPageBreak/>
              <w:t>Тьютор, педагог-психолог</w:t>
            </w:r>
          </w:p>
        </w:tc>
      </w:tr>
      <w:tr w:rsidR="00B13133" w:rsidRPr="00B44725" w14:paraId="153ECEC1" w14:textId="77777777" w:rsidTr="00920A05">
        <w:tc>
          <w:tcPr>
            <w:tcW w:w="2443" w:type="dxa"/>
            <w:vMerge w:val="restart"/>
          </w:tcPr>
          <w:p w14:paraId="153ECEBC" w14:textId="77777777" w:rsidR="00B13133" w:rsidRPr="00B44725" w:rsidRDefault="00B13133" w:rsidP="00B44725">
            <w:pPr>
              <w:rPr>
                <w:rFonts w:ascii="Times New Roman" w:hAnsi="Times New Roman" w:cs="Times New Roman"/>
                <w:b/>
                <w:bCs/>
                <w:sz w:val="24"/>
                <w:szCs w:val="24"/>
              </w:rPr>
            </w:pPr>
            <w:r w:rsidRPr="00B44725">
              <w:rPr>
                <w:rFonts w:ascii="Times New Roman" w:hAnsi="Times New Roman" w:cs="Times New Roman"/>
                <w:b/>
                <w:bCs/>
                <w:sz w:val="24"/>
                <w:szCs w:val="24"/>
              </w:rPr>
              <w:t>Организационная деятельность</w:t>
            </w:r>
          </w:p>
        </w:tc>
        <w:tc>
          <w:tcPr>
            <w:tcW w:w="3123" w:type="dxa"/>
          </w:tcPr>
          <w:p w14:paraId="153ECEBD" w14:textId="77777777" w:rsidR="00B13133" w:rsidRPr="00B44725" w:rsidRDefault="00B13133" w:rsidP="00B44725">
            <w:pPr>
              <w:rPr>
                <w:rFonts w:ascii="Times New Roman" w:hAnsi="Times New Roman" w:cs="Times New Roman"/>
                <w:sz w:val="24"/>
                <w:szCs w:val="24"/>
              </w:rPr>
            </w:pPr>
            <w:r w:rsidRPr="00B44725">
              <w:rPr>
                <w:rFonts w:ascii="Times New Roman" w:hAnsi="Times New Roman" w:cs="Times New Roman"/>
                <w:sz w:val="24"/>
                <w:szCs w:val="24"/>
              </w:rPr>
              <w:t>Оформление рабочей документации.</w:t>
            </w:r>
          </w:p>
          <w:p w14:paraId="153ECEBE" w14:textId="77777777" w:rsidR="00B13133" w:rsidRPr="00B44725" w:rsidRDefault="00B13133" w:rsidP="00B44725">
            <w:pPr>
              <w:rPr>
                <w:rFonts w:ascii="Times New Roman" w:hAnsi="Times New Roman" w:cs="Times New Roman"/>
                <w:sz w:val="24"/>
                <w:szCs w:val="24"/>
              </w:rPr>
            </w:pPr>
          </w:p>
        </w:tc>
        <w:tc>
          <w:tcPr>
            <w:tcW w:w="1692" w:type="dxa"/>
          </w:tcPr>
          <w:p w14:paraId="153ECEBF" w14:textId="77777777" w:rsidR="00B13133" w:rsidRPr="00B44725" w:rsidRDefault="00B13133" w:rsidP="00B44725">
            <w:pPr>
              <w:rPr>
                <w:rFonts w:ascii="Times New Roman" w:hAnsi="Times New Roman" w:cs="Times New Roman"/>
                <w:bCs/>
                <w:sz w:val="24"/>
                <w:szCs w:val="24"/>
              </w:rPr>
            </w:pPr>
            <w:r w:rsidRPr="00B44725">
              <w:rPr>
                <w:rFonts w:ascii="Times New Roman" w:hAnsi="Times New Roman" w:cs="Times New Roman"/>
                <w:bCs/>
                <w:sz w:val="24"/>
                <w:szCs w:val="24"/>
              </w:rPr>
              <w:t>Ежедневно</w:t>
            </w:r>
          </w:p>
        </w:tc>
        <w:tc>
          <w:tcPr>
            <w:tcW w:w="2313" w:type="dxa"/>
          </w:tcPr>
          <w:p w14:paraId="153ECEC0" w14:textId="77777777" w:rsidR="00B13133" w:rsidRPr="00B44725" w:rsidRDefault="00B13133" w:rsidP="00B44725">
            <w:pPr>
              <w:rPr>
                <w:rFonts w:ascii="Times New Roman" w:hAnsi="Times New Roman" w:cs="Times New Roman"/>
                <w:bCs/>
                <w:sz w:val="24"/>
                <w:szCs w:val="24"/>
              </w:rPr>
            </w:pPr>
            <w:r w:rsidRPr="00B44725">
              <w:rPr>
                <w:rFonts w:ascii="Times New Roman" w:hAnsi="Times New Roman" w:cs="Times New Roman"/>
                <w:bCs/>
                <w:sz w:val="24"/>
                <w:szCs w:val="24"/>
              </w:rPr>
              <w:t>Тьютор</w:t>
            </w:r>
          </w:p>
        </w:tc>
      </w:tr>
      <w:tr w:rsidR="00920A05" w:rsidRPr="00B44725" w14:paraId="153ECEC6" w14:textId="77777777" w:rsidTr="00920A05">
        <w:trPr>
          <w:trHeight w:val="1134"/>
        </w:trPr>
        <w:tc>
          <w:tcPr>
            <w:tcW w:w="2443" w:type="dxa"/>
            <w:vMerge/>
          </w:tcPr>
          <w:p w14:paraId="153ECEC2" w14:textId="77777777" w:rsidR="00920A05" w:rsidRPr="00B44725" w:rsidRDefault="00920A05" w:rsidP="00B44725">
            <w:pPr>
              <w:rPr>
                <w:rFonts w:ascii="Times New Roman" w:hAnsi="Times New Roman" w:cs="Times New Roman"/>
                <w:bCs/>
                <w:sz w:val="24"/>
                <w:szCs w:val="24"/>
              </w:rPr>
            </w:pPr>
          </w:p>
        </w:tc>
        <w:tc>
          <w:tcPr>
            <w:tcW w:w="3123" w:type="dxa"/>
          </w:tcPr>
          <w:p w14:paraId="153ECEC3" w14:textId="77777777" w:rsidR="00920A05" w:rsidRPr="00B44725" w:rsidRDefault="00920A05" w:rsidP="00B44725">
            <w:pPr>
              <w:rPr>
                <w:rFonts w:ascii="Times New Roman" w:hAnsi="Times New Roman" w:cs="Times New Roman"/>
                <w:sz w:val="24"/>
                <w:szCs w:val="24"/>
              </w:rPr>
            </w:pPr>
            <w:r w:rsidRPr="00B44725">
              <w:rPr>
                <w:rFonts w:ascii="Times New Roman" w:hAnsi="Times New Roman" w:cs="Times New Roman"/>
                <w:sz w:val="24"/>
                <w:szCs w:val="24"/>
              </w:rPr>
              <w:t>Координация деятельности специалистов по работе с детьми-инвалидами (педагог-психолог, учитель-логопед, воспитатель).</w:t>
            </w:r>
          </w:p>
        </w:tc>
        <w:tc>
          <w:tcPr>
            <w:tcW w:w="1692" w:type="dxa"/>
            <w:vMerge w:val="restart"/>
          </w:tcPr>
          <w:p w14:paraId="153ECEC4" w14:textId="77777777" w:rsidR="00920A05" w:rsidRPr="00B44725" w:rsidRDefault="00920A05" w:rsidP="00B44725">
            <w:pPr>
              <w:rPr>
                <w:rFonts w:ascii="Times New Roman" w:hAnsi="Times New Roman" w:cs="Times New Roman"/>
                <w:bCs/>
                <w:sz w:val="24"/>
                <w:szCs w:val="24"/>
              </w:rPr>
            </w:pPr>
            <w:r w:rsidRPr="00B44725">
              <w:rPr>
                <w:rFonts w:ascii="Times New Roman" w:hAnsi="Times New Roman" w:cs="Times New Roman"/>
                <w:bCs/>
                <w:sz w:val="24"/>
                <w:szCs w:val="24"/>
              </w:rPr>
              <w:t>В соответствие с планом работы ДОУ</w:t>
            </w:r>
          </w:p>
        </w:tc>
        <w:tc>
          <w:tcPr>
            <w:tcW w:w="2313" w:type="dxa"/>
            <w:vMerge w:val="restart"/>
          </w:tcPr>
          <w:p w14:paraId="153ECEC5" w14:textId="77777777" w:rsidR="00920A05" w:rsidRPr="00B44725" w:rsidRDefault="00920A05" w:rsidP="00B44725">
            <w:pPr>
              <w:rPr>
                <w:rFonts w:ascii="Times New Roman" w:hAnsi="Times New Roman" w:cs="Times New Roman"/>
                <w:bCs/>
                <w:sz w:val="24"/>
                <w:szCs w:val="24"/>
              </w:rPr>
            </w:pPr>
            <w:r w:rsidRPr="00B44725">
              <w:rPr>
                <w:rFonts w:ascii="Times New Roman" w:hAnsi="Times New Roman" w:cs="Times New Roman"/>
                <w:bCs/>
                <w:sz w:val="24"/>
                <w:szCs w:val="24"/>
              </w:rPr>
              <w:t>Тьютор</w:t>
            </w:r>
          </w:p>
        </w:tc>
      </w:tr>
      <w:tr w:rsidR="00920A05" w:rsidRPr="00B44725" w14:paraId="153ECECB" w14:textId="77777777" w:rsidTr="00920A05">
        <w:tc>
          <w:tcPr>
            <w:tcW w:w="2443" w:type="dxa"/>
            <w:vMerge/>
          </w:tcPr>
          <w:p w14:paraId="153ECEC7" w14:textId="77777777" w:rsidR="00920A05" w:rsidRPr="00B44725" w:rsidRDefault="00920A05" w:rsidP="00B44725">
            <w:pPr>
              <w:rPr>
                <w:rFonts w:ascii="Times New Roman" w:hAnsi="Times New Roman" w:cs="Times New Roman"/>
                <w:bCs/>
                <w:sz w:val="24"/>
                <w:szCs w:val="24"/>
              </w:rPr>
            </w:pPr>
          </w:p>
        </w:tc>
        <w:tc>
          <w:tcPr>
            <w:tcW w:w="3123" w:type="dxa"/>
          </w:tcPr>
          <w:p w14:paraId="153ECEC8" w14:textId="77777777" w:rsidR="00920A05" w:rsidRPr="00B44725" w:rsidRDefault="00920A05" w:rsidP="00B44725">
            <w:pPr>
              <w:rPr>
                <w:rFonts w:ascii="Times New Roman" w:hAnsi="Times New Roman" w:cs="Times New Roman"/>
                <w:sz w:val="24"/>
                <w:szCs w:val="24"/>
              </w:rPr>
            </w:pPr>
            <w:r w:rsidRPr="00B44725">
              <w:rPr>
                <w:rFonts w:ascii="Times New Roman" w:hAnsi="Times New Roman" w:cs="Times New Roman"/>
                <w:sz w:val="24"/>
                <w:szCs w:val="24"/>
              </w:rPr>
              <w:t>Участие детей-инвалидов и  с ОВЗ в выставках творческих работ, соревнованиях, праздниках и прочих проводимых в ДОУ с учетом возможностей и интересов ребёнка.</w:t>
            </w:r>
          </w:p>
        </w:tc>
        <w:tc>
          <w:tcPr>
            <w:tcW w:w="1692" w:type="dxa"/>
            <w:vMerge/>
          </w:tcPr>
          <w:p w14:paraId="153ECEC9" w14:textId="77777777" w:rsidR="00920A05" w:rsidRPr="00B44725" w:rsidRDefault="00920A05" w:rsidP="00B44725">
            <w:pPr>
              <w:rPr>
                <w:rFonts w:ascii="Times New Roman" w:hAnsi="Times New Roman" w:cs="Times New Roman"/>
                <w:b/>
                <w:bCs/>
                <w:sz w:val="24"/>
                <w:szCs w:val="24"/>
              </w:rPr>
            </w:pPr>
          </w:p>
        </w:tc>
        <w:tc>
          <w:tcPr>
            <w:tcW w:w="2313" w:type="dxa"/>
            <w:vMerge/>
          </w:tcPr>
          <w:p w14:paraId="153ECECA" w14:textId="77777777" w:rsidR="00920A05" w:rsidRPr="00B44725" w:rsidRDefault="00920A05" w:rsidP="00B44725">
            <w:pPr>
              <w:rPr>
                <w:rFonts w:ascii="Times New Roman" w:hAnsi="Times New Roman" w:cs="Times New Roman"/>
                <w:b/>
                <w:bCs/>
                <w:sz w:val="24"/>
                <w:szCs w:val="24"/>
              </w:rPr>
            </w:pPr>
          </w:p>
        </w:tc>
      </w:tr>
      <w:tr w:rsidR="00D90EFA" w:rsidRPr="00B44725" w14:paraId="153ECED1" w14:textId="77777777" w:rsidTr="00920A05">
        <w:trPr>
          <w:trHeight w:val="769"/>
        </w:trPr>
        <w:tc>
          <w:tcPr>
            <w:tcW w:w="2443" w:type="dxa"/>
          </w:tcPr>
          <w:p w14:paraId="153ECECC" w14:textId="77777777" w:rsidR="00D90EFA" w:rsidRPr="00B44725" w:rsidRDefault="00D90EFA" w:rsidP="00B44725">
            <w:pPr>
              <w:rPr>
                <w:rFonts w:ascii="Times New Roman" w:hAnsi="Times New Roman" w:cs="Times New Roman"/>
                <w:b/>
                <w:bCs/>
                <w:sz w:val="24"/>
                <w:szCs w:val="24"/>
              </w:rPr>
            </w:pPr>
            <w:r w:rsidRPr="00B44725">
              <w:rPr>
                <w:rFonts w:ascii="Times New Roman" w:hAnsi="Times New Roman" w:cs="Times New Roman"/>
                <w:b/>
                <w:bCs/>
                <w:sz w:val="24"/>
                <w:szCs w:val="24"/>
              </w:rPr>
              <w:lastRenderedPageBreak/>
              <w:t>Образовательно-воспитательная деятельность</w:t>
            </w:r>
          </w:p>
        </w:tc>
        <w:tc>
          <w:tcPr>
            <w:tcW w:w="3123" w:type="dxa"/>
          </w:tcPr>
          <w:p w14:paraId="153ECECD" w14:textId="77777777" w:rsidR="00D90EFA" w:rsidRPr="00B44725" w:rsidRDefault="00D90EFA" w:rsidP="00B44725">
            <w:pPr>
              <w:rPr>
                <w:rFonts w:ascii="Times New Roman" w:hAnsi="Times New Roman" w:cs="Times New Roman"/>
                <w:sz w:val="24"/>
                <w:szCs w:val="24"/>
              </w:rPr>
            </w:pPr>
            <w:r w:rsidRPr="00B44725">
              <w:rPr>
                <w:rFonts w:ascii="Times New Roman" w:hAnsi="Times New Roman" w:cs="Times New Roman"/>
                <w:sz w:val="24"/>
                <w:szCs w:val="24"/>
              </w:rPr>
              <w:t>Составление индивидуального образовательного маршрута ребенка</w:t>
            </w:r>
          </w:p>
          <w:p w14:paraId="153ECECE" w14:textId="77777777" w:rsidR="00D90EFA" w:rsidRPr="00B44725" w:rsidRDefault="00D90EFA" w:rsidP="00B44725">
            <w:pPr>
              <w:rPr>
                <w:rFonts w:ascii="Times New Roman" w:hAnsi="Times New Roman" w:cs="Times New Roman"/>
                <w:sz w:val="24"/>
                <w:szCs w:val="24"/>
              </w:rPr>
            </w:pPr>
          </w:p>
        </w:tc>
        <w:tc>
          <w:tcPr>
            <w:tcW w:w="1692" w:type="dxa"/>
          </w:tcPr>
          <w:p w14:paraId="153ECECF" w14:textId="77777777" w:rsidR="00D90EFA" w:rsidRPr="00B44725" w:rsidRDefault="00920A05" w:rsidP="00B44725">
            <w:pPr>
              <w:rPr>
                <w:rFonts w:ascii="Times New Roman" w:hAnsi="Times New Roman" w:cs="Times New Roman"/>
                <w:bCs/>
                <w:sz w:val="24"/>
                <w:szCs w:val="24"/>
              </w:rPr>
            </w:pPr>
            <w:r w:rsidRPr="00B44725">
              <w:rPr>
                <w:rFonts w:ascii="Times New Roman" w:hAnsi="Times New Roman" w:cs="Times New Roman"/>
                <w:bCs/>
                <w:sz w:val="24"/>
                <w:szCs w:val="24"/>
              </w:rPr>
              <w:t>Октябрь-декабрь</w:t>
            </w:r>
          </w:p>
        </w:tc>
        <w:tc>
          <w:tcPr>
            <w:tcW w:w="2313" w:type="dxa"/>
          </w:tcPr>
          <w:p w14:paraId="153ECED0" w14:textId="77777777" w:rsidR="00D90EFA" w:rsidRPr="00B44725" w:rsidRDefault="00D90EFA" w:rsidP="00B44725">
            <w:pPr>
              <w:rPr>
                <w:rFonts w:ascii="Times New Roman" w:hAnsi="Times New Roman" w:cs="Times New Roman"/>
                <w:bCs/>
                <w:sz w:val="24"/>
                <w:szCs w:val="24"/>
              </w:rPr>
            </w:pPr>
            <w:r w:rsidRPr="00B44725">
              <w:rPr>
                <w:rFonts w:ascii="Times New Roman" w:hAnsi="Times New Roman" w:cs="Times New Roman"/>
                <w:bCs/>
                <w:sz w:val="24"/>
                <w:szCs w:val="24"/>
              </w:rPr>
              <w:t>Тьютор</w:t>
            </w:r>
            <w:r w:rsidR="00920A05" w:rsidRPr="00B44725">
              <w:rPr>
                <w:rFonts w:ascii="Times New Roman" w:hAnsi="Times New Roman" w:cs="Times New Roman"/>
                <w:bCs/>
                <w:sz w:val="24"/>
                <w:szCs w:val="24"/>
              </w:rPr>
              <w:t xml:space="preserve"> воспитатели, педагог-психолог, учитель-логопед</w:t>
            </w:r>
          </w:p>
        </w:tc>
      </w:tr>
    </w:tbl>
    <w:p w14:paraId="153ECED2" w14:textId="77777777" w:rsidR="00B44725" w:rsidRDefault="00B44725" w:rsidP="00B44725">
      <w:pPr>
        <w:spacing w:after="0" w:line="360" w:lineRule="auto"/>
        <w:jc w:val="center"/>
        <w:rPr>
          <w:rFonts w:ascii="Times New Roman" w:hAnsi="Times New Roman" w:cs="Times New Roman"/>
          <w:b/>
          <w:sz w:val="24"/>
          <w:szCs w:val="24"/>
        </w:rPr>
      </w:pPr>
    </w:p>
    <w:p w14:paraId="153ECED3" w14:textId="77777777" w:rsidR="001D1C90" w:rsidRPr="00B44725" w:rsidRDefault="001D1C90" w:rsidP="00B44725">
      <w:pPr>
        <w:spacing w:after="0" w:line="360" w:lineRule="auto"/>
        <w:jc w:val="center"/>
        <w:rPr>
          <w:rFonts w:ascii="Times New Roman" w:hAnsi="Times New Roman" w:cs="Times New Roman"/>
          <w:b/>
          <w:sz w:val="24"/>
          <w:szCs w:val="24"/>
          <w:lang w:val="sah-RU"/>
        </w:rPr>
      </w:pPr>
      <w:r w:rsidRPr="00B44725">
        <w:rPr>
          <w:rFonts w:ascii="Times New Roman" w:hAnsi="Times New Roman" w:cs="Times New Roman"/>
          <w:b/>
          <w:sz w:val="24"/>
          <w:szCs w:val="24"/>
        </w:rPr>
        <w:t>3. ОРГАНИЗАЦИОННЫЙ РАЗДЕЛ ПРОГРАММЫ</w:t>
      </w:r>
      <w:r w:rsidRPr="00B44725">
        <w:rPr>
          <w:rFonts w:ascii="Times New Roman" w:hAnsi="Times New Roman" w:cs="Times New Roman"/>
          <w:sz w:val="24"/>
          <w:szCs w:val="24"/>
        </w:rPr>
        <w:br/>
      </w:r>
      <w:r w:rsidRPr="00B44725">
        <w:rPr>
          <w:rFonts w:ascii="Times New Roman" w:hAnsi="Times New Roman" w:cs="Times New Roman"/>
          <w:b/>
          <w:sz w:val="24"/>
          <w:szCs w:val="24"/>
        </w:rPr>
        <w:t>3.1. Особенности организации развивающей предметно-пространственной среды</w:t>
      </w:r>
    </w:p>
    <w:p w14:paraId="153ECED4"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В пункте 3.3. ФГОС перечислены требования к развивающей предметно-пространственной среде:</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обеспечение максимальной реализации образовательного потенциала пространства детского сада, группы, а</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также материалов, оборудования и инвентаря для развития детей дошкольного возраста в соответствии с</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особенностями каждого возрастного этапа, охраны и укрепления их здоровья, учета особенностей 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коррекции недостатков их развития, обеспечение возможности общения и совместной деятельности детей 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взрослых, двигательной активности детей, а также возможности для уединения, учета национально</w:t>
      </w:r>
      <w:r w:rsidRPr="00B44725">
        <w:rPr>
          <w:rFonts w:ascii="Times New Roman" w:hAnsi="Times New Roman" w:cs="Times New Roman"/>
          <w:sz w:val="24"/>
          <w:szCs w:val="24"/>
          <w:lang w:val="sah-RU"/>
        </w:rPr>
        <w:t>-</w:t>
      </w:r>
      <w:r w:rsidRPr="00B44725">
        <w:rPr>
          <w:rFonts w:ascii="Times New Roman" w:hAnsi="Times New Roman" w:cs="Times New Roman"/>
          <w:sz w:val="24"/>
          <w:szCs w:val="24"/>
        </w:rPr>
        <w:t>культурных, климатических условий, в которых осуществляется образовательная деятельность.</w:t>
      </w:r>
    </w:p>
    <w:p w14:paraId="153ECED5"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 xml:space="preserve">Развивающая предметно-пространственная среда содержательно-насыщенна, трансформируема, </w:t>
      </w:r>
      <w:proofErr w:type="spellStart"/>
      <w:r w:rsidRPr="00B44725">
        <w:rPr>
          <w:rFonts w:ascii="Times New Roman" w:hAnsi="Times New Roman" w:cs="Times New Roman"/>
          <w:sz w:val="24"/>
          <w:szCs w:val="24"/>
        </w:rPr>
        <w:t>полифункциональна</w:t>
      </w:r>
      <w:proofErr w:type="spellEnd"/>
      <w:r w:rsidRPr="00B44725">
        <w:rPr>
          <w:rFonts w:ascii="Times New Roman" w:hAnsi="Times New Roman" w:cs="Times New Roman"/>
          <w:sz w:val="24"/>
          <w:szCs w:val="24"/>
        </w:rPr>
        <w:t>, доступна и безопасна.</w:t>
      </w:r>
    </w:p>
    <w:p w14:paraId="153ECED6" w14:textId="77777777" w:rsidR="001D1C90" w:rsidRPr="00B44725" w:rsidRDefault="00920A05"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 xml:space="preserve">1. </w:t>
      </w:r>
      <w:r w:rsidR="001D1C90" w:rsidRPr="00B44725">
        <w:rPr>
          <w:rFonts w:ascii="Times New Roman" w:hAnsi="Times New Roman" w:cs="Times New Roman"/>
          <w:sz w:val="24"/>
          <w:szCs w:val="24"/>
        </w:rPr>
        <w:t>Насыщенность среды соответствует возрастным возможностям детей и содержанию программы, в том</w:t>
      </w:r>
      <w:r w:rsidR="001D1C90" w:rsidRPr="00B44725">
        <w:rPr>
          <w:rFonts w:ascii="Times New Roman" w:hAnsi="Times New Roman" w:cs="Times New Roman"/>
          <w:sz w:val="24"/>
          <w:szCs w:val="24"/>
          <w:lang w:val="sah-RU"/>
        </w:rPr>
        <w:t xml:space="preserve"> </w:t>
      </w:r>
      <w:r w:rsidR="001D1C90" w:rsidRPr="00B44725">
        <w:rPr>
          <w:rFonts w:ascii="Times New Roman" w:hAnsi="Times New Roman" w:cs="Times New Roman"/>
          <w:sz w:val="24"/>
          <w:szCs w:val="24"/>
        </w:rPr>
        <w:t>числе с учётом гендерного аспекта.</w:t>
      </w:r>
      <w:r w:rsidR="001D1C90" w:rsidRPr="00B44725">
        <w:rPr>
          <w:rFonts w:ascii="Times New Roman" w:hAnsi="Times New Roman" w:cs="Times New Roman"/>
          <w:sz w:val="24"/>
          <w:szCs w:val="24"/>
          <w:lang w:val="sah-RU"/>
        </w:rPr>
        <w:t xml:space="preserve"> </w:t>
      </w:r>
      <w:r w:rsidR="001D1C90" w:rsidRPr="00B44725">
        <w:rPr>
          <w:rFonts w:ascii="Times New Roman" w:hAnsi="Times New Roman" w:cs="Times New Roman"/>
          <w:sz w:val="24"/>
          <w:szCs w:val="24"/>
        </w:rPr>
        <w:t>Образовательное пространство оснащено средствами обучения и воспитания (в том числе техническими),</w:t>
      </w:r>
      <w:r w:rsidR="001D1C90" w:rsidRPr="00B44725">
        <w:rPr>
          <w:rFonts w:ascii="Times New Roman" w:hAnsi="Times New Roman" w:cs="Times New Roman"/>
          <w:sz w:val="24"/>
          <w:szCs w:val="24"/>
        </w:rPr>
        <w:br/>
        <w:t>соответствующими материалами, в том числе игровым, спортивным, оздоровительным оборудованием,</w:t>
      </w:r>
      <w:r w:rsidR="001D1C90" w:rsidRPr="00B44725">
        <w:rPr>
          <w:rFonts w:ascii="Times New Roman" w:hAnsi="Times New Roman" w:cs="Times New Roman"/>
          <w:sz w:val="24"/>
          <w:szCs w:val="24"/>
          <w:lang w:val="sah-RU"/>
        </w:rPr>
        <w:t xml:space="preserve"> </w:t>
      </w:r>
      <w:r w:rsidR="001D1C90" w:rsidRPr="00B44725">
        <w:rPr>
          <w:rFonts w:ascii="Times New Roman" w:hAnsi="Times New Roman" w:cs="Times New Roman"/>
          <w:sz w:val="24"/>
          <w:szCs w:val="24"/>
        </w:rPr>
        <w:t>инвентарём.</w:t>
      </w:r>
    </w:p>
    <w:p w14:paraId="153ECED7"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Организация образовательного пространства и разнообразие материалов, оборудования и инвентаря (в</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здании и на участке) обеспечивает:</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игровую, познавательную, исследовательскую и творческую активность всех воспитанников,</w:t>
      </w:r>
      <w:r w:rsidRPr="00B44725">
        <w:rPr>
          <w:rFonts w:ascii="Times New Roman" w:hAnsi="Times New Roman" w:cs="Times New Roman"/>
          <w:sz w:val="24"/>
          <w:szCs w:val="24"/>
        </w:rPr>
        <w:br/>
        <w:t>экспериментирование с доступными детям материалами;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двигательную активность, в том числе развитие крупной и мелкой моторики, участие в подвижных играх 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соревнованиях;</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возможность самовыражения детей.</w:t>
      </w:r>
    </w:p>
    <w:p w14:paraId="153ECED8" w14:textId="77777777" w:rsidR="001D1C90" w:rsidRPr="00B44725" w:rsidRDefault="00920A05"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 xml:space="preserve">2. </w:t>
      </w:r>
      <w:proofErr w:type="spellStart"/>
      <w:r w:rsidR="001D1C90" w:rsidRPr="00B44725">
        <w:rPr>
          <w:rFonts w:ascii="Times New Roman" w:hAnsi="Times New Roman" w:cs="Times New Roman"/>
          <w:sz w:val="24"/>
          <w:szCs w:val="24"/>
        </w:rPr>
        <w:t>Трансформируемость</w:t>
      </w:r>
      <w:proofErr w:type="spellEnd"/>
      <w:r w:rsidR="001D1C90" w:rsidRPr="00B44725">
        <w:rPr>
          <w:rFonts w:ascii="Times New Roman" w:hAnsi="Times New Roman" w:cs="Times New Roman"/>
          <w:sz w:val="24"/>
          <w:szCs w:val="24"/>
        </w:rPr>
        <w:t xml:space="preserve"> пространства предполагает возможность изменений предметно-пространственной</w:t>
      </w:r>
      <w:r w:rsidR="001D1C90" w:rsidRPr="00B44725">
        <w:rPr>
          <w:rFonts w:ascii="Times New Roman" w:hAnsi="Times New Roman" w:cs="Times New Roman"/>
          <w:sz w:val="24"/>
          <w:szCs w:val="24"/>
          <w:lang w:val="sah-RU"/>
        </w:rPr>
        <w:t xml:space="preserve"> </w:t>
      </w:r>
      <w:r w:rsidR="001D1C90" w:rsidRPr="00B44725">
        <w:rPr>
          <w:rFonts w:ascii="Times New Roman" w:hAnsi="Times New Roman" w:cs="Times New Roman"/>
          <w:sz w:val="24"/>
          <w:szCs w:val="24"/>
        </w:rPr>
        <w:t>среды в зависимости от образовательной ситуации, в том числе от меняющихся интересов и возможностей</w:t>
      </w:r>
      <w:r w:rsidR="001D1C90" w:rsidRPr="00B44725">
        <w:rPr>
          <w:rFonts w:ascii="Times New Roman" w:hAnsi="Times New Roman" w:cs="Times New Roman"/>
          <w:sz w:val="24"/>
          <w:szCs w:val="24"/>
          <w:lang w:val="sah-RU"/>
        </w:rPr>
        <w:t xml:space="preserve"> </w:t>
      </w:r>
      <w:r w:rsidR="001D1C90" w:rsidRPr="00B44725">
        <w:rPr>
          <w:rFonts w:ascii="Times New Roman" w:hAnsi="Times New Roman" w:cs="Times New Roman"/>
          <w:sz w:val="24"/>
          <w:szCs w:val="24"/>
        </w:rPr>
        <w:t>детей.</w:t>
      </w:r>
    </w:p>
    <w:p w14:paraId="153ECED9" w14:textId="77777777" w:rsidR="001D1C90" w:rsidRPr="00B44725" w:rsidRDefault="00920A05"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lastRenderedPageBreak/>
        <w:t xml:space="preserve">3. </w:t>
      </w:r>
      <w:proofErr w:type="spellStart"/>
      <w:r w:rsidR="001D1C90" w:rsidRPr="00B44725">
        <w:rPr>
          <w:rFonts w:ascii="Times New Roman" w:hAnsi="Times New Roman" w:cs="Times New Roman"/>
          <w:sz w:val="24"/>
          <w:szCs w:val="24"/>
        </w:rPr>
        <w:t>Полифункциональность</w:t>
      </w:r>
      <w:proofErr w:type="spellEnd"/>
      <w:r w:rsidR="001D1C90" w:rsidRPr="00B44725">
        <w:rPr>
          <w:rFonts w:ascii="Times New Roman" w:hAnsi="Times New Roman" w:cs="Times New Roman"/>
          <w:sz w:val="24"/>
          <w:szCs w:val="24"/>
        </w:rPr>
        <w:t xml:space="preserve"> материалов предполагает:</w:t>
      </w:r>
      <w:r w:rsidR="001D1C90" w:rsidRPr="00B44725">
        <w:rPr>
          <w:rFonts w:ascii="Times New Roman" w:hAnsi="Times New Roman" w:cs="Times New Roman"/>
          <w:sz w:val="24"/>
          <w:szCs w:val="24"/>
          <w:lang w:val="sah-RU"/>
        </w:rPr>
        <w:t xml:space="preserve"> </w:t>
      </w:r>
      <w:r w:rsidR="001D1C90" w:rsidRPr="00B44725">
        <w:rPr>
          <w:rFonts w:ascii="Times New Roman" w:hAnsi="Times New Roman" w:cs="Times New Roman"/>
          <w:sz w:val="24"/>
          <w:szCs w:val="24"/>
        </w:rPr>
        <w:t>возможность разнообразного использования различных составляющих предметной среды, например,</w:t>
      </w:r>
      <w:r w:rsidR="001D1C90" w:rsidRPr="00B44725">
        <w:rPr>
          <w:rFonts w:ascii="Times New Roman" w:hAnsi="Times New Roman" w:cs="Times New Roman"/>
          <w:sz w:val="24"/>
          <w:szCs w:val="24"/>
          <w:lang w:val="sah-RU"/>
        </w:rPr>
        <w:t xml:space="preserve"> </w:t>
      </w:r>
      <w:r w:rsidR="001D1C90" w:rsidRPr="00B44725">
        <w:rPr>
          <w:rFonts w:ascii="Times New Roman" w:hAnsi="Times New Roman" w:cs="Times New Roman"/>
          <w:sz w:val="24"/>
          <w:szCs w:val="24"/>
        </w:rPr>
        <w:t>мебели, мягких модулей, ширм и т.д.</w:t>
      </w:r>
    </w:p>
    <w:p w14:paraId="153ECEDA" w14:textId="77777777" w:rsidR="001D1C90" w:rsidRPr="00B44725" w:rsidRDefault="00920A05"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 xml:space="preserve">4. </w:t>
      </w:r>
      <w:r w:rsidR="001D1C90" w:rsidRPr="00B44725">
        <w:rPr>
          <w:rFonts w:ascii="Times New Roman" w:hAnsi="Times New Roman" w:cs="Times New Roman"/>
          <w:sz w:val="24"/>
          <w:szCs w:val="24"/>
        </w:rPr>
        <w:t>Вариативность среды предполагает:</w:t>
      </w:r>
      <w:r w:rsidR="001D1C90" w:rsidRPr="00B44725">
        <w:rPr>
          <w:rFonts w:ascii="Times New Roman" w:hAnsi="Times New Roman" w:cs="Times New Roman"/>
          <w:sz w:val="24"/>
          <w:szCs w:val="24"/>
          <w:lang w:val="sah-RU"/>
        </w:rPr>
        <w:t xml:space="preserve"> </w:t>
      </w:r>
    </w:p>
    <w:p w14:paraId="153ECEDB"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-наличие в группе различных пространств (для игры, конструирования, уединения и пр.), а также</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разнообразных материалов, игр, игрушек и оборудования, обеспечивающих свободный выбор детей;</w:t>
      </w:r>
    </w:p>
    <w:p w14:paraId="153ECEDC"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двигательную, познавательную и исследовательскую активность детей в зависимости от темы проекта.</w:t>
      </w:r>
    </w:p>
    <w:p w14:paraId="153ECEDD" w14:textId="77777777" w:rsidR="001D1C90" w:rsidRPr="00B44725" w:rsidRDefault="00920A05"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 xml:space="preserve">5. </w:t>
      </w:r>
      <w:r w:rsidR="001D1C90" w:rsidRPr="00B44725">
        <w:rPr>
          <w:rFonts w:ascii="Times New Roman" w:hAnsi="Times New Roman" w:cs="Times New Roman"/>
          <w:sz w:val="24"/>
          <w:szCs w:val="24"/>
        </w:rPr>
        <w:t xml:space="preserve"> Доступность среды предполагает:</w:t>
      </w:r>
    </w:p>
    <w:p w14:paraId="153ECEDE"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-свободный доступ детей к играм, игрушкам, материалам, пособиям, обеспечивающим все основные виды</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детской активности;</w:t>
      </w:r>
    </w:p>
    <w:p w14:paraId="153ECEDF"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-исправность и сохранность материалов и оборудования.</w:t>
      </w:r>
    </w:p>
    <w:p w14:paraId="153ECEE0" w14:textId="77777777" w:rsidR="001D1C90" w:rsidRPr="00B44725" w:rsidRDefault="00920A05"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 xml:space="preserve">6. </w:t>
      </w:r>
      <w:r w:rsidR="001D1C90" w:rsidRPr="00B44725">
        <w:rPr>
          <w:rFonts w:ascii="Times New Roman" w:hAnsi="Times New Roman" w:cs="Times New Roman"/>
          <w:sz w:val="24"/>
          <w:szCs w:val="24"/>
        </w:rPr>
        <w:t>Безопасность предметно-пространственной среды предполагает соответствие всех ее элементов</w:t>
      </w:r>
      <w:r w:rsidR="001D1C90" w:rsidRPr="00B44725">
        <w:rPr>
          <w:rFonts w:ascii="Times New Roman" w:hAnsi="Times New Roman" w:cs="Times New Roman"/>
          <w:sz w:val="24"/>
          <w:szCs w:val="24"/>
          <w:lang w:val="sah-RU"/>
        </w:rPr>
        <w:t xml:space="preserve"> </w:t>
      </w:r>
      <w:r w:rsidR="001D1C90" w:rsidRPr="00B44725">
        <w:rPr>
          <w:rFonts w:ascii="Times New Roman" w:hAnsi="Times New Roman" w:cs="Times New Roman"/>
          <w:sz w:val="24"/>
          <w:szCs w:val="24"/>
        </w:rPr>
        <w:t>требованиям по обеспечению надежности и безопасности их использования.</w:t>
      </w:r>
    </w:p>
    <w:p w14:paraId="153ECEE1"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Оборудование и игровой материал для организации развивающей предметно-пространственной</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среды соответствует следующим критериям:</w:t>
      </w:r>
    </w:p>
    <w:p w14:paraId="153ECEE2"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 соответствие оборудования, игрушек и материалов возрастным и индивидуальным потребностям 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интересам ребёнка;</w:t>
      </w:r>
    </w:p>
    <w:p w14:paraId="153ECEE3"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 xml:space="preserve">• </w:t>
      </w:r>
      <w:proofErr w:type="spellStart"/>
      <w:r w:rsidRPr="00B44725">
        <w:rPr>
          <w:rFonts w:ascii="Times New Roman" w:hAnsi="Times New Roman" w:cs="Times New Roman"/>
          <w:sz w:val="24"/>
          <w:szCs w:val="24"/>
        </w:rPr>
        <w:t>полифункциональность</w:t>
      </w:r>
      <w:proofErr w:type="spellEnd"/>
      <w:r w:rsidRPr="00B44725">
        <w:rPr>
          <w:rFonts w:ascii="Times New Roman" w:hAnsi="Times New Roman" w:cs="Times New Roman"/>
          <w:sz w:val="24"/>
          <w:szCs w:val="24"/>
        </w:rPr>
        <w:t xml:space="preserve"> оборудования, игрушек и материалов (возможность гибкого вариативного</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использования в разных игровых ситуациях, а также в соответствии с игровым сюжетом и замыслом</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ребёнка);</w:t>
      </w:r>
    </w:p>
    <w:p w14:paraId="153ECEE4"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 дидактическая ценность оборудования, игрушек и материалов (возможность использования в</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качестве средств обучения детей);</w:t>
      </w:r>
    </w:p>
    <w:p w14:paraId="153ECEE5"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 эстетическая направленность оборудования, игрушек и материалов (для художественно</w:t>
      </w:r>
      <w:r w:rsidR="00920A05" w:rsidRPr="00B44725">
        <w:rPr>
          <w:rFonts w:ascii="Times New Roman" w:hAnsi="Times New Roman" w:cs="Times New Roman"/>
          <w:sz w:val="24"/>
          <w:szCs w:val="24"/>
        </w:rPr>
        <w:t>-</w:t>
      </w:r>
      <w:r w:rsidRPr="00B44725">
        <w:rPr>
          <w:rFonts w:ascii="Times New Roman" w:hAnsi="Times New Roman" w:cs="Times New Roman"/>
          <w:sz w:val="24"/>
          <w:szCs w:val="24"/>
        </w:rPr>
        <w:t>эстетического развития ребёнка, приобщения его к миру искусства).</w:t>
      </w:r>
    </w:p>
    <w:p w14:paraId="153ECEE6" w14:textId="77777777" w:rsidR="00B44725" w:rsidRDefault="001D1C90" w:rsidP="00B44725">
      <w:pPr>
        <w:spacing w:after="0" w:line="360" w:lineRule="auto"/>
        <w:ind w:firstLine="708"/>
        <w:jc w:val="both"/>
        <w:rPr>
          <w:rFonts w:ascii="Times New Roman" w:hAnsi="Times New Roman" w:cs="Times New Roman"/>
          <w:sz w:val="24"/>
          <w:szCs w:val="24"/>
        </w:rPr>
      </w:pPr>
      <w:r w:rsidRPr="00B44725">
        <w:rPr>
          <w:rFonts w:ascii="Times New Roman" w:hAnsi="Times New Roman" w:cs="Times New Roman"/>
          <w:sz w:val="24"/>
          <w:szCs w:val="24"/>
        </w:rPr>
        <w:t>Созданная развивающая предметно-пространственная среда отве</w:t>
      </w:r>
      <w:r w:rsidR="00B44725">
        <w:rPr>
          <w:rFonts w:ascii="Times New Roman" w:hAnsi="Times New Roman" w:cs="Times New Roman"/>
          <w:sz w:val="24"/>
          <w:szCs w:val="24"/>
        </w:rPr>
        <w:t>чает следующим характеристикам:</w:t>
      </w:r>
    </w:p>
    <w:p w14:paraId="153ECEE7"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1.Содержательная насыщенность - обеспечивается наличием в учреждении средств обучения 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воспитания (в том числе технических), материалов, в том числе расходных игровых, спортивных,</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оздоровительного оборудования, инвентаря, соответствующих возрастным возможностям детей 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 xml:space="preserve">содержанию Программы. </w:t>
      </w:r>
    </w:p>
    <w:p w14:paraId="153ECEE8"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lastRenderedPageBreak/>
        <w:t xml:space="preserve">Организация </w:t>
      </w:r>
      <w:r w:rsidRPr="00B44725">
        <w:rPr>
          <w:rFonts w:ascii="Times New Roman" w:hAnsi="Times New Roman" w:cs="Times New Roman"/>
          <w:sz w:val="24"/>
          <w:szCs w:val="24"/>
          <w:lang w:val="sah-RU"/>
        </w:rPr>
        <w:t>о</w:t>
      </w:r>
      <w:r w:rsidR="00043168" w:rsidRPr="00B44725">
        <w:rPr>
          <w:rFonts w:ascii="Times New Roman" w:hAnsi="Times New Roman" w:cs="Times New Roman"/>
          <w:sz w:val="24"/>
          <w:szCs w:val="24"/>
        </w:rPr>
        <w:t>образовательного</w:t>
      </w:r>
      <w:r w:rsidRPr="00B44725">
        <w:rPr>
          <w:rFonts w:ascii="Times New Roman" w:hAnsi="Times New Roman" w:cs="Times New Roman"/>
          <w:sz w:val="24"/>
          <w:szCs w:val="24"/>
        </w:rPr>
        <w:t xml:space="preserve"> пространства и разнообразие материалов,</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оборудования и инвентаря (в здании и на участке) обеспечивают:</w:t>
      </w:r>
    </w:p>
    <w:p w14:paraId="153ECEE9"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 игровую, познавательную, исследовательскую и творческую активность всех воспитанников,</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экспериментирование с доступными детям материалами (в том числе с песком и водой);</w:t>
      </w:r>
    </w:p>
    <w:p w14:paraId="153ECEEA"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 двигательную активность, в том числе развитие крупной и мелкой моторики, участие в подвижных</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играх и соревнованиях;</w:t>
      </w:r>
    </w:p>
    <w:p w14:paraId="153ECEEB"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 эмоциональное благополучие детей во взаимодействии с предметно-пространственным окружением;</w:t>
      </w:r>
    </w:p>
    <w:p w14:paraId="153ECEEC" w14:textId="77777777" w:rsidR="001D1C90" w:rsidRPr="00B44725" w:rsidRDefault="001D1C90" w:rsidP="00B44725">
      <w:pPr>
        <w:spacing w:after="0" w:line="360" w:lineRule="auto"/>
        <w:jc w:val="both"/>
        <w:rPr>
          <w:rFonts w:ascii="Times New Roman" w:hAnsi="Times New Roman" w:cs="Times New Roman"/>
          <w:sz w:val="24"/>
          <w:szCs w:val="24"/>
        </w:rPr>
      </w:pPr>
      <w:r w:rsidRPr="00B44725">
        <w:rPr>
          <w:rFonts w:ascii="Times New Roman" w:hAnsi="Times New Roman" w:cs="Times New Roman"/>
          <w:sz w:val="24"/>
          <w:szCs w:val="24"/>
        </w:rPr>
        <w:t>• возможность самовыражения детей.</w:t>
      </w:r>
    </w:p>
    <w:p w14:paraId="153ECEED"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2.Трансформируемость пространства обеспечивает возможность изменений предметно-пространственной</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среды в зависимости от образовательной ситуации, в том числе от меняющихся интересов и возможностей</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детей.</w:t>
      </w:r>
    </w:p>
    <w:p w14:paraId="153ECEEE"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3.Полифункциональность материалов обеспечивает возможность разнообразного использования</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составляющих предметной среды, в том числе детской мебели, матов, мягких модулей, ширм и т.д.</w:t>
      </w:r>
    </w:p>
    <w:p w14:paraId="153ECEEF"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4.Вариативность среды обеспечивается наличием различных пространств в детском саду и в группах (для</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игры, конструирования, уединения и пр.), а также разнообразных материалов, игр, игрушек и оборудования,</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обеспечивающих свободный выбор детей.</w:t>
      </w:r>
    </w:p>
    <w:p w14:paraId="153ECEF0"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Игровой материал периодически сменяется, дополняется новыми</w:t>
      </w:r>
      <w:r w:rsidRPr="00B44725">
        <w:rPr>
          <w:rFonts w:ascii="Times New Roman" w:hAnsi="Times New Roman" w:cs="Times New Roman"/>
          <w:sz w:val="24"/>
          <w:szCs w:val="24"/>
        </w:rPr>
        <w:br/>
        <w:t>предметами, стимулирующих игровую, двигательную, познавательную и исследовательскую активность</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детей.</w:t>
      </w:r>
    </w:p>
    <w:p w14:paraId="153ECEF1" w14:textId="77777777" w:rsidR="00B44725" w:rsidRPr="006F7B4E" w:rsidRDefault="00B44725" w:rsidP="006F7B4E">
      <w:pPr>
        <w:spacing w:after="0" w:line="360" w:lineRule="auto"/>
        <w:ind w:firstLine="709"/>
        <w:jc w:val="both"/>
        <w:rPr>
          <w:rFonts w:ascii="Times New Roman" w:hAnsi="Times New Roman" w:cs="Times New Roman"/>
          <w:sz w:val="24"/>
          <w:szCs w:val="24"/>
          <w:lang w:val="sah-RU"/>
        </w:rPr>
      </w:pPr>
      <w:r w:rsidRPr="00B44725">
        <w:rPr>
          <w:rFonts w:ascii="Times New Roman" w:hAnsi="Times New Roman" w:cs="Times New Roman"/>
          <w:sz w:val="24"/>
          <w:szCs w:val="24"/>
        </w:rPr>
        <w:t>В детском саду имеются оборудованный кабинет педагога – психолога, логопедические кабинеты (два), медицинский кабинет, музыкальный  и физкультурный зал. кабинет якутского языка и культуры.</w:t>
      </w:r>
    </w:p>
    <w:p w14:paraId="153ECEF2" w14:textId="77777777" w:rsidR="001D1C90" w:rsidRPr="00B44725" w:rsidRDefault="001D1C90" w:rsidP="00B44725">
      <w:pPr>
        <w:spacing w:after="0" w:line="360" w:lineRule="auto"/>
        <w:jc w:val="center"/>
        <w:rPr>
          <w:rFonts w:ascii="Times New Roman" w:hAnsi="Times New Roman" w:cs="Times New Roman"/>
          <w:b/>
          <w:sz w:val="24"/>
          <w:szCs w:val="24"/>
        </w:rPr>
      </w:pPr>
      <w:r w:rsidRPr="00B44725">
        <w:rPr>
          <w:rFonts w:ascii="Times New Roman" w:hAnsi="Times New Roman" w:cs="Times New Roman"/>
          <w:sz w:val="24"/>
          <w:szCs w:val="24"/>
        </w:rPr>
        <w:br/>
      </w:r>
      <w:r w:rsidRPr="00B44725">
        <w:rPr>
          <w:rFonts w:ascii="Times New Roman" w:hAnsi="Times New Roman" w:cs="Times New Roman"/>
          <w:b/>
          <w:sz w:val="24"/>
          <w:szCs w:val="24"/>
        </w:rPr>
        <w:t>3.2</w:t>
      </w:r>
      <w:r w:rsidRPr="00B44725">
        <w:rPr>
          <w:rFonts w:ascii="Times New Roman" w:hAnsi="Times New Roman" w:cs="Times New Roman"/>
          <w:b/>
          <w:sz w:val="24"/>
          <w:szCs w:val="24"/>
          <w:lang w:val="sah-RU"/>
        </w:rPr>
        <w:t>.</w:t>
      </w:r>
      <w:r w:rsidRPr="00B44725">
        <w:rPr>
          <w:rFonts w:ascii="Times New Roman" w:hAnsi="Times New Roman" w:cs="Times New Roman"/>
          <w:b/>
          <w:sz w:val="24"/>
          <w:szCs w:val="24"/>
        </w:rPr>
        <w:t xml:space="preserve"> Материально-техническое и финансовое обеспечение реализации программы</w:t>
      </w:r>
    </w:p>
    <w:p w14:paraId="153ECEF3"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Материально-технические условия, обеспечивающие реализацию Программы, соответствуют санитарно</w:t>
      </w:r>
      <w:r w:rsidRPr="00B44725">
        <w:rPr>
          <w:rFonts w:ascii="Times New Roman" w:hAnsi="Times New Roman" w:cs="Times New Roman"/>
          <w:sz w:val="24"/>
          <w:szCs w:val="24"/>
          <w:lang w:val="sah-RU"/>
        </w:rPr>
        <w:t>-</w:t>
      </w:r>
      <w:r w:rsidRPr="00B44725">
        <w:rPr>
          <w:rFonts w:ascii="Times New Roman" w:hAnsi="Times New Roman" w:cs="Times New Roman"/>
          <w:sz w:val="24"/>
          <w:szCs w:val="24"/>
        </w:rPr>
        <w:t>эпидемиологическим правилам и нормативам - детский сад находится на внутриквартальной территории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жил</w:t>
      </w:r>
      <w:r w:rsidRPr="00B44725">
        <w:rPr>
          <w:rFonts w:ascii="Times New Roman" w:hAnsi="Times New Roman" w:cs="Times New Roman"/>
          <w:sz w:val="24"/>
          <w:szCs w:val="24"/>
          <w:lang w:val="sah-RU"/>
        </w:rPr>
        <w:t>ого</w:t>
      </w:r>
      <w:r w:rsidRPr="00B44725">
        <w:rPr>
          <w:rFonts w:ascii="Times New Roman" w:hAnsi="Times New Roman" w:cs="Times New Roman"/>
          <w:sz w:val="24"/>
          <w:szCs w:val="24"/>
        </w:rPr>
        <w:t xml:space="preserve"> микрорайон</w:t>
      </w:r>
      <w:r w:rsidR="00920A05" w:rsidRPr="00B44725">
        <w:rPr>
          <w:rFonts w:ascii="Times New Roman" w:hAnsi="Times New Roman" w:cs="Times New Roman"/>
          <w:sz w:val="24"/>
          <w:szCs w:val="24"/>
          <w:lang w:val="sah-RU"/>
        </w:rPr>
        <w:t xml:space="preserve">а </w:t>
      </w:r>
      <w:r w:rsidRPr="00B44725">
        <w:rPr>
          <w:rFonts w:ascii="Times New Roman" w:hAnsi="Times New Roman" w:cs="Times New Roman"/>
          <w:sz w:val="24"/>
          <w:szCs w:val="24"/>
        </w:rPr>
        <w:t>г</w:t>
      </w:r>
      <w:r w:rsidRPr="00B44725">
        <w:rPr>
          <w:rFonts w:ascii="Times New Roman" w:hAnsi="Times New Roman" w:cs="Times New Roman"/>
          <w:sz w:val="24"/>
          <w:szCs w:val="24"/>
          <w:lang w:val="sah-RU"/>
        </w:rPr>
        <w:t>. Якутска</w:t>
      </w:r>
      <w:r w:rsidRPr="00B44725">
        <w:rPr>
          <w:rFonts w:ascii="Times New Roman" w:hAnsi="Times New Roman" w:cs="Times New Roman"/>
          <w:sz w:val="24"/>
          <w:szCs w:val="24"/>
        </w:rPr>
        <w:t>.</w:t>
      </w:r>
    </w:p>
    <w:p w14:paraId="153ECEF4"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lang w:val="sah-RU"/>
        </w:rPr>
        <w:t>М</w:t>
      </w:r>
      <w:r w:rsidRPr="00B44725">
        <w:rPr>
          <w:rFonts w:ascii="Times New Roman" w:hAnsi="Times New Roman" w:cs="Times New Roman"/>
          <w:sz w:val="24"/>
          <w:szCs w:val="24"/>
        </w:rPr>
        <w:t>БДОУ размещается за пределами санитарно-защитных зон предприятий, сооружений и иных объектов и на</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расстояниях, обеспечивающем нормативные уровни шума и загрязнения атмосферного воздуха для</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территории жилой застройки и нормативные уровни инсоляции и естественного освещения помещений 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игровых площадок.</w:t>
      </w:r>
    </w:p>
    <w:p w14:paraId="153ECEF5"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lastRenderedPageBreak/>
        <w:t>Территория дошкольного образовательного учреждения по периметру ограждена забором. Учреждение имеет самостоятельный вход (выход) для</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 xml:space="preserve">детей и въезд (выезд) для автотранспорта. Имеется наружное электрическое освещение. </w:t>
      </w:r>
    </w:p>
    <w:p w14:paraId="153ECEF6"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Уровень</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искусственной освещенности во время пребывания детей на территории соответствует требованиям.</w:t>
      </w:r>
    </w:p>
    <w:p w14:paraId="153ECEF7"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 xml:space="preserve">Детский сад находится в отдельно стоящем </w:t>
      </w:r>
      <w:r w:rsidRPr="00B44725">
        <w:rPr>
          <w:rFonts w:ascii="Times New Roman" w:hAnsi="Times New Roman" w:cs="Times New Roman"/>
          <w:sz w:val="24"/>
          <w:szCs w:val="24"/>
          <w:lang w:val="sah-RU"/>
        </w:rPr>
        <w:t>трех</w:t>
      </w:r>
      <w:r w:rsidRPr="00B44725">
        <w:rPr>
          <w:rFonts w:ascii="Times New Roman" w:hAnsi="Times New Roman" w:cs="Times New Roman"/>
          <w:sz w:val="24"/>
          <w:szCs w:val="24"/>
        </w:rPr>
        <w:t>этажном здании, построенном по типовому проек</w:t>
      </w:r>
      <w:r w:rsidR="00920A05" w:rsidRPr="00B44725">
        <w:rPr>
          <w:rFonts w:ascii="Times New Roman" w:hAnsi="Times New Roman" w:cs="Times New Roman"/>
          <w:sz w:val="24"/>
          <w:szCs w:val="24"/>
        </w:rPr>
        <w:t>ту</w:t>
      </w:r>
      <w:r w:rsidRPr="00B44725">
        <w:rPr>
          <w:rFonts w:ascii="Times New Roman" w:hAnsi="Times New Roman" w:cs="Times New Roman"/>
          <w:sz w:val="24"/>
          <w:szCs w:val="24"/>
        </w:rPr>
        <w:t>.</w:t>
      </w:r>
    </w:p>
    <w:p w14:paraId="153ECEF8"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Здание оборудовано системами холодного и горячего водоснабжения, канализацией. Отопление 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вентиляция здания образовательного учреждения оборудованы в соответствии с санитарно</w:t>
      </w:r>
      <w:r w:rsidRPr="00B44725">
        <w:rPr>
          <w:rFonts w:ascii="Times New Roman" w:hAnsi="Times New Roman" w:cs="Times New Roman"/>
          <w:sz w:val="24"/>
          <w:szCs w:val="24"/>
          <w:lang w:val="sah-RU"/>
        </w:rPr>
        <w:t>-</w:t>
      </w:r>
      <w:r w:rsidRPr="00B44725">
        <w:rPr>
          <w:rFonts w:ascii="Times New Roman" w:hAnsi="Times New Roman" w:cs="Times New Roman"/>
          <w:sz w:val="24"/>
          <w:szCs w:val="24"/>
        </w:rPr>
        <w:t>эпидемиологическими правилами и</w:t>
      </w:r>
      <w:r w:rsidRPr="00B44725">
        <w:rPr>
          <w:rFonts w:ascii="Times New Roman" w:hAnsi="Times New Roman" w:cs="Times New Roman"/>
          <w:sz w:val="24"/>
          <w:szCs w:val="24"/>
          <w:lang w:val="sah-RU"/>
        </w:rPr>
        <w:t xml:space="preserve"> </w:t>
      </w:r>
      <w:r w:rsidRPr="00B44725">
        <w:rPr>
          <w:rFonts w:ascii="Times New Roman" w:hAnsi="Times New Roman" w:cs="Times New Roman"/>
          <w:sz w:val="24"/>
          <w:szCs w:val="24"/>
        </w:rPr>
        <w:t>нормативами.</w:t>
      </w:r>
    </w:p>
    <w:p w14:paraId="153ECEF9"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Также материально-технические условия, созданные в учреждении, соответствуют</w:t>
      </w:r>
      <w:r w:rsidRPr="00B44725">
        <w:rPr>
          <w:rFonts w:ascii="Times New Roman" w:hAnsi="Times New Roman" w:cs="Times New Roman"/>
          <w:sz w:val="24"/>
          <w:szCs w:val="24"/>
        </w:rPr>
        <w:br/>
        <w:t>правилам пожарной безопасности - дошкольное учреждение оборудовано следующими системами:</w:t>
      </w:r>
      <w:r w:rsidRPr="00B44725">
        <w:rPr>
          <w:rFonts w:ascii="Times New Roman" w:hAnsi="Times New Roman" w:cs="Times New Roman"/>
          <w:sz w:val="24"/>
          <w:szCs w:val="24"/>
        </w:rPr>
        <w:br/>
        <w:t>• системой автоматической пожарной сигнализации</w:t>
      </w:r>
      <w:r w:rsidRPr="00B44725">
        <w:rPr>
          <w:rFonts w:ascii="Times New Roman" w:hAnsi="Times New Roman" w:cs="Times New Roman"/>
          <w:sz w:val="24"/>
          <w:szCs w:val="24"/>
          <w:lang w:val="sah-RU"/>
        </w:rPr>
        <w:t>;</w:t>
      </w:r>
    </w:p>
    <w:p w14:paraId="153ECEFA"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 системой оповещения о пожаре;</w:t>
      </w:r>
    </w:p>
    <w:p w14:paraId="153ECEFB" w14:textId="77777777" w:rsidR="001D1C90" w:rsidRPr="00B44725" w:rsidRDefault="001D1C90" w:rsidP="00B44725">
      <w:pPr>
        <w:spacing w:after="0" w:line="360" w:lineRule="auto"/>
        <w:jc w:val="both"/>
        <w:rPr>
          <w:rFonts w:ascii="Times New Roman" w:hAnsi="Times New Roman" w:cs="Times New Roman"/>
          <w:sz w:val="24"/>
          <w:szCs w:val="24"/>
          <w:lang w:val="sah-RU"/>
        </w:rPr>
      </w:pPr>
      <w:r w:rsidRPr="00B44725">
        <w:rPr>
          <w:rFonts w:ascii="Times New Roman" w:hAnsi="Times New Roman" w:cs="Times New Roman"/>
          <w:sz w:val="24"/>
          <w:szCs w:val="24"/>
        </w:rPr>
        <w:t>• домофон.</w:t>
      </w:r>
    </w:p>
    <w:p w14:paraId="153ECEFC" w14:textId="77777777" w:rsidR="001D1C90" w:rsidRPr="00B44725" w:rsidRDefault="001D1C90" w:rsidP="00B44725">
      <w:pPr>
        <w:spacing w:after="0" w:line="360" w:lineRule="auto"/>
        <w:ind w:firstLine="708"/>
        <w:jc w:val="both"/>
        <w:rPr>
          <w:rFonts w:ascii="Times New Roman" w:hAnsi="Times New Roman" w:cs="Times New Roman"/>
          <w:sz w:val="24"/>
          <w:szCs w:val="24"/>
          <w:lang w:val="sah-RU"/>
        </w:rPr>
      </w:pPr>
      <w:r w:rsidRPr="00B44725">
        <w:rPr>
          <w:rFonts w:ascii="Times New Roman" w:hAnsi="Times New Roman" w:cs="Times New Roman"/>
          <w:sz w:val="24"/>
          <w:szCs w:val="24"/>
        </w:rPr>
        <w:t>В детском саду имеются средства тревожной сигнализации.</w:t>
      </w:r>
    </w:p>
    <w:p w14:paraId="153ECEFD" w14:textId="77777777" w:rsidR="00B13133" w:rsidRDefault="00B13133" w:rsidP="001D1C90">
      <w:pPr>
        <w:spacing w:after="0" w:line="360" w:lineRule="auto"/>
        <w:jc w:val="both"/>
        <w:rPr>
          <w:rFonts w:ascii="Times New Roman" w:hAnsi="Times New Roman" w:cs="Times New Roman"/>
          <w:sz w:val="24"/>
          <w:szCs w:val="24"/>
          <w:lang w:val="sah-RU"/>
        </w:rPr>
      </w:pPr>
    </w:p>
    <w:p w14:paraId="153ECEFE" w14:textId="77777777" w:rsidR="006F7B4E" w:rsidRDefault="006F7B4E" w:rsidP="001D1C90">
      <w:pPr>
        <w:spacing w:after="0" w:line="360" w:lineRule="auto"/>
        <w:jc w:val="both"/>
        <w:rPr>
          <w:rFonts w:ascii="Times New Roman" w:hAnsi="Times New Roman" w:cs="Times New Roman"/>
          <w:sz w:val="24"/>
          <w:szCs w:val="24"/>
          <w:lang w:val="sah-RU"/>
        </w:rPr>
      </w:pPr>
    </w:p>
    <w:p w14:paraId="153ECEFF" w14:textId="77777777" w:rsidR="006F7B4E" w:rsidRDefault="006F7B4E" w:rsidP="001D1C90">
      <w:pPr>
        <w:spacing w:after="0" w:line="360" w:lineRule="auto"/>
        <w:jc w:val="both"/>
        <w:rPr>
          <w:rFonts w:ascii="Times New Roman" w:hAnsi="Times New Roman" w:cs="Times New Roman"/>
          <w:sz w:val="24"/>
          <w:szCs w:val="24"/>
          <w:lang w:val="sah-RU"/>
        </w:rPr>
      </w:pPr>
    </w:p>
    <w:p w14:paraId="153ECF00" w14:textId="77777777" w:rsidR="006F7B4E" w:rsidRDefault="006F7B4E" w:rsidP="001D1C90">
      <w:pPr>
        <w:spacing w:after="0" w:line="360" w:lineRule="auto"/>
        <w:jc w:val="both"/>
        <w:rPr>
          <w:rFonts w:ascii="Times New Roman" w:hAnsi="Times New Roman" w:cs="Times New Roman"/>
          <w:sz w:val="24"/>
          <w:szCs w:val="24"/>
          <w:lang w:val="sah-RU"/>
        </w:rPr>
      </w:pPr>
    </w:p>
    <w:p w14:paraId="153ECF01" w14:textId="77777777" w:rsidR="006F7B4E" w:rsidRDefault="006F7B4E" w:rsidP="001D1C90">
      <w:pPr>
        <w:spacing w:after="0" w:line="360" w:lineRule="auto"/>
        <w:jc w:val="both"/>
        <w:rPr>
          <w:rFonts w:ascii="Times New Roman" w:hAnsi="Times New Roman" w:cs="Times New Roman"/>
          <w:sz w:val="24"/>
          <w:szCs w:val="24"/>
          <w:lang w:val="sah-RU"/>
        </w:rPr>
      </w:pPr>
    </w:p>
    <w:p w14:paraId="153ECF02" w14:textId="77777777" w:rsidR="006F7B4E" w:rsidRDefault="006F7B4E" w:rsidP="001D1C90">
      <w:pPr>
        <w:spacing w:after="0" w:line="360" w:lineRule="auto"/>
        <w:jc w:val="both"/>
        <w:rPr>
          <w:rFonts w:ascii="Times New Roman" w:hAnsi="Times New Roman" w:cs="Times New Roman"/>
          <w:sz w:val="24"/>
          <w:szCs w:val="24"/>
          <w:lang w:val="sah-RU"/>
        </w:rPr>
      </w:pPr>
    </w:p>
    <w:p w14:paraId="153ECF03" w14:textId="77777777" w:rsidR="006F7B4E" w:rsidRDefault="006F7B4E" w:rsidP="001D1C90">
      <w:pPr>
        <w:spacing w:after="0" w:line="360" w:lineRule="auto"/>
        <w:jc w:val="both"/>
        <w:rPr>
          <w:rFonts w:ascii="Times New Roman" w:hAnsi="Times New Roman" w:cs="Times New Roman"/>
          <w:sz w:val="24"/>
          <w:szCs w:val="24"/>
          <w:lang w:val="sah-RU"/>
        </w:rPr>
      </w:pPr>
    </w:p>
    <w:p w14:paraId="153ECF04" w14:textId="77777777" w:rsidR="006F7B4E" w:rsidRDefault="006F7B4E" w:rsidP="001D1C90">
      <w:pPr>
        <w:spacing w:after="0" w:line="360" w:lineRule="auto"/>
        <w:jc w:val="both"/>
        <w:rPr>
          <w:rFonts w:ascii="Times New Roman" w:hAnsi="Times New Roman" w:cs="Times New Roman"/>
          <w:sz w:val="24"/>
          <w:szCs w:val="24"/>
          <w:lang w:val="sah-RU"/>
        </w:rPr>
      </w:pPr>
    </w:p>
    <w:p w14:paraId="153ECF05" w14:textId="77777777" w:rsidR="006F7B4E" w:rsidRDefault="006F7B4E" w:rsidP="001D1C90">
      <w:pPr>
        <w:spacing w:after="0" w:line="360" w:lineRule="auto"/>
        <w:jc w:val="both"/>
        <w:rPr>
          <w:rFonts w:ascii="Times New Roman" w:hAnsi="Times New Roman" w:cs="Times New Roman"/>
          <w:sz w:val="24"/>
          <w:szCs w:val="24"/>
          <w:lang w:val="sah-RU"/>
        </w:rPr>
      </w:pPr>
    </w:p>
    <w:p w14:paraId="153ECF06" w14:textId="77777777" w:rsidR="006F7B4E" w:rsidRDefault="006F7B4E" w:rsidP="001D1C90">
      <w:pPr>
        <w:spacing w:after="0" w:line="360" w:lineRule="auto"/>
        <w:jc w:val="both"/>
        <w:rPr>
          <w:rFonts w:ascii="Times New Roman" w:hAnsi="Times New Roman" w:cs="Times New Roman"/>
          <w:sz w:val="24"/>
          <w:szCs w:val="24"/>
          <w:lang w:val="sah-RU"/>
        </w:rPr>
      </w:pPr>
    </w:p>
    <w:p w14:paraId="153ECF07" w14:textId="77777777" w:rsidR="006F7B4E" w:rsidRDefault="006F7B4E" w:rsidP="001D1C90">
      <w:pPr>
        <w:spacing w:after="0" w:line="360" w:lineRule="auto"/>
        <w:jc w:val="both"/>
        <w:rPr>
          <w:rFonts w:ascii="Times New Roman" w:hAnsi="Times New Roman" w:cs="Times New Roman"/>
          <w:sz w:val="24"/>
          <w:szCs w:val="24"/>
          <w:lang w:val="sah-RU"/>
        </w:rPr>
      </w:pPr>
    </w:p>
    <w:p w14:paraId="153ECF08" w14:textId="77777777" w:rsidR="006F7B4E" w:rsidRDefault="006F7B4E" w:rsidP="001D1C90">
      <w:pPr>
        <w:spacing w:after="0" w:line="360" w:lineRule="auto"/>
        <w:jc w:val="both"/>
        <w:rPr>
          <w:rFonts w:ascii="Times New Roman" w:hAnsi="Times New Roman" w:cs="Times New Roman"/>
          <w:sz w:val="24"/>
          <w:szCs w:val="24"/>
          <w:lang w:val="sah-RU"/>
        </w:rPr>
      </w:pPr>
    </w:p>
    <w:p w14:paraId="153ECF09" w14:textId="77777777" w:rsidR="006F7B4E" w:rsidRDefault="006F7B4E" w:rsidP="001D1C90">
      <w:pPr>
        <w:spacing w:after="0" w:line="360" w:lineRule="auto"/>
        <w:jc w:val="both"/>
        <w:rPr>
          <w:rFonts w:ascii="Times New Roman" w:hAnsi="Times New Roman" w:cs="Times New Roman"/>
          <w:sz w:val="24"/>
          <w:szCs w:val="24"/>
          <w:lang w:val="sah-RU"/>
        </w:rPr>
      </w:pPr>
    </w:p>
    <w:p w14:paraId="153ECF0A" w14:textId="77777777" w:rsidR="006F7B4E" w:rsidRDefault="006F7B4E" w:rsidP="001D1C90">
      <w:pPr>
        <w:spacing w:after="0" w:line="360" w:lineRule="auto"/>
        <w:jc w:val="both"/>
        <w:rPr>
          <w:rFonts w:ascii="Times New Roman" w:hAnsi="Times New Roman" w:cs="Times New Roman"/>
          <w:sz w:val="24"/>
          <w:szCs w:val="24"/>
          <w:lang w:val="sah-RU"/>
        </w:rPr>
      </w:pPr>
    </w:p>
    <w:p w14:paraId="153ECF0B" w14:textId="77777777" w:rsidR="006F7B4E" w:rsidRDefault="006F7B4E" w:rsidP="001D1C90">
      <w:pPr>
        <w:spacing w:after="0" w:line="360" w:lineRule="auto"/>
        <w:jc w:val="both"/>
        <w:rPr>
          <w:rFonts w:ascii="Times New Roman" w:hAnsi="Times New Roman" w:cs="Times New Roman"/>
          <w:sz w:val="24"/>
          <w:szCs w:val="24"/>
          <w:lang w:val="sah-RU"/>
        </w:rPr>
      </w:pPr>
    </w:p>
    <w:p w14:paraId="153ECF0C" w14:textId="77777777" w:rsidR="006F7B4E" w:rsidRPr="00CB43D7" w:rsidRDefault="006F7B4E" w:rsidP="006F7B4E">
      <w:pPr>
        <w:tabs>
          <w:tab w:val="left" w:pos="7088"/>
          <w:tab w:val="left" w:pos="13325"/>
        </w:tabs>
        <w:spacing w:after="0" w:line="240" w:lineRule="auto"/>
        <w:rPr>
          <w:rFonts w:ascii="Times New Roman" w:hAnsi="Times New Roman"/>
          <w:sz w:val="20"/>
          <w:szCs w:val="20"/>
        </w:rPr>
      </w:pPr>
      <w:r>
        <w:rPr>
          <w:rFonts w:ascii="Times New Roman" w:hAnsi="Times New Roman"/>
          <w:sz w:val="20"/>
          <w:szCs w:val="20"/>
        </w:rPr>
        <w:t>«</w:t>
      </w:r>
      <w:r w:rsidRPr="00CB43D7">
        <w:rPr>
          <w:rFonts w:ascii="Times New Roman" w:hAnsi="Times New Roman"/>
          <w:sz w:val="20"/>
          <w:szCs w:val="20"/>
        </w:rPr>
        <w:t xml:space="preserve">Согласовано»:                                                                                                    </w:t>
      </w:r>
      <w:r>
        <w:rPr>
          <w:rFonts w:ascii="Times New Roman" w:hAnsi="Times New Roman"/>
          <w:sz w:val="20"/>
          <w:szCs w:val="20"/>
        </w:rPr>
        <w:t xml:space="preserve">                 </w:t>
      </w:r>
      <w:r w:rsidRPr="00CB43D7">
        <w:rPr>
          <w:rFonts w:ascii="Times New Roman" w:hAnsi="Times New Roman"/>
          <w:sz w:val="20"/>
          <w:szCs w:val="20"/>
        </w:rPr>
        <w:t>«Утверждаю»:</w:t>
      </w:r>
    </w:p>
    <w:p w14:paraId="153ECF0D" w14:textId="77777777" w:rsidR="006F7B4E" w:rsidRPr="00CB43D7" w:rsidRDefault="006F7B4E" w:rsidP="006F7B4E">
      <w:pPr>
        <w:tabs>
          <w:tab w:val="left" w:pos="6663"/>
          <w:tab w:val="left" w:pos="6804"/>
          <w:tab w:val="left" w:pos="13325"/>
        </w:tabs>
        <w:spacing w:after="0" w:line="240" w:lineRule="auto"/>
        <w:ind w:right="-1"/>
        <w:rPr>
          <w:rFonts w:ascii="Times New Roman" w:hAnsi="Times New Roman"/>
          <w:sz w:val="20"/>
          <w:szCs w:val="20"/>
        </w:rPr>
      </w:pPr>
      <w:r w:rsidRPr="00CB43D7">
        <w:rPr>
          <w:rFonts w:ascii="Times New Roman" w:hAnsi="Times New Roman"/>
          <w:sz w:val="20"/>
          <w:szCs w:val="20"/>
        </w:rPr>
        <w:t xml:space="preserve">Заместитель заведующего по ОВР                                                                 </w:t>
      </w:r>
      <w:r>
        <w:rPr>
          <w:rFonts w:ascii="Times New Roman" w:hAnsi="Times New Roman"/>
          <w:sz w:val="20"/>
          <w:szCs w:val="20"/>
        </w:rPr>
        <w:t xml:space="preserve">                   </w:t>
      </w:r>
      <w:r w:rsidRPr="00CB43D7">
        <w:rPr>
          <w:rFonts w:ascii="Times New Roman" w:hAnsi="Times New Roman"/>
          <w:sz w:val="20"/>
          <w:szCs w:val="20"/>
        </w:rPr>
        <w:t>Заведующий МБДОУ</w:t>
      </w:r>
    </w:p>
    <w:p w14:paraId="153ECF0E" w14:textId="77777777" w:rsidR="006F7B4E" w:rsidRPr="00CB43D7" w:rsidRDefault="006F7B4E" w:rsidP="006F7B4E">
      <w:pPr>
        <w:tabs>
          <w:tab w:val="left" w:pos="6804"/>
          <w:tab w:val="left" w:pos="13325"/>
        </w:tabs>
        <w:spacing w:after="0" w:line="240" w:lineRule="auto"/>
        <w:rPr>
          <w:rFonts w:ascii="Times New Roman" w:hAnsi="Times New Roman"/>
          <w:sz w:val="20"/>
          <w:szCs w:val="20"/>
        </w:rPr>
      </w:pPr>
      <w:r>
        <w:rPr>
          <w:rFonts w:ascii="Times New Roman" w:hAnsi="Times New Roman"/>
          <w:sz w:val="20"/>
          <w:szCs w:val="20"/>
        </w:rPr>
        <w:t xml:space="preserve">МБДОУ </w:t>
      </w:r>
      <w:proofErr w:type="spellStart"/>
      <w:r>
        <w:rPr>
          <w:rFonts w:ascii="Times New Roman" w:hAnsi="Times New Roman"/>
          <w:sz w:val="20"/>
          <w:szCs w:val="20"/>
        </w:rPr>
        <w:t>ЦРРд</w:t>
      </w:r>
      <w:proofErr w:type="spellEnd"/>
      <w:r>
        <w:rPr>
          <w:rFonts w:ascii="Times New Roman" w:hAnsi="Times New Roman"/>
          <w:sz w:val="20"/>
          <w:szCs w:val="20"/>
        </w:rPr>
        <w:t>/с №104 «Ладушка</w:t>
      </w:r>
      <w:r w:rsidRPr="00CB43D7">
        <w:rPr>
          <w:rFonts w:ascii="Times New Roman" w:hAnsi="Times New Roman"/>
          <w:sz w:val="20"/>
          <w:szCs w:val="20"/>
        </w:rPr>
        <w:t xml:space="preserve">»                                                       </w:t>
      </w:r>
      <w:r>
        <w:rPr>
          <w:rFonts w:ascii="Times New Roman" w:hAnsi="Times New Roman"/>
          <w:sz w:val="20"/>
          <w:szCs w:val="20"/>
        </w:rPr>
        <w:t xml:space="preserve">                            </w:t>
      </w:r>
      <w:proofErr w:type="spellStart"/>
      <w:r>
        <w:rPr>
          <w:rFonts w:ascii="Times New Roman" w:hAnsi="Times New Roman"/>
          <w:sz w:val="20"/>
          <w:szCs w:val="20"/>
        </w:rPr>
        <w:t>ЦРРд</w:t>
      </w:r>
      <w:proofErr w:type="spellEnd"/>
      <w:r>
        <w:rPr>
          <w:rFonts w:ascii="Times New Roman" w:hAnsi="Times New Roman"/>
          <w:sz w:val="20"/>
          <w:szCs w:val="20"/>
        </w:rPr>
        <w:t>/с №104 «Ладушка</w:t>
      </w:r>
      <w:r w:rsidRPr="00CB43D7">
        <w:rPr>
          <w:rFonts w:ascii="Times New Roman" w:hAnsi="Times New Roman"/>
          <w:sz w:val="20"/>
          <w:szCs w:val="20"/>
        </w:rPr>
        <w:t>»</w:t>
      </w:r>
    </w:p>
    <w:p w14:paraId="153ECF0F" w14:textId="77777777" w:rsidR="006F7B4E" w:rsidRPr="00CB43D7" w:rsidRDefault="006F7B4E" w:rsidP="006F7B4E">
      <w:pPr>
        <w:tabs>
          <w:tab w:val="left" w:pos="7088"/>
        </w:tabs>
        <w:spacing w:after="0" w:line="240" w:lineRule="auto"/>
        <w:rPr>
          <w:rFonts w:ascii="Times New Roman" w:hAnsi="Times New Roman"/>
          <w:sz w:val="20"/>
          <w:szCs w:val="20"/>
        </w:rPr>
      </w:pPr>
      <w:r>
        <w:rPr>
          <w:rFonts w:ascii="Times New Roman" w:hAnsi="Times New Roman"/>
          <w:sz w:val="20"/>
          <w:szCs w:val="20"/>
        </w:rPr>
        <w:lastRenderedPageBreak/>
        <w:t>____________________________</w:t>
      </w:r>
      <w:r w:rsidRPr="00CB43D7">
        <w:rPr>
          <w:rFonts w:ascii="Times New Roman" w:hAnsi="Times New Roman"/>
          <w:sz w:val="20"/>
          <w:szCs w:val="20"/>
        </w:rPr>
        <w:t xml:space="preserve">                                                                                   </w:t>
      </w:r>
      <w:r>
        <w:rPr>
          <w:rFonts w:ascii="Times New Roman" w:hAnsi="Times New Roman"/>
          <w:sz w:val="20"/>
          <w:szCs w:val="20"/>
        </w:rPr>
        <w:t xml:space="preserve">    ______________________        </w:t>
      </w:r>
    </w:p>
    <w:p w14:paraId="153ECF10" w14:textId="77777777" w:rsidR="006F7B4E" w:rsidRPr="001452D5" w:rsidRDefault="006F7B4E" w:rsidP="006F7B4E">
      <w:pPr>
        <w:tabs>
          <w:tab w:val="left" w:pos="7088"/>
        </w:tabs>
        <w:spacing w:after="0" w:line="240" w:lineRule="auto"/>
        <w:jc w:val="right"/>
        <w:rPr>
          <w:rFonts w:ascii="Times New Roman" w:hAnsi="Times New Roman"/>
          <w:sz w:val="20"/>
          <w:szCs w:val="20"/>
        </w:rPr>
      </w:pPr>
      <w:r w:rsidRPr="00CB43D7">
        <w:rPr>
          <w:rFonts w:ascii="Times New Roman" w:hAnsi="Times New Roman"/>
          <w:sz w:val="20"/>
          <w:szCs w:val="20"/>
        </w:rPr>
        <w:t xml:space="preserve">                                                             </w:t>
      </w:r>
      <w:r>
        <w:rPr>
          <w:rFonts w:ascii="Times New Roman" w:hAnsi="Times New Roman"/>
          <w:sz w:val="20"/>
          <w:szCs w:val="20"/>
        </w:rPr>
        <w:t xml:space="preserve">                                                                                       </w:t>
      </w:r>
    </w:p>
    <w:p w14:paraId="153ECF11" w14:textId="77777777" w:rsidR="006F7B4E" w:rsidRDefault="006F7B4E" w:rsidP="006F7B4E">
      <w:pPr>
        <w:tabs>
          <w:tab w:val="left" w:pos="7088"/>
        </w:tabs>
        <w:spacing w:after="0" w:line="240" w:lineRule="auto"/>
        <w:jc w:val="center"/>
        <w:rPr>
          <w:rFonts w:ascii="Times New Roman" w:hAnsi="Times New Roman"/>
          <w:b/>
        </w:rPr>
      </w:pPr>
    </w:p>
    <w:p w14:paraId="153ECF12" w14:textId="77777777" w:rsidR="006F7B4E" w:rsidRDefault="006F7B4E" w:rsidP="006F7B4E">
      <w:pPr>
        <w:tabs>
          <w:tab w:val="left" w:pos="7088"/>
        </w:tabs>
        <w:spacing w:after="0" w:line="240" w:lineRule="auto"/>
        <w:jc w:val="center"/>
        <w:rPr>
          <w:rFonts w:ascii="Times New Roman" w:hAnsi="Times New Roman"/>
          <w:b/>
        </w:rPr>
      </w:pPr>
    </w:p>
    <w:p w14:paraId="153ECF13" w14:textId="77777777" w:rsidR="006F7B4E" w:rsidRPr="001452D5" w:rsidRDefault="006F7B4E" w:rsidP="006F7B4E">
      <w:pPr>
        <w:tabs>
          <w:tab w:val="left" w:pos="7088"/>
        </w:tabs>
        <w:spacing w:after="0" w:line="240" w:lineRule="auto"/>
        <w:jc w:val="center"/>
        <w:rPr>
          <w:rFonts w:ascii="Times New Roman" w:hAnsi="Times New Roman"/>
          <w:b/>
        </w:rPr>
      </w:pPr>
      <w:r w:rsidRPr="001452D5">
        <w:rPr>
          <w:rFonts w:ascii="Times New Roman" w:hAnsi="Times New Roman"/>
          <w:b/>
        </w:rPr>
        <w:t>Циклограмма образовательной деятел</w:t>
      </w:r>
      <w:r>
        <w:rPr>
          <w:rFonts w:ascii="Times New Roman" w:hAnsi="Times New Roman"/>
          <w:b/>
        </w:rPr>
        <w:t xml:space="preserve">ьности тьютора </w:t>
      </w:r>
    </w:p>
    <w:p w14:paraId="153ECF14" w14:textId="77777777" w:rsidR="006F7B4E" w:rsidRDefault="006F7B4E" w:rsidP="006F7B4E">
      <w:pPr>
        <w:tabs>
          <w:tab w:val="left" w:pos="7088"/>
        </w:tabs>
        <w:spacing w:after="0" w:line="240" w:lineRule="auto"/>
        <w:jc w:val="center"/>
        <w:rPr>
          <w:rFonts w:ascii="Times New Roman" w:hAnsi="Times New Roman"/>
          <w:b/>
        </w:rPr>
      </w:pPr>
      <w:r>
        <w:rPr>
          <w:rFonts w:ascii="Times New Roman" w:hAnsi="Times New Roman"/>
          <w:b/>
        </w:rPr>
        <w:t xml:space="preserve">Ивановой Натальи Владимировны </w:t>
      </w:r>
      <w:r w:rsidRPr="001452D5">
        <w:rPr>
          <w:rFonts w:ascii="Times New Roman" w:hAnsi="Times New Roman"/>
          <w:b/>
        </w:rPr>
        <w:t>на 20</w:t>
      </w:r>
      <w:r>
        <w:rPr>
          <w:rFonts w:ascii="Times New Roman" w:hAnsi="Times New Roman"/>
          <w:b/>
        </w:rPr>
        <w:t xml:space="preserve">19-2020 </w:t>
      </w:r>
      <w:proofErr w:type="spellStart"/>
      <w:r>
        <w:rPr>
          <w:rFonts w:ascii="Times New Roman" w:hAnsi="Times New Roman"/>
          <w:b/>
        </w:rPr>
        <w:t>уч.год</w:t>
      </w:r>
      <w:proofErr w:type="spellEnd"/>
    </w:p>
    <w:p w14:paraId="153ECF15" w14:textId="77777777" w:rsidR="006F7B4E" w:rsidRPr="001452D5" w:rsidRDefault="006F7B4E" w:rsidP="006F7B4E">
      <w:pPr>
        <w:tabs>
          <w:tab w:val="left" w:pos="7088"/>
        </w:tabs>
        <w:spacing w:after="0" w:line="240" w:lineRule="auto"/>
        <w:jc w:val="center"/>
        <w:rPr>
          <w:rFonts w:ascii="Times New Roman" w:hAnsi="Times New Roman"/>
          <w:b/>
        </w:rPr>
      </w:pPr>
    </w:p>
    <w:tbl>
      <w:tblPr>
        <w:tblW w:w="903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6486"/>
      </w:tblGrid>
      <w:tr w:rsidR="006F7B4E" w:rsidRPr="00EB5D4D" w14:paraId="153ECF18" w14:textId="77777777" w:rsidTr="00CB6745">
        <w:tc>
          <w:tcPr>
            <w:tcW w:w="2551" w:type="dxa"/>
          </w:tcPr>
          <w:p w14:paraId="153ECF16" w14:textId="77777777" w:rsidR="006F7B4E" w:rsidRPr="00EB5D4D" w:rsidRDefault="006F7B4E" w:rsidP="00CB6745">
            <w:pPr>
              <w:tabs>
                <w:tab w:val="left" w:pos="7088"/>
              </w:tabs>
              <w:spacing w:after="0" w:line="240" w:lineRule="auto"/>
              <w:jc w:val="center"/>
              <w:rPr>
                <w:rFonts w:ascii="Times New Roman" w:hAnsi="Times New Roman"/>
                <w:b/>
              </w:rPr>
            </w:pPr>
            <w:r w:rsidRPr="00EB5D4D">
              <w:rPr>
                <w:rFonts w:ascii="Times New Roman" w:hAnsi="Times New Roman"/>
                <w:b/>
              </w:rPr>
              <w:t>Дни недели</w:t>
            </w:r>
          </w:p>
        </w:tc>
        <w:tc>
          <w:tcPr>
            <w:tcW w:w="6486" w:type="dxa"/>
          </w:tcPr>
          <w:p w14:paraId="153ECF17" w14:textId="77777777" w:rsidR="006F7B4E" w:rsidRPr="00EB5D4D" w:rsidRDefault="006F7B4E" w:rsidP="00CB6745">
            <w:pPr>
              <w:tabs>
                <w:tab w:val="left" w:pos="7088"/>
              </w:tabs>
              <w:spacing w:after="0" w:line="240" w:lineRule="auto"/>
              <w:jc w:val="center"/>
              <w:rPr>
                <w:rFonts w:ascii="Times New Roman" w:hAnsi="Times New Roman"/>
                <w:b/>
              </w:rPr>
            </w:pPr>
            <w:r w:rsidRPr="00EB5D4D">
              <w:rPr>
                <w:rFonts w:ascii="Times New Roman" w:hAnsi="Times New Roman"/>
                <w:b/>
              </w:rPr>
              <w:t>Образовательная деятельность</w:t>
            </w:r>
          </w:p>
        </w:tc>
      </w:tr>
      <w:tr w:rsidR="006F7B4E" w:rsidRPr="00F37480" w14:paraId="153ECF22" w14:textId="77777777" w:rsidTr="00CB6745">
        <w:trPr>
          <w:trHeight w:val="1105"/>
        </w:trPr>
        <w:tc>
          <w:tcPr>
            <w:tcW w:w="2551" w:type="dxa"/>
          </w:tcPr>
          <w:p w14:paraId="153ECF19" w14:textId="77777777" w:rsidR="006F7B4E" w:rsidRPr="00D72BB1" w:rsidRDefault="006F7B4E" w:rsidP="00CB6745">
            <w:pPr>
              <w:tabs>
                <w:tab w:val="left" w:pos="7088"/>
              </w:tabs>
              <w:spacing w:after="0" w:line="240" w:lineRule="auto"/>
              <w:jc w:val="center"/>
              <w:rPr>
                <w:rFonts w:ascii="Times New Roman" w:hAnsi="Times New Roman"/>
                <w:b/>
              </w:rPr>
            </w:pPr>
            <w:r w:rsidRPr="00D72BB1">
              <w:rPr>
                <w:rFonts w:ascii="Times New Roman" w:hAnsi="Times New Roman"/>
                <w:b/>
              </w:rPr>
              <w:t>Понедельник</w:t>
            </w:r>
          </w:p>
          <w:p w14:paraId="153ECF1A" w14:textId="77777777" w:rsidR="006F7B4E" w:rsidRPr="00D72BB1" w:rsidRDefault="006F7B4E" w:rsidP="00CB6745">
            <w:pPr>
              <w:tabs>
                <w:tab w:val="left" w:pos="7088"/>
              </w:tabs>
              <w:spacing w:after="0" w:line="240" w:lineRule="auto"/>
              <w:jc w:val="center"/>
              <w:rPr>
                <w:rFonts w:ascii="Times New Roman" w:hAnsi="Times New Roman"/>
                <w:b/>
              </w:rPr>
            </w:pPr>
          </w:p>
        </w:tc>
        <w:tc>
          <w:tcPr>
            <w:tcW w:w="6486" w:type="dxa"/>
          </w:tcPr>
          <w:p w14:paraId="153ECF1B" w14:textId="77777777" w:rsidR="006F7B4E" w:rsidRDefault="006F7B4E" w:rsidP="00CB6745">
            <w:pPr>
              <w:spacing w:after="0" w:line="240" w:lineRule="auto"/>
              <w:rPr>
                <w:rFonts w:ascii="Times New Roman" w:hAnsi="Times New Roman"/>
              </w:rPr>
            </w:pPr>
            <w:r>
              <w:rPr>
                <w:rFonts w:ascii="Times New Roman" w:hAnsi="Times New Roman"/>
              </w:rPr>
              <w:t>09</w:t>
            </w:r>
            <w:r w:rsidRPr="00897ADA">
              <w:rPr>
                <w:rFonts w:ascii="Times New Roman" w:hAnsi="Times New Roman"/>
              </w:rPr>
              <w:t>.</w:t>
            </w:r>
            <w:r>
              <w:rPr>
                <w:rFonts w:ascii="Times New Roman" w:hAnsi="Times New Roman"/>
              </w:rPr>
              <w:t>00-09</w:t>
            </w:r>
            <w:r w:rsidRPr="00897ADA">
              <w:rPr>
                <w:rFonts w:ascii="Times New Roman" w:hAnsi="Times New Roman"/>
              </w:rPr>
              <w:t>.</w:t>
            </w:r>
            <w:r>
              <w:rPr>
                <w:rFonts w:ascii="Times New Roman" w:hAnsi="Times New Roman"/>
              </w:rPr>
              <w:t>15</w:t>
            </w:r>
            <w:r w:rsidRPr="00897ADA">
              <w:rPr>
                <w:rFonts w:ascii="Times New Roman" w:hAnsi="Times New Roman"/>
              </w:rPr>
              <w:t xml:space="preserve"> </w:t>
            </w:r>
            <w:r>
              <w:rPr>
                <w:rFonts w:ascii="Times New Roman" w:hAnsi="Times New Roman"/>
              </w:rPr>
              <w:t xml:space="preserve">обход групп </w:t>
            </w:r>
            <w:r w:rsidRPr="00897ADA">
              <w:rPr>
                <w:rFonts w:ascii="Times New Roman" w:hAnsi="Times New Roman"/>
              </w:rPr>
              <w:t xml:space="preserve"> </w:t>
            </w:r>
          </w:p>
          <w:p w14:paraId="153ECF1C" w14:textId="77777777" w:rsidR="006F7B4E" w:rsidRDefault="006F7B4E" w:rsidP="00CB6745">
            <w:pPr>
              <w:spacing w:after="0" w:line="240" w:lineRule="auto"/>
              <w:rPr>
                <w:rFonts w:ascii="Times New Roman" w:hAnsi="Times New Roman"/>
              </w:rPr>
            </w:pPr>
            <w:r>
              <w:rPr>
                <w:rFonts w:ascii="Times New Roman" w:hAnsi="Times New Roman"/>
              </w:rPr>
              <w:t xml:space="preserve">09.15-11.30 </w:t>
            </w:r>
            <w:proofErr w:type="spellStart"/>
            <w:r>
              <w:rPr>
                <w:rFonts w:ascii="Times New Roman" w:hAnsi="Times New Roman"/>
              </w:rPr>
              <w:t>пед.сопровождение</w:t>
            </w:r>
            <w:proofErr w:type="spellEnd"/>
            <w:r>
              <w:rPr>
                <w:rFonts w:ascii="Times New Roman" w:hAnsi="Times New Roman"/>
              </w:rPr>
              <w:t xml:space="preserve"> </w:t>
            </w:r>
            <w:r w:rsidR="00012779">
              <w:rPr>
                <w:rFonts w:ascii="Times New Roman" w:hAnsi="Times New Roman"/>
              </w:rPr>
              <w:t xml:space="preserve"> ООД</w:t>
            </w:r>
          </w:p>
          <w:p w14:paraId="153ECF1D" w14:textId="77777777" w:rsidR="006F7B4E" w:rsidRDefault="006F7B4E" w:rsidP="00CB6745">
            <w:pPr>
              <w:spacing w:after="0" w:line="240" w:lineRule="auto"/>
              <w:rPr>
                <w:rFonts w:ascii="Times New Roman" w:hAnsi="Times New Roman"/>
              </w:rPr>
            </w:pPr>
            <w:r>
              <w:rPr>
                <w:rFonts w:ascii="Times New Roman" w:hAnsi="Times New Roman"/>
              </w:rPr>
              <w:t>11.30-</w:t>
            </w:r>
            <w:r w:rsidR="00012779">
              <w:rPr>
                <w:rFonts w:ascii="Times New Roman" w:hAnsi="Times New Roman"/>
              </w:rPr>
              <w:t>12.0</w:t>
            </w:r>
            <w:r>
              <w:rPr>
                <w:rFonts w:ascii="Times New Roman" w:hAnsi="Times New Roman"/>
              </w:rPr>
              <w:t xml:space="preserve">0 </w:t>
            </w:r>
            <w:r w:rsidR="00012779">
              <w:rPr>
                <w:rFonts w:ascii="Times New Roman" w:hAnsi="Times New Roman"/>
              </w:rPr>
              <w:t>сопровождение режимных моментов</w:t>
            </w:r>
          </w:p>
          <w:p w14:paraId="153ECF1E" w14:textId="77777777" w:rsidR="006F7B4E" w:rsidRDefault="00012779" w:rsidP="00CB6745">
            <w:pPr>
              <w:spacing w:after="0" w:line="240" w:lineRule="auto"/>
              <w:rPr>
                <w:rFonts w:ascii="Times New Roman" w:hAnsi="Times New Roman"/>
              </w:rPr>
            </w:pPr>
            <w:r>
              <w:rPr>
                <w:rFonts w:ascii="Times New Roman" w:hAnsi="Times New Roman"/>
              </w:rPr>
              <w:t>12.0</w:t>
            </w:r>
            <w:r w:rsidR="006F7B4E">
              <w:rPr>
                <w:rFonts w:ascii="Times New Roman" w:hAnsi="Times New Roman"/>
              </w:rPr>
              <w:t xml:space="preserve">0-12.30 </w:t>
            </w:r>
            <w:r>
              <w:rPr>
                <w:rFonts w:ascii="Times New Roman" w:hAnsi="Times New Roman"/>
              </w:rPr>
              <w:t>анализ работы 1 половины дня</w:t>
            </w:r>
          </w:p>
          <w:p w14:paraId="153ECF1F" w14:textId="77777777" w:rsidR="006F7B4E" w:rsidRPr="00897ADA" w:rsidRDefault="00012779" w:rsidP="00CB6745">
            <w:pPr>
              <w:spacing w:after="0" w:line="240" w:lineRule="auto"/>
              <w:rPr>
                <w:rFonts w:ascii="Times New Roman" w:hAnsi="Times New Roman"/>
              </w:rPr>
            </w:pPr>
            <w:r>
              <w:rPr>
                <w:rFonts w:ascii="Times New Roman" w:hAnsi="Times New Roman"/>
              </w:rPr>
              <w:t>14.30-15.0</w:t>
            </w:r>
            <w:r w:rsidR="00E57AD6">
              <w:rPr>
                <w:rFonts w:ascii="Times New Roman" w:hAnsi="Times New Roman"/>
              </w:rPr>
              <w:t>0</w:t>
            </w:r>
            <w:r>
              <w:rPr>
                <w:rFonts w:ascii="Times New Roman" w:hAnsi="Times New Roman"/>
              </w:rPr>
              <w:t xml:space="preserve"> работа с документацией, подготовка к инд.занятиям</w:t>
            </w:r>
          </w:p>
          <w:p w14:paraId="153ECF20" w14:textId="77777777" w:rsidR="006F7B4E" w:rsidRDefault="00012779" w:rsidP="00CB6745">
            <w:pPr>
              <w:spacing w:after="0" w:line="240" w:lineRule="auto"/>
              <w:rPr>
                <w:rFonts w:ascii="Times New Roman" w:hAnsi="Times New Roman"/>
              </w:rPr>
            </w:pPr>
            <w:r>
              <w:rPr>
                <w:rFonts w:ascii="Times New Roman" w:hAnsi="Times New Roman"/>
              </w:rPr>
              <w:t>15.30-17.30 инд.работа с детьми-инвалидами</w:t>
            </w:r>
          </w:p>
          <w:p w14:paraId="153ECF21" w14:textId="77777777" w:rsidR="00012779" w:rsidRPr="00897ADA" w:rsidRDefault="00012779" w:rsidP="00CB6745">
            <w:pPr>
              <w:spacing w:after="0" w:line="240" w:lineRule="auto"/>
              <w:rPr>
                <w:rFonts w:ascii="Times New Roman" w:hAnsi="Times New Roman"/>
              </w:rPr>
            </w:pPr>
            <w:r>
              <w:rPr>
                <w:rFonts w:ascii="Times New Roman" w:hAnsi="Times New Roman"/>
              </w:rPr>
              <w:t>17.30-18.15 анализ работы  2 половины дня</w:t>
            </w:r>
          </w:p>
        </w:tc>
      </w:tr>
      <w:tr w:rsidR="006F7B4E" w:rsidRPr="00F37480" w14:paraId="153ECF2C" w14:textId="77777777" w:rsidTr="00CB6745">
        <w:tc>
          <w:tcPr>
            <w:tcW w:w="2551" w:type="dxa"/>
          </w:tcPr>
          <w:p w14:paraId="153ECF23" w14:textId="77777777" w:rsidR="006F7B4E" w:rsidRPr="00D72BB1" w:rsidRDefault="006F7B4E" w:rsidP="00CB6745">
            <w:pPr>
              <w:tabs>
                <w:tab w:val="left" w:pos="7088"/>
              </w:tabs>
              <w:spacing w:after="0" w:line="240" w:lineRule="auto"/>
              <w:jc w:val="center"/>
              <w:rPr>
                <w:rFonts w:ascii="Times New Roman" w:hAnsi="Times New Roman"/>
                <w:b/>
              </w:rPr>
            </w:pPr>
            <w:r w:rsidRPr="00D72BB1">
              <w:rPr>
                <w:rFonts w:ascii="Times New Roman" w:hAnsi="Times New Roman"/>
                <w:b/>
              </w:rPr>
              <w:t>Вторник</w:t>
            </w:r>
          </w:p>
          <w:p w14:paraId="153ECF24" w14:textId="77777777" w:rsidR="006F7B4E" w:rsidRPr="00D72BB1" w:rsidRDefault="006F7B4E" w:rsidP="00CB6745">
            <w:pPr>
              <w:tabs>
                <w:tab w:val="left" w:pos="7088"/>
              </w:tabs>
              <w:spacing w:after="0" w:line="240" w:lineRule="auto"/>
              <w:jc w:val="center"/>
              <w:rPr>
                <w:rFonts w:ascii="Times New Roman" w:hAnsi="Times New Roman"/>
                <w:b/>
              </w:rPr>
            </w:pPr>
          </w:p>
        </w:tc>
        <w:tc>
          <w:tcPr>
            <w:tcW w:w="6486" w:type="dxa"/>
          </w:tcPr>
          <w:p w14:paraId="153ECF25" w14:textId="77777777" w:rsidR="00012779" w:rsidRDefault="006F7B4E" w:rsidP="00012779">
            <w:pPr>
              <w:spacing w:after="0" w:line="240" w:lineRule="auto"/>
              <w:rPr>
                <w:rFonts w:ascii="Times New Roman" w:hAnsi="Times New Roman"/>
              </w:rPr>
            </w:pPr>
            <w:r w:rsidRPr="00897ADA">
              <w:rPr>
                <w:rFonts w:ascii="Times New Roman" w:hAnsi="Times New Roman"/>
              </w:rPr>
              <w:t xml:space="preserve"> </w:t>
            </w:r>
            <w:r w:rsidR="00012779">
              <w:rPr>
                <w:rFonts w:ascii="Times New Roman" w:hAnsi="Times New Roman"/>
              </w:rPr>
              <w:t>09</w:t>
            </w:r>
            <w:r w:rsidR="00012779" w:rsidRPr="00897ADA">
              <w:rPr>
                <w:rFonts w:ascii="Times New Roman" w:hAnsi="Times New Roman"/>
              </w:rPr>
              <w:t>.</w:t>
            </w:r>
            <w:r w:rsidR="00012779">
              <w:rPr>
                <w:rFonts w:ascii="Times New Roman" w:hAnsi="Times New Roman"/>
              </w:rPr>
              <w:t>00-09</w:t>
            </w:r>
            <w:r w:rsidR="00012779" w:rsidRPr="00897ADA">
              <w:rPr>
                <w:rFonts w:ascii="Times New Roman" w:hAnsi="Times New Roman"/>
              </w:rPr>
              <w:t>.</w:t>
            </w:r>
            <w:r w:rsidR="00012779">
              <w:rPr>
                <w:rFonts w:ascii="Times New Roman" w:hAnsi="Times New Roman"/>
              </w:rPr>
              <w:t>15</w:t>
            </w:r>
            <w:r w:rsidR="00012779" w:rsidRPr="00897ADA">
              <w:rPr>
                <w:rFonts w:ascii="Times New Roman" w:hAnsi="Times New Roman"/>
              </w:rPr>
              <w:t xml:space="preserve"> </w:t>
            </w:r>
            <w:r w:rsidR="00012779">
              <w:rPr>
                <w:rFonts w:ascii="Times New Roman" w:hAnsi="Times New Roman"/>
              </w:rPr>
              <w:t xml:space="preserve">обход групп </w:t>
            </w:r>
            <w:r w:rsidR="00012779" w:rsidRPr="00897ADA">
              <w:rPr>
                <w:rFonts w:ascii="Times New Roman" w:hAnsi="Times New Roman"/>
              </w:rPr>
              <w:t xml:space="preserve"> </w:t>
            </w:r>
          </w:p>
          <w:p w14:paraId="153ECF26" w14:textId="77777777" w:rsidR="00012779" w:rsidRDefault="00012779" w:rsidP="00012779">
            <w:pPr>
              <w:spacing w:after="0" w:line="240" w:lineRule="auto"/>
              <w:rPr>
                <w:rFonts w:ascii="Times New Roman" w:hAnsi="Times New Roman"/>
              </w:rPr>
            </w:pPr>
            <w:r>
              <w:rPr>
                <w:rFonts w:ascii="Times New Roman" w:hAnsi="Times New Roman"/>
              </w:rPr>
              <w:t xml:space="preserve">09.15-11.30 </w:t>
            </w:r>
            <w:proofErr w:type="spellStart"/>
            <w:r>
              <w:rPr>
                <w:rFonts w:ascii="Times New Roman" w:hAnsi="Times New Roman"/>
              </w:rPr>
              <w:t>пед.сопровождение</w:t>
            </w:r>
            <w:proofErr w:type="spellEnd"/>
            <w:r>
              <w:rPr>
                <w:rFonts w:ascii="Times New Roman" w:hAnsi="Times New Roman"/>
              </w:rPr>
              <w:t xml:space="preserve">  ООД</w:t>
            </w:r>
          </w:p>
          <w:p w14:paraId="153ECF27" w14:textId="77777777" w:rsidR="00012779" w:rsidRDefault="00012779" w:rsidP="00012779">
            <w:pPr>
              <w:spacing w:after="0" w:line="240" w:lineRule="auto"/>
              <w:rPr>
                <w:rFonts w:ascii="Times New Roman" w:hAnsi="Times New Roman"/>
              </w:rPr>
            </w:pPr>
            <w:r>
              <w:rPr>
                <w:rFonts w:ascii="Times New Roman" w:hAnsi="Times New Roman"/>
              </w:rPr>
              <w:t>11.30-12.00 сопровождение режимных моментов</w:t>
            </w:r>
          </w:p>
          <w:p w14:paraId="153ECF28" w14:textId="77777777" w:rsidR="00012779" w:rsidRDefault="00012779" w:rsidP="00012779">
            <w:pPr>
              <w:spacing w:after="0" w:line="240" w:lineRule="auto"/>
              <w:rPr>
                <w:rFonts w:ascii="Times New Roman" w:hAnsi="Times New Roman"/>
              </w:rPr>
            </w:pPr>
            <w:r>
              <w:rPr>
                <w:rFonts w:ascii="Times New Roman" w:hAnsi="Times New Roman"/>
              </w:rPr>
              <w:t>12.00-12.30 анализ работы 1 половины дня</w:t>
            </w:r>
          </w:p>
          <w:p w14:paraId="153ECF29" w14:textId="77777777" w:rsidR="00012779" w:rsidRPr="00897ADA" w:rsidRDefault="00012779" w:rsidP="00012779">
            <w:pPr>
              <w:spacing w:after="0" w:line="240" w:lineRule="auto"/>
              <w:rPr>
                <w:rFonts w:ascii="Times New Roman" w:hAnsi="Times New Roman"/>
              </w:rPr>
            </w:pPr>
            <w:r>
              <w:rPr>
                <w:rFonts w:ascii="Times New Roman" w:hAnsi="Times New Roman"/>
              </w:rPr>
              <w:t>14.30-15.0 работа с документацией, подготовка к инд.занятиям</w:t>
            </w:r>
          </w:p>
          <w:p w14:paraId="153ECF2A" w14:textId="77777777" w:rsidR="00012779" w:rsidRDefault="00012779" w:rsidP="00012779">
            <w:pPr>
              <w:spacing w:after="0" w:line="240" w:lineRule="auto"/>
              <w:rPr>
                <w:rFonts w:ascii="Times New Roman" w:hAnsi="Times New Roman"/>
              </w:rPr>
            </w:pPr>
            <w:r>
              <w:rPr>
                <w:rFonts w:ascii="Times New Roman" w:hAnsi="Times New Roman"/>
              </w:rPr>
              <w:t>15.30-17.30 инд.работа с детьми-инвалидами</w:t>
            </w:r>
          </w:p>
          <w:p w14:paraId="153ECF2B" w14:textId="77777777" w:rsidR="006F7B4E" w:rsidRPr="00897ADA" w:rsidRDefault="00012779" w:rsidP="00012779">
            <w:pPr>
              <w:spacing w:after="0" w:line="240" w:lineRule="auto"/>
              <w:rPr>
                <w:rFonts w:ascii="Times New Roman" w:hAnsi="Times New Roman"/>
              </w:rPr>
            </w:pPr>
            <w:r>
              <w:rPr>
                <w:rFonts w:ascii="Times New Roman" w:hAnsi="Times New Roman"/>
              </w:rPr>
              <w:t>17.30-18.15 анализ работы  2 половины дня</w:t>
            </w:r>
          </w:p>
        </w:tc>
      </w:tr>
      <w:tr w:rsidR="006F7B4E" w:rsidRPr="00F37480" w14:paraId="153ECF36" w14:textId="77777777" w:rsidTr="00CB6745">
        <w:trPr>
          <w:trHeight w:val="1075"/>
        </w:trPr>
        <w:tc>
          <w:tcPr>
            <w:tcW w:w="2551" w:type="dxa"/>
          </w:tcPr>
          <w:p w14:paraId="153ECF2D" w14:textId="77777777" w:rsidR="006F7B4E" w:rsidRPr="00D72BB1" w:rsidRDefault="006F7B4E" w:rsidP="00CB6745">
            <w:pPr>
              <w:tabs>
                <w:tab w:val="left" w:pos="7088"/>
              </w:tabs>
              <w:spacing w:after="0" w:line="240" w:lineRule="auto"/>
              <w:jc w:val="center"/>
              <w:rPr>
                <w:rFonts w:ascii="Times New Roman" w:hAnsi="Times New Roman"/>
                <w:b/>
              </w:rPr>
            </w:pPr>
            <w:r w:rsidRPr="00D72BB1">
              <w:rPr>
                <w:rFonts w:ascii="Times New Roman" w:hAnsi="Times New Roman"/>
                <w:b/>
              </w:rPr>
              <w:t>Среда</w:t>
            </w:r>
          </w:p>
          <w:p w14:paraId="153ECF2E" w14:textId="77777777" w:rsidR="006F7B4E" w:rsidRPr="00D72BB1" w:rsidRDefault="006F7B4E" w:rsidP="00CB6745">
            <w:pPr>
              <w:tabs>
                <w:tab w:val="left" w:pos="7088"/>
              </w:tabs>
              <w:spacing w:after="0" w:line="240" w:lineRule="auto"/>
              <w:jc w:val="center"/>
              <w:rPr>
                <w:rFonts w:ascii="Times New Roman" w:hAnsi="Times New Roman"/>
                <w:b/>
              </w:rPr>
            </w:pPr>
          </w:p>
        </w:tc>
        <w:tc>
          <w:tcPr>
            <w:tcW w:w="6486" w:type="dxa"/>
          </w:tcPr>
          <w:p w14:paraId="153ECF2F" w14:textId="77777777" w:rsidR="00012779" w:rsidRDefault="006F7B4E" w:rsidP="00012779">
            <w:pPr>
              <w:spacing w:after="0" w:line="240" w:lineRule="auto"/>
              <w:rPr>
                <w:rFonts w:ascii="Times New Roman" w:hAnsi="Times New Roman"/>
              </w:rPr>
            </w:pPr>
            <w:r>
              <w:rPr>
                <w:rFonts w:ascii="Times New Roman" w:hAnsi="Times New Roman"/>
              </w:rPr>
              <w:t xml:space="preserve"> </w:t>
            </w:r>
            <w:r w:rsidR="00012779">
              <w:rPr>
                <w:rFonts w:ascii="Times New Roman" w:hAnsi="Times New Roman"/>
              </w:rPr>
              <w:t>09</w:t>
            </w:r>
            <w:r w:rsidR="00012779" w:rsidRPr="00897ADA">
              <w:rPr>
                <w:rFonts w:ascii="Times New Roman" w:hAnsi="Times New Roman"/>
              </w:rPr>
              <w:t>.</w:t>
            </w:r>
            <w:r w:rsidR="00012779">
              <w:rPr>
                <w:rFonts w:ascii="Times New Roman" w:hAnsi="Times New Roman"/>
              </w:rPr>
              <w:t>00-09</w:t>
            </w:r>
            <w:r w:rsidR="00012779" w:rsidRPr="00897ADA">
              <w:rPr>
                <w:rFonts w:ascii="Times New Roman" w:hAnsi="Times New Roman"/>
              </w:rPr>
              <w:t>.</w:t>
            </w:r>
            <w:r w:rsidR="00012779">
              <w:rPr>
                <w:rFonts w:ascii="Times New Roman" w:hAnsi="Times New Roman"/>
              </w:rPr>
              <w:t>15</w:t>
            </w:r>
            <w:r w:rsidR="00012779" w:rsidRPr="00897ADA">
              <w:rPr>
                <w:rFonts w:ascii="Times New Roman" w:hAnsi="Times New Roman"/>
              </w:rPr>
              <w:t xml:space="preserve"> </w:t>
            </w:r>
            <w:r w:rsidR="00012779">
              <w:rPr>
                <w:rFonts w:ascii="Times New Roman" w:hAnsi="Times New Roman"/>
              </w:rPr>
              <w:t xml:space="preserve">обход групп </w:t>
            </w:r>
            <w:r w:rsidR="00012779" w:rsidRPr="00897ADA">
              <w:rPr>
                <w:rFonts w:ascii="Times New Roman" w:hAnsi="Times New Roman"/>
              </w:rPr>
              <w:t xml:space="preserve"> </w:t>
            </w:r>
          </w:p>
          <w:p w14:paraId="153ECF30" w14:textId="77777777" w:rsidR="00012779" w:rsidRDefault="00012779" w:rsidP="00012779">
            <w:pPr>
              <w:spacing w:after="0" w:line="240" w:lineRule="auto"/>
              <w:rPr>
                <w:rFonts w:ascii="Times New Roman" w:hAnsi="Times New Roman"/>
              </w:rPr>
            </w:pPr>
            <w:r>
              <w:rPr>
                <w:rFonts w:ascii="Times New Roman" w:hAnsi="Times New Roman"/>
              </w:rPr>
              <w:t xml:space="preserve">09.15-11.30 </w:t>
            </w:r>
            <w:proofErr w:type="spellStart"/>
            <w:r>
              <w:rPr>
                <w:rFonts w:ascii="Times New Roman" w:hAnsi="Times New Roman"/>
              </w:rPr>
              <w:t>пед.сопровождение</w:t>
            </w:r>
            <w:proofErr w:type="spellEnd"/>
            <w:r>
              <w:rPr>
                <w:rFonts w:ascii="Times New Roman" w:hAnsi="Times New Roman"/>
              </w:rPr>
              <w:t xml:space="preserve">  ООД</w:t>
            </w:r>
          </w:p>
          <w:p w14:paraId="153ECF31" w14:textId="77777777" w:rsidR="00012779" w:rsidRDefault="00012779" w:rsidP="00012779">
            <w:pPr>
              <w:spacing w:after="0" w:line="240" w:lineRule="auto"/>
              <w:rPr>
                <w:rFonts w:ascii="Times New Roman" w:hAnsi="Times New Roman"/>
              </w:rPr>
            </w:pPr>
            <w:r>
              <w:rPr>
                <w:rFonts w:ascii="Times New Roman" w:hAnsi="Times New Roman"/>
              </w:rPr>
              <w:t>11.30-12.00 сопровождение режимных моментов</w:t>
            </w:r>
          </w:p>
          <w:p w14:paraId="153ECF32" w14:textId="77777777" w:rsidR="00012779" w:rsidRDefault="00012779" w:rsidP="00012779">
            <w:pPr>
              <w:spacing w:after="0" w:line="240" w:lineRule="auto"/>
              <w:rPr>
                <w:rFonts w:ascii="Times New Roman" w:hAnsi="Times New Roman"/>
              </w:rPr>
            </w:pPr>
            <w:r>
              <w:rPr>
                <w:rFonts w:ascii="Times New Roman" w:hAnsi="Times New Roman"/>
              </w:rPr>
              <w:t>12.00-12.30 анализ работы 1 половины дня</w:t>
            </w:r>
          </w:p>
          <w:p w14:paraId="153ECF33" w14:textId="77777777" w:rsidR="00012779" w:rsidRPr="00897ADA" w:rsidRDefault="00012779" w:rsidP="00012779">
            <w:pPr>
              <w:spacing w:after="0" w:line="240" w:lineRule="auto"/>
              <w:rPr>
                <w:rFonts w:ascii="Times New Roman" w:hAnsi="Times New Roman"/>
              </w:rPr>
            </w:pPr>
            <w:r>
              <w:rPr>
                <w:rFonts w:ascii="Times New Roman" w:hAnsi="Times New Roman"/>
              </w:rPr>
              <w:t>14.30-15.0 работа с документацией, подготовка к инд.занятиям</w:t>
            </w:r>
          </w:p>
          <w:p w14:paraId="153ECF34" w14:textId="77777777" w:rsidR="00012779" w:rsidRDefault="00012779" w:rsidP="00012779">
            <w:pPr>
              <w:spacing w:after="0" w:line="240" w:lineRule="auto"/>
              <w:rPr>
                <w:rFonts w:ascii="Times New Roman" w:hAnsi="Times New Roman"/>
              </w:rPr>
            </w:pPr>
            <w:r>
              <w:rPr>
                <w:rFonts w:ascii="Times New Roman" w:hAnsi="Times New Roman"/>
              </w:rPr>
              <w:t>15.30-17.30 инд.работа с детьми-инвалидами</w:t>
            </w:r>
          </w:p>
          <w:p w14:paraId="153ECF35" w14:textId="77777777" w:rsidR="006F7B4E" w:rsidRPr="00897ADA" w:rsidRDefault="00012779" w:rsidP="00012779">
            <w:pPr>
              <w:spacing w:after="0" w:line="240" w:lineRule="auto"/>
              <w:rPr>
                <w:rFonts w:ascii="Times New Roman" w:hAnsi="Times New Roman"/>
              </w:rPr>
            </w:pPr>
            <w:r>
              <w:rPr>
                <w:rFonts w:ascii="Times New Roman" w:hAnsi="Times New Roman"/>
              </w:rPr>
              <w:t>17.30-18.15 анализ работы  2 половины дня, консультационная работа с родителями</w:t>
            </w:r>
          </w:p>
        </w:tc>
      </w:tr>
      <w:tr w:rsidR="006F7B4E" w:rsidRPr="00F37480" w14:paraId="153ECF40" w14:textId="77777777" w:rsidTr="00CB6745">
        <w:trPr>
          <w:trHeight w:val="1075"/>
        </w:trPr>
        <w:tc>
          <w:tcPr>
            <w:tcW w:w="2551" w:type="dxa"/>
          </w:tcPr>
          <w:p w14:paraId="153ECF37" w14:textId="77777777" w:rsidR="006F7B4E" w:rsidRPr="00D72BB1" w:rsidRDefault="006F7B4E" w:rsidP="00CB6745">
            <w:pPr>
              <w:tabs>
                <w:tab w:val="left" w:pos="7088"/>
              </w:tabs>
              <w:spacing w:after="0" w:line="240" w:lineRule="auto"/>
              <w:jc w:val="center"/>
              <w:rPr>
                <w:rFonts w:ascii="Times New Roman" w:hAnsi="Times New Roman"/>
                <w:b/>
              </w:rPr>
            </w:pPr>
            <w:r w:rsidRPr="00D72BB1">
              <w:rPr>
                <w:rFonts w:ascii="Times New Roman" w:hAnsi="Times New Roman"/>
                <w:b/>
              </w:rPr>
              <w:t>Четверг</w:t>
            </w:r>
          </w:p>
          <w:p w14:paraId="153ECF38" w14:textId="77777777" w:rsidR="006F7B4E" w:rsidRPr="00D72BB1" w:rsidRDefault="006F7B4E" w:rsidP="00CB6745">
            <w:pPr>
              <w:tabs>
                <w:tab w:val="left" w:pos="7088"/>
              </w:tabs>
              <w:spacing w:after="0" w:line="240" w:lineRule="auto"/>
              <w:jc w:val="center"/>
              <w:rPr>
                <w:rFonts w:ascii="Times New Roman" w:hAnsi="Times New Roman"/>
                <w:b/>
              </w:rPr>
            </w:pPr>
          </w:p>
        </w:tc>
        <w:tc>
          <w:tcPr>
            <w:tcW w:w="6486" w:type="dxa"/>
          </w:tcPr>
          <w:p w14:paraId="153ECF39" w14:textId="77777777" w:rsidR="00012779" w:rsidRDefault="00012779" w:rsidP="00012779">
            <w:pPr>
              <w:spacing w:after="0" w:line="240" w:lineRule="auto"/>
              <w:rPr>
                <w:rFonts w:ascii="Times New Roman" w:hAnsi="Times New Roman"/>
              </w:rPr>
            </w:pPr>
            <w:r>
              <w:rPr>
                <w:rFonts w:ascii="Times New Roman" w:hAnsi="Times New Roman"/>
              </w:rPr>
              <w:t>09</w:t>
            </w:r>
            <w:r w:rsidRPr="00897ADA">
              <w:rPr>
                <w:rFonts w:ascii="Times New Roman" w:hAnsi="Times New Roman"/>
              </w:rPr>
              <w:t>.</w:t>
            </w:r>
            <w:r>
              <w:rPr>
                <w:rFonts w:ascii="Times New Roman" w:hAnsi="Times New Roman"/>
              </w:rPr>
              <w:t>00-09</w:t>
            </w:r>
            <w:r w:rsidRPr="00897ADA">
              <w:rPr>
                <w:rFonts w:ascii="Times New Roman" w:hAnsi="Times New Roman"/>
              </w:rPr>
              <w:t>.</w:t>
            </w:r>
            <w:r>
              <w:rPr>
                <w:rFonts w:ascii="Times New Roman" w:hAnsi="Times New Roman"/>
              </w:rPr>
              <w:t>15</w:t>
            </w:r>
            <w:r w:rsidRPr="00897ADA">
              <w:rPr>
                <w:rFonts w:ascii="Times New Roman" w:hAnsi="Times New Roman"/>
              </w:rPr>
              <w:t xml:space="preserve"> </w:t>
            </w:r>
            <w:r>
              <w:rPr>
                <w:rFonts w:ascii="Times New Roman" w:hAnsi="Times New Roman"/>
              </w:rPr>
              <w:t xml:space="preserve">обход групп </w:t>
            </w:r>
            <w:r w:rsidRPr="00897ADA">
              <w:rPr>
                <w:rFonts w:ascii="Times New Roman" w:hAnsi="Times New Roman"/>
              </w:rPr>
              <w:t xml:space="preserve"> </w:t>
            </w:r>
          </w:p>
          <w:p w14:paraId="153ECF3A" w14:textId="77777777" w:rsidR="00012779" w:rsidRDefault="00012779" w:rsidP="00012779">
            <w:pPr>
              <w:spacing w:after="0" w:line="240" w:lineRule="auto"/>
              <w:rPr>
                <w:rFonts w:ascii="Times New Roman" w:hAnsi="Times New Roman"/>
              </w:rPr>
            </w:pPr>
            <w:r>
              <w:rPr>
                <w:rFonts w:ascii="Times New Roman" w:hAnsi="Times New Roman"/>
              </w:rPr>
              <w:t xml:space="preserve">09.15-11.30 </w:t>
            </w:r>
            <w:proofErr w:type="spellStart"/>
            <w:r>
              <w:rPr>
                <w:rFonts w:ascii="Times New Roman" w:hAnsi="Times New Roman"/>
              </w:rPr>
              <w:t>пед.сопровождение</w:t>
            </w:r>
            <w:proofErr w:type="spellEnd"/>
            <w:r>
              <w:rPr>
                <w:rFonts w:ascii="Times New Roman" w:hAnsi="Times New Roman"/>
              </w:rPr>
              <w:t xml:space="preserve">  ООД</w:t>
            </w:r>
          </w:p>
          <w:p w14:paraId="153ECF3B" w14:textId="77777777" w:rsidR="00012779" w:rsidRDefault="00012779" w:rsidP="00012779">
            <w:pPr>
              <w:spacing w:after="0" w:line="240" w:lineRule="auto"/>
              <w:rPr>
                <w:rFonts w:ascii="Times New Roman" w:hAnsi="Times New Roman"/>
              </w:rPr>
            </w:pPr>
            <w:r>
              <w:rPr>
                <w:rFonts w:ascii="Times New Roman" w:hAnsi="Times New Roman"/>
              </w:rPr>
              <w:t>11.30-12.00 сопровождение режимных моментов</w:t>
            </w:r>
          </w:p>
          <w:p w14:paraId="153ECF3C" w14:textId="77777777" w:rsidR="00012779" w:rsidRDefault="00012779" w:rsidP="00012779">
            <w:pPr>
              <w:spacing w:after="0" w:line="240" w:lineRule="auto"/>
              <w:rPr>
                <w:rFonts w:ascii="Times New Roman" w:hAnsi="Times New Roman"/>
              </w:rPr>
            </w:pPr>
            <w:r>
              <w:rPr>
                <w:rFonts w:ascii="Times New Roman" w:hAnsi="Times New Roman"/>
              </w:rPr>
              <w:t>12.00-12.30 анализ работы 1 половины дня</w:t>
            </w:r>
          </w:p>
          <w:p w14:paraId="153ECF3D" w14:textId="77777777" w:rsidR="00012779" w:rsidRPr="00897ADA" w:rsidRDefault="00012779" w:rsidP="00012779">
            <w:pPr>
              <w:spacing w:after="0" w:line="240" w:lineRule="auto"/>
              <w:rPr>
                <w:rFonts w:ascii="Times New Roman" w:hAnsi="Times New Roman"/>
              </w:rPr>
            </w:pPr>
            <w:r>
              <w:rPr>
                <w:rFonts w:ascii="Times New Roman" w:hAnsi="Times New Roman"/>
              </w:rPr>
              <w:t>14.30-15.0 работа с документацией, подготовка к инд.занятиям</w:t>
            </w:r>
          </w:p>
          <w:p w14:paraId="153ECF3E" w14:textId="77777777" w:rsidR="00012779" w:rsidRDefault="00012779" w:rsidP="00012779">
            <w:pPr>
              <w:spacing w:after="0" w:line="240" w:lineRule="auto"/>
              <w:rPr>
                <w:rFonts w:ascii="Times New Roman" w:hAnsi="Times New Roman"/>
              </w:rPr>
            </w:pPr>
            <w:r>
              <w:rPr>
                <w:rFonts w:ascii="Times New Roman" w:hAnsi="Times New Roman"/>
              </w:rPr>
              <w:t>15.30-17.30 инд.работа с детьми-инвалидами</w:t>
            </w:r>
          </w:p>
          <w:p w14:paraId="153ECF3F" w14:textId="77777777" w:rsidR="006F7B4E" w:rsidRPr="00897ADA" w:rsidRDefault="00012779" w:rsidP="00012779">
            <w:pPr>
              <w:spacing w:after="0" w:line="240" w:lineRule="auto"/>
              <w:rPr>
                <w:rFonts w:ascii="Times New Roman" w:hAnsi="Times New Roman"/>
              </w:rPr>
            </w:pPr>
            <w:r>
              <w:rPr>
                <w:rFonts w:ascii="Times New Roman" w:hAnsi="Times New Roman"/>
              </w:rPr>
              <w:t>17.30-18.15 анализ работы  2 половины дня, консультационная работа с педагогами</w:t>
            </w:r>
          </w:p>
        </w:tc>
      </w:tr>
      <w:tr w:rsidR="006F7B4E" w:rsidRPr="00F37480" w14:paraId="153ECF4A" w14:textId="77777777" w:rsidTr="00CB6745">
        <w:tc>
          <w:tcPr>
            <w:tcW w:w="2551" w:type="dxa"/>
            <w:tcBorders>
              <w:right w:val="single" w:sz="4" w:space="0" w:color="auto"/>
            </w:tcBorders>
          </w:tcPr>
          <w:p w14:paraId="153ECF41" w14:textId="77777777" w:rsidR="006F7B4E" w:rsidRPr="00D72BB1" w:rsidRDefault="006F7B4E" w:rsidP="00CB6745">
            <w:pPr>
              <w:tabs>
                <w:tab w:val="left" w:pos="7088"/>
              </w:tabs>
              <w:spacing w:after="0" w:line="240" w:lineRule="auto"/>
              <w:jc w:val="center"/>
              <w:rPr>
                <w:rFonts w:ascii="Times New Roman" w:hAnsi="Times New Roman"/>
                <w:b/>
              </w:rPr>
            </w:pPr>
            <w:r w:rsidRPr="00D72BB1">
              <w:rPr>
                <w:rFonts w:ascii="Times New Roman" w:hAnsi="Times New Roman"/>
                <w:b/>
              </w:rPr>
              <w:t>Пятница</w:t>
            </w:r>
          </w:p>
          <w:p w14:paraId="153ECF42" w14:textId="77777777" w:rsidR="006F7B4E" w:rsidRPr="00D72BB1" w:rsidRDefault="006F7B4E" w:rsidP="00CB6745">
            <w:pPr>
              <w:tabs>
                <w:tab w:val="left" w:pos="7088"/>
              </w:tabs>
              <w:spacing w:after="0" w:line="240" w:lineRule="auto"/>
              <w:jc w:val="center"/>
              <w:rPr>
                <w:rFonts w:ascii="Times New Roman" w:hAnsi="Times New Roman"/>
                <w:b/>
              </w:rPr>
            </w:pPr>
          </w:p>
        </w:tc>
        <w:tc>
          <w:tcPr>
            <w:tcW w:w="6486" w:type="dxa"/>
            <w:tcBorders>
              <w:left w:val="single" w:sz="4" w:space="0" w:color="auto"/>
            </w:tcBorders>
          </w:tcPr>
          <w:p w14:paraId="153ECF43" w14:textId="77777777" w:rsidR="00012779" w:rsidRDefault="006F7B4E" w:rsidP="00012779">
            <w:pPr>
              <w:spacing w:after="0" w:line="240" w:lineRule="auto"/>
              <w:rPr>
                <w:rFonts w:ascii="Times New Roman" w:hAnsi="Times New Roman"/>
              </w:rPr>
            </w:pPr>
            <w:r w:rsidRPr="00897ADA">
              <w:rPr>
                <w:rFonts w:ascii="Times New Roman" w:hAnsi="Times New Roman"/>
              </w:rPr>
              <w:t xml:space="preserve"> </w:t>
            </w:r>
            <w:r w:rsidR="00012779">
              <w:rPr>
                <w:rFonts w:ascii="Times New Roman" w:hAnsi="Times New Roman"/>
              </w:rPr>
              <w:t>09</w:t>
            </w:r>
            <w:r w:rsidR="00012779" w:rsidRPr="00897ADA">
              <w:rPr>
                <w:rFonts w:ascii="Times New Roman" w:hAnsi="Times New Roman"/>
              </w:rPr>
              <w:t>.</w:t>
            </w:r>
            <w:r w:rsidR="00012779">
              <w:rPr>
                <w:rFonts w:ascii="Times New Roman" w:hAnsi="Times New Roman"/>
              </w:rPr>
              <w:t>00-09</w:t>
            </w:r>
            <w:r w:rsidR="00012779" w:rsidRPr="00897ADA">
              <w:rPr>
                <w:rFonts w:ascii="Times New Roman" w:hAnsi="Times New Roman"/>
              </w:rPr>
              <w:t>.</w:t>
            </w:r>
            <w:r w:rsidR="00012779">
              <w:rPr>
                <w:rFonts w:ascii="Times New Roman" w:hAnsi="Times New Roman"/>
              </w:rPr>
              <w:t>15</w:t>
            </w:r>
            <w:r w:rsidR="00012779" w:rsidRPr="00897ADA">
              <w:rPr>
                <w:rFonts w:ascii="Times New Roman" w:hAnsi="Times New Roman"/>
              </w:rPr>
              <w:t xml:space="preserve"> </w:t>
            </w:r>
            <w:r w:rsidR="00012779">
              <w:rPr>
                <w:rFonts w:ascii="Times New Roman" w:hAnsi="Times New Roman"/>
              </w:rPr>
              <w:t xml:space="preserve">обход групп </w:t>
            </w:r>
            <w:r w:rsidR="00012779" w:rsidRPr="00897ADA">
              <w:rPr>
                <w:rFonts w:ascii="Times New Roman" w:hAnsi="Times New Roman"/>
              </w:rPr>
              <w:t xml:space="preserve"> </w:t>
            </w:r>
          </w:p>
          <w:p w14:paraId="153ECF44" w14:textId="77777777" w:rsidR="00012779" w:rsidRDefault="00012779" w:rsidP="00012779">
            <w:pPr>
              <w:spacing w:after="0" w:line="240" w:lineRule="auto"/>
              <w:rPr>
                <w:rFonts w:ascii="Times New Roman" w:hAnsi="Times New Roman"/>
              </w:rPr>
            </w:pPr>
            <w:r>
              <w:rPr>
                <w:rFonts w:ascii="Times New Roman" w:hAnsi="Times New Roman"/>
              </w:rPr>
              <w:t xml:space="preserve">09.15-11.30 </w:t>
            </w:r>
            <w:proofErr w:type="spellStart"/>
            <w:r>
              <w:rPr>
                <w:rFonts w:ascii="Times New Roman" w:hAnsi="Times New Roman"/>
              </w:rPr>
              <w:t>пед.сопровождение</w:t>
            </w:r>
            <w:proofErr w:type="spellEnd"/>
            <w:r>
              <w:rPr>
                <w:rFonts w:ascii="Times New Roman" w:hAnsi="Times New Roman"/>
              </w:rPr>
              <w:t xml:space="preserve">  ООД</w:t>
            </w:r>
          </w:p>
          <w:p w14:paraId="153ECF45" w14:textId="77777777" w:rsidR="00012779" w:rsidRDefault="00012779" w:rsidP="00012779">
            <w:pPr>
              <w:spacing w:after="0" w:line="240" w:lineRule="auto"/>
              <w:rPr>
                <w:rFonts w:ascii="Times New Roman" w:hAnsi="Times New Roman"/>
              </w:rPr>
            </w:pPr>
            <w:r>
              <w:rPr>
                <w:rFonts w:ascii="Times New Roman" w:hAnsi="Times New Roman"/>
              </w:rPr>
              <w:t>11.30-12.00 сопровождение режимных моментов</w:t>
            </w:r>
          </w:p>
          <w:p w14:paraId="153ECF46" w14:textId="77777777" w:rsidR="00012779" w:rsidRDefault="00012779" w:rsidP="00012779">
            <w:pPr>
              <w:spacing w:after="0" w:line="240" w:lineRule="auto"/>
              <w:rPr>
                <w:rFonts w:ascii="Times New Roman" w:hAnsi="Times New Roman"/>
              </w:rPr>
            </w:pPr>
            <w:r>
              <w:rPr>
                <w:rFonts w:ascii="Times New Roman" w:hAnsi="Times New Roman"/>
              </w:rPr>
              <w:t>12.00-12.30 анализ работы 1 половины дня</w:t>
            </w:r>
          </w:p>
          <w:p w14:paraId="153ECF47" w14:textId="77777777" w:rsidR="00012779" w:rsidRPr="00897ADA" w:rsidRDefault="00012779" w:rsidP="00012779">
            <w:pPr>
              <w:spacing w:after="0" w:line="240" w:lineRule="auto"/>
              <w:rPr>
                <w:rFonts w:ascii="Times New Roman" w:hAnsi="Times New Roman"/>
              </w:rPr>
            </w:pPr>
            <w:r>
              <w:rPr>
                <w:rFonts w:ascii="Times New Roman" w:hAnsi="Times New Roman"/>
              </w:rPr>
              <w:t>14.30-15.0 работа с документацией, подготовка к инд.занятиям</w:t>
            </w:r>
          </w:p>
          <w:p w14:paraId="153ECF48" w14:textId="77777777" w:rsidR="00012779" w:rsidRDefault="00012779" w:rsidP="00012779">
            <w:pPr>
              <w:spacing w:after="0" w:line="240" w:lineRule="auto"/>
              <w:rPr>
                <w:rFonts w:ascii="Times New Roman" w:hAnsi="Times New Roman"/>
              </w:rPr>
            </w:pPr>
            <w:r>
              <w:rPr>
                <w:rFonts w:ascii="Times New Roman" w:hAnsi="Times New Roman"/>
              </w:rPr>
              <w:t>15.30-17.30 инд.работа с детьми-инвалидами</w:t>
            </w:r>
          </w:p>
          <w:p w14:paraId="153ECF49" w14:textId="77777777" w:rsidR="006F7B4E" w:rsidRPr="00897ADA" w:rsidRDefault="00012779" w:rsidP="00012779">
            <w:pPr>
              <w:spacing w:after="0" w:line="240" w:lineRule="auto"/>
              <w:rPr>
                <w:rFonts w:ascii="Times New Roman" w:hAnsi="Times New Roman"/>
              </w:rPr>
            </w:pPr>
            <w:r>
              <w:rPr>
                <w:rFonts w:ascii="Times New Roman" w:hAnsi="Times New Roman"/>
              </w:rPr>
              <w:t>17.30-18.15 анализ работы  2 половины дня</w:t>
            </w:r>
          </w:p>
        </w:tc>
      </w:tr>
    </w:tbl>
    <w:p w14:paraId="153ECF4B" w14:textId="77777777" w:rsidR="006F7B4E" w:rsidRDefault="006F7B4E" w:rsidP="006F7B4E">
      <w:pPr>
        <w:spacing w:after="0" w:line="240" w:lineRule="auto"/>
        <w:rPr>
          <w:rFonts w:ascii="Times New Roman" w:hAnsi="Times New Roman"/>
          <w:sz w:val="24"/>
          <w:szCs w:val="24"/>
        </w:rPr>
      </w:pPr>
    </w:p>
    <w:p w14:paraId="153ECF4C" w14:textId="77777777" w:rsidR="006F7B4E" w:rsidRPr="00767B11" w:rsidRDefault="006F7B4E" w:rsidP="006F7B4E">
      <w:pPr>
        <w:spacing w:after="0" w:line="240" w:lineRule="auto"/>
        <w:rPr>
          <w:rFonts w:ascii="Times New Roman" w:hAnsi="Times New Roman"/>
          <w:sz w:val="24"/>
          <w:szCs w:val="24"/>
        </w:rPr>
      </w:pPr>
    </w:p>
    <w:p w14:paraId="153ECF4D" w14:textId="77777777" w:rsidR="006F7B4E" w:rsidRDefault="006F7B4E" w:rsidP="006F7B4E">
      <w:pPr>
        <w:spacing w:after="0" w:line="360" w:lineRule="auto"/>
        <w:rPr>
          <w:rFonts w:ascii="Times New Roman" w:hAnsi="Times New Roman" w:cs="Times New Roman"/>
          <w:sz w:val="24"/>
          <w:szCs w:val="24"/>
        </w:rPr>
      </w:pPr>
    </w:p>
    <w:p w14:paraId="153ECF4E" w14:textId="77777777" w:rsidR="00CB6745" w:rsidRDefault="00CB6745" w:rsidP="006F7B4E">
      <w:pPr>
        <w:spacing w:after="0" w:line="360" w:lineRule="auto"/>
        <w:rPr>
          <w:rFonts w:ascii="Times New Roman" w:hAnsi="Times New Roman" w:cs="Times New Roman"/>
          <w:sz w:val="24"/>
          <w:szCs w:val="24"/>
        </w:rPr>
      </w:pPr>
    </w:p>
    <w:p w14:paraId="153ECF4F" w14:textId="77777777" w:rsidR="00CB6745" w:rsidRDefault="00CB6745" w:rsidP="006F7B4E">
      <w:pPr>
        <w:spacing w:after="0" w:line="360" w:lineRule="auto"/>
        <w:rPr>
          <w:rFonts w:ascii="Times New Roman" w:hAnsi="Times New Roman" w:cs="Times New Roman"/>
          <w:sz w:val="24"/>
          <w:szCs w:val="24"/>
        </w:rPr>
      </w:pPr>
    </w:p>
    <w:p w14:paraId="153ECF50" w14:textId="77777777" w:rsidR="00CB6745" w:rsidRDefault="00CB6745" w:rsidP="006F7B4E">
      <w:pPr>
        <w:spacing w:after="0" w:line="360" w:lineRule="auto"/>
        <w:rPr>
          <w:rFonts w:ascii="Times New Roman" w:hAnsi="Times New Roman" w:cs="Times New Roman"/>
          <w:sz w:val="24"/>
          <w:szCs w:val="24"/>
        </w:rPr>
      </w:pPr>
    </w:p>
    <w:p w14:paraId="153ECF51" w14:textId="77777777" w:rsidR="00CB6745" w:rsidRDefault="00CB6745" w:rsidP="00CB6745">
      <w:pPr>
        <w:pStyle w:val="Default"/>
      </w:pPr>
    </w:p>
    <w:p w14:paraId="153ECF52" w14:textId="77777777" w:rsidR="00CB6745" w:rsidRDefault="00B87A08" w:rsidP="00B87A08">
      <w:pPr>
        <w:pStyle w:val="Default"/>
        <w:jc w:val="center"/>
        <w:rPr>
          <w:b/>
          <w:bCs/>
          <w:sz w:val="28"/>
          <w:szCs w:val="28"/>
        </w:rPr>
      </w:pPr>
      <w:r>
        <w:rPr>
          <w:b/>
          <w:bCs/>
          <w:sz w:val="28"/>
          <w:szCs w:val="28"/>
        </w:rPr>
        <w:t>П</w:t>
      </w:r>
      <w:r w:rsidR="00CB6745">
        <w:rPr>
          <w:b/>
          <w:bCs/>
          <w:sz w:val="28"/>
          <w:szCs w:val="28"/>
        </w:rPr>
        <w:t>рограмма «Дорогою добра»</w:t>
      </w:r>
    </w:p>
    <w:p w14:paraId="153ECF53" w14:textId="77777777" w:rsidR="00B87A08" w:rsidRDefault="00B87A08" w:rsidP="00B87A08">
      <w:pPr>
        <w:pStyle w:val="Default"/>
        <w:jc w:val="center"/>
        <w:rPr>
          <w:sz w:val="28"/>
          <w:szCs w:val="28"/>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954"/>
      </w:tblGrid>
      <w:tr w:rsidR="00CB6745" w:rsidRPr="00B87A08" w14:paraId="153ECF56" w14:textId="77777777" w:rsidTr="00CC71ED">
        <w:trPr>
          <w:trHeight w:val="774"/>
        </w:trPr>
        <w:tc>
          <w:tcPr>
            <w:tcW w:w="3510" w:type="dxa"/>
          </w:tcPr>
          <w:p w14:paraId="153ECF54" w14:textId="77777777" w:rsidR="00CB6745" w:rsidRPr="00B87A08" w:rsidRDefault="00CB6745" w:rsidP="00D957C4">
            <w:pPr>
              <w:pStyle w:val="Default"/>
            </w:pPr>
            <w:r w:rsidRPr="00B87A08">
              <w:rPr>
                <w:b/>
                <w:bCs/>
              </w:rPr>
              <w:t xml:space="preserve">Категория детей дошкольного возраста, для которых разработана программа </w:t>
            </w:r>
          </w:p>
        </w:tc>
        <w:tc>
          <w:tcPr>
            <w:tcW w:w="5954" w:type="dxa"/>
          </w:tcPr>
          <w:p w14:paraId="153ECF55" w14:textId="77777777" w:rsidR="00CB6745" w:rsidRPr="00B87A08" w:rsidRDefault="00CB6745" w:rsidP="00D957C4">
            <w:pPr>
              <w:pStyle w:val="Default"/>
            </w:pPr>
            <w:r w:rsidRPr="00B87A08">
              <w:t>Программа направлена на социально-коммуникативное развитие и воспитание дете</w:t>
            </w:r>
            <w:r w:rsidR="00B87A08">
              <w:t>й в возрасте от 3-х до 7 лет. В  содержании</w:t>
            </w:r>
            <w:r w:rsidRPr="00B87A08">
              <w:t xml:space="preserve"> представлено в разделах «Человек среди людей», «Человек в истории». «Человек в культуре», «Человек в своем крае», каждый из которых дифференцирован по блокам. </w:t>
            </w:r>
          </w:p>
        </w:tc>
      </w:tr>
      <w:tr w:rsidR="00CB6745" w:rsidRPr="00B87A08" w14:paraId="153ECF59" w14:textId="77777777" w:rsidTr="00CC71ED">
        <w:trPr>
          <w:trHeight w:val="451"/>
        </w:trPr>
        <w:tc>
          <w:tcPr>
            <w:tcW w:w="3510" w:type="dxa"/>
          </w:tcPr>
          <w:p w14:paraId="153ECF57" w14:textId="77777777" w:rsidR="00CB6745" w:rsidRPr="00B87A08" w:rsidRDefault="00CB6745" w:rsidP="00D957C4">
            <w:pPr>
              <w:pStyle w:val="Default"/>
            </w:pPr>
            <w:r w:rsidRPr="00B87A08">
              <w:rPr>
                <w:b/>
                <w:bCs/>
              </w:rPr>
              <w:t xml:space="preserve">Авторы-разработчики программы </w:t>
            </w:r>
          </w:p>
        </w:tc>
        <w:tc>
          <w:tcPr>
            <w:tcW w:w="5954" w:type="dxa"/>
          </w:tcPr>
          <w:p w14:paraId="153ECF58" w14:textId="77777777" w:rsidR="00CB6745" w:rsidRPr="00B87A08" w:rsidRDefault="00CB6745" w:rsidP="00D957C4">
            <w:pPr>
              <w:pStyle w:val="Default"/>
            </w:pPr>
            <w:r w:rsidRPr="00B87A08">
              <w:t xml:space="preserve">Л.В.Коломийченко </w:t>
            </w:r>
          </w:p>
        </w:tc>
      </w:tr>
      <w:tr w:rsidR="00CB6745" w:rsidRPr="00B87A08" w14:paraId="153ECF67" w14:textId="77777777" w:rsidTr="00CC71ED">
        <w:trPr>
          <w:trHeight w:val="2973"/>
        </w:trPr>
        <w:tc>
          <w:tcPr>
            <w:tcW w:w="3510" w:type="dxa"/>
          </w:tcPr>
          <w:p w14:paraId="153ECF5A" w14:textId="77777777" w:rsidR="00CB6745" w:rsidRPr="00B87A08" w:rsidRDefault="00CB6745" w:rsidP="00D957C4">
            <w:pPr>
              <w:pStyle w:val="Default"/>
            </w:pPr>
            <w:r w:rsidRPr="00B87A08">
              <w:rPr>
                <w:b/>
                <w:bCs/>
              </w:rPr>
              <w:t xml:space="preserve">Цель и задачи программы </w:t>
            </w:r>
          </w:p>
        </w:tc>
        <w:tc>
          <w:tcPr>
            <w:tcW w:w="5954" w:type="dxa"/>
          </w:tcPr>
          <w:p w14:paraId="153ECF5B" w14:textId="77777777" w:rsidR="00CB6745" w:rsidRPr="00B87A08" w:rsidRDefault="00CB6745" w:rsidP="00D957C4">
            <w:pPr>
              <w:pStyle w:val="Default"/>
            </w:pPr>
            <w:r w:rsidRPr="00B87A08">
              <w:t xml:space="preserve">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социально-коммуникативное развитие дошкольников. </w:t>
            </w:r>
          </w:p>
          <w:p w14:paraId="153ECF5C" w14:textId="77777777" w:rsidR="00CB6745" w:rsidRPr="00B87A08" w:rsidRDefault="00CB6745" w:rsidP="00D957C4">
            <w:pPr>
              <w:pStyle w:val="Default"/>
            </w:pPr>
            <w:r w:rsidRPr="00B87A08">
              <w:rPr>
                <w:b/>
                <w:bCs/>
              </w:rPr>
              <w:t xml:space="preserve">Задачи раздела «Человек среди людей» </w:t>
            </w:r>
          </w:p>
          <w:p w14:paraId="153ECF5D" w14:textId="77777777" w:rsidR="00CB6745" w:rsidRPr="00B87A08" w:rsidRDefault="00CB6745" w:rsidP="00D957C4">
            <w:pPr>
              <w:pStyle w:val="Default"/>
            </w:pPr>
            <w:r w:rsidRPr="00B87A08">
              <w:t xml:space="preserve">1. Познавательные сведения: </w:t>
            </w:r>
          </w:p>
          <w:p w14:paraId="153ECF5E" w14:textId="77777777" w:rsidR="00CB6745" w:rsidRPr="00B87A08" w:rsidRDefault="00CB6745" w:rsidP="00D957C4">
            <w:pPr>
              <w:pStyle w:val="Default"/>
              <w:numPr>
                <w:ilvl w:val="0"/>
                <w:numId w:val="8"/>
              </w:numPr>
            </w:pPr>
            <w:r w:rsidRPr="00B87A08">
              <w:t xml:space="preserve">сообщать элементарные сведения, </w:t>
            </w:r>
          </w:p>
          <w:p w14:paraId="153ECF5F" w14:textId="77777777" w:rsidR="00CB6745" w:rsidRPr="00B87A08" w:rsidRDefault="00CB6745" w:rsidP="00D957C4">
            <w:pPr>
              <w:pStyle w:val="Default"/>
              <w:numPr>
                <w:ilvl w:val="0"/>
                <w:numId w:val="8"/>
              </w:numPr>
            </w:pPr>
            <w:r w:rsidRPr="00B87A08">
              <w:t xml:space="preserve">формировать первоначальные представления, </w:t>
            </w:r>
          </w:p>
          <w:p w14:paraId="153ECF60" w14:textId="77777777" w:rsidR="00CB6745" w:rsidRPr="00B87A08" w:rsidRDefault="00CB6745" w:rsidP="00D957C4">
            <w:pPr>
              <w:pStyle w:val="Default"/>
              <w:numPr>
                <w:ilvl w:val="0"/>
                <w:numId w:val="8"/>
              </w:numPr>
            </w:pPr>
            <w:r w:rsidRPr="00B87A08">
              <w:t xml:space="preserve">уточнять, дополнять, систематизировать, дифференцировать знания о: </w:t>
            </w:r>
          </w:p>
          <w:p w14:paraId="153ECF61" w14:textId="77777777" w:rsidR="00CB6745" w:rsidRPr="00B87A08" w:rsidRDefault="00CB6745" w:rsidP="00D957C4">
            <w:pPr>
              <w:pStyle w:val="Default"/>
            </w:pPr>
            <w:r w:rsidRPr="00B87A08">
              <w:t xml:space="preserve">- истории появления и развития человека; </w:t>
            </w:r>
          </w:p>
          <w:p w14:paraId="153ECF62" w14:textId="77777777" w:rsidR="00CB6745" w:rsidRPr="00B87A08" w:rsidRDefault="00CB6745" w:rsidP="00D957C4">
            <w:pPr>
              <w:pStyle w:val="Default"/>
            </w:pPr>
            <w:r w:rsidRPr="00B87A08">
              <w:t xml:space="preserve">- особенностях поведения детей в зависимости от половых различий, доминирующих видах деятельности и увлечениях детей разного пола; </w:t>
            </w:r>
          </w:p>
          <w:p w14:paraId="153ECF63" w14:textId="77777777" w:rsidR="00CB6745" w:rsidRPr="00B87A08" w:rsidRDefault="00CB6745" w:rsidP="00D957C4">
            <w:pPr>
              <w:pStyle w:val="Default"/>
            </w:pPr>
            <w:r w:rsidRPr="00B87A08">
              <w:t xml:space="preserve">- способах проявления заботы и внимания; </w:t>
            </w:r>
          </w:p>
          <w:p w14:paraId="153ECF64" w14:textId="77777777" w:rsidR="00CB6745" w:rsidRPr="00B87A08" w:rsidRDefault="00CB6745" w:rsidP="00D957C4">
            <w:pPr>
              <w:pStyle w:val="Default"/>
            </w:pPr>
            <w:r w:rsidRPr="00B87A08">
              <w:t xml:space="preserve">- необходимости и значимости проявления дружеских, уважительных отношений между детьми разного пола; </w:t>
            </w:r>
          </w:p>
          <w:p w14:paraId="153ECF65" w14:textId="77777777" w:rsidR="00CB6745" w:rsidRPr="00B87A08" w:rsidRDefault="00CB6745" w:rsidP="00D957C4">
            <w:pPr>
              <w:pStyle w:val="Default"/>
            </w:pPr>
            <w:r w:rsidRPr="00B87A08">
              <w:t xml:space="preserve">-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14:paraId="153ECF66" w14:textId="77777777" w:rsidR="00CB6745" w:rsidRPr="00B87A08" w:rsidRDefault="00CB6745" w:rsidP="00D957C4">
            <w:pPr>
              <w:pStyle w:val="Default"/>
            </w:pPr>
            <w:r w:rsidRPr="00B87A08">
              <w:t xml:space="preserve">- особенностях, нормах и правилах поведения взрослых людей в зависимости от пола; </w:t>
            </w:r>
          </w:p>
        </w:tc>
      </w:tr>
      <w:tr w:rsidR="00B87A08" w:rsidRPr="00B87A08" w14:paraId="153ECF7A" w14:textId="77777777" w:rsidTr="00CC71ED">
        <w:trPr>
          <w:trHeight w:val="2973"/>
        </w:trPr>
        <w:tc>
          <w:tcPr>
            <w:tcW w:w="3510" w:type="dxa"/>
          </w:tcPr>
          <w:p w14:paraId="153ECF68" w14:textId="77777777" w:rsidR="00B87A08" w:rsidRPr="00B87A08" w:rsidRDefault="00B87A08" w:rsidP="00D957C4">
            <w:pPr>
              <w:pStyle w:val="Default"/>
              <w:rPr>
                <w:b/>
                <w:bCs/>
              </w:rPr>
            </w:pPr>
          </w:p>
        </w:tc>
        <w:tc>
          <w:tcPr>
            <w:tcW w:w="5954" w:type="dxa"/>
          </w:tcPr>
          <w:p w14:paraId="153ECF69" w14:textId="77777777" w:rsidR="00B87A08" w:rsidRPr="00B87A08" w:rsidRDefault="00B87A08" w:rsidP="00D957C4">
            <w:pPr>
              <w:pStyle w:val="Default"/>
            </w:pPr>
            <w:r w:rsidRPr="00B87A08">
              <w:t xml:space="preserve">- особенностях поведения и взаимоотношения людей разного пола и возраста в семье; </w:t>
            </w:r>
          </w:p>
          <w:p w14:paraId="153ECF6A" w14:textId="77777777" w:rsidR="00B87A08" w:rsidRPr="00B87A08" w:rsidRDefault="00B87A08" w:rsidP="00D957C4">
            <w:pPr>
              <w:pStyle w:val="Default"/>
            </w:pPr>
            <w:r w:rsidRPr="00B87A08">
              <w:t xml:space="preserve">- значимости и красоте семейных обычаев, традиций, жилища; </w:t>
            </w:r>
          </w:p>
          <w:p w14:paraId="153ECF6B" w14:textId="77777777" w:rsidR="00B87A08" w:rsidRPr="00B87A08" w:rsidRDefault="00B87A08" w:rsidP="00D957C4">
            <w:pPr>
              <w:pStyle w:val="Default"/>
            </w:pPr>
            <w:r w:rsidRPr="00B87A08">
              <w:t xml:space="preserve">- правилах взаимоотношений с членами семьи; </w:t>
            </w:r>
          </w:p>
          <w:p w14:paraId="153ECF6C" w14:textId="77777777" w:rsidR="00B87A08" w:rsidRPr="00B87A08" w:rsidRDefault="00B87A08" w:rsidP="00D957C4">
            <w:pPr>
              <w:pStyle w:val="Default"/>
            </w:pPr>
            <w:r w:rsidRPr="00B87A08">
              <w:t xml:space="preserve">- различных социальных функциях людей разного пола в семье: мальчик – сын, брат, папа, дядя, дедушка; девочка – дочь, сестра, мама, тетя, бабушка. </w:t>
            </w:r>
          </w:p>
          <w:p w14:paraId="153ECF6D" w14:textId="77777777" w:rsidR="00B87A08" w:rsidRPr="00B87A08" w:rsidRDefault="00B87A08" w:rsidP="00D957C4">
            <w:pPr>
              <w:pStyle w:val="Default"/>
            </w:pPr>
            <w:r w:rsidRPr="00B87A08">
              <w:t xml:space="preserve">2. Развитие чувств и эмоций. </w:t>
            </w:r>
          </w:p>
          <w:p w14:paraId="153ECF6E" w14:textId="77777777" w:rsidR="00B87A08" w:rsidRPr="00B87A08" w:rsidRDefault="00B87A08" w:rsidP="00D957C4">
            <w:pPr>
              <w:pStyle w:val="Default"/>
            </w:pPr>
            <w:r w:rsidRPr="00B87A08">
              <w:t xml:space="preserve">- способствовать проявлению интереса к сверстникам своего и противоположного пола; </w:t>
            </w:r>
          </w:p>
          <w:p w14:paraId="153ECF6F" w14:textId="77777777" w:rsidR="00B87A08" w:rsidRPr="00B87A08" w:rsidRDefault="00B87A08" w:rsidP="00D957C4">
            <w:pPr>
              <w:pStyle w:val="Default"/>
            </w:pPr>
            <w:r w:rsidRPr="00B87A08">
              <w:t xml:space="preserve">- стимулировать проявление сопереживания, сочувствия во взаимоотношениях с детьми своего и противоположного пола; </w:t>
            </w:r>
          </w:p>
          <w:p w14:paraId="153ECF70" w14:textId="77777777" w:rsidR="00B87A08" w:rsidRPr="00B87A08" w:rsidRDefault="00B87A08" w:rsidP="00D957C4">
            <w:pPr>
              <w:pStyle w:val="Default"/>
            </w:pPr>
            <w:r w:rsidRPr="00B87A08">
              <w:t xml:space="preserve">- способствовать проявлению познавательного интереса к различным аспектам жизни взрослого; </w:t>
            </w:r>
          </w:p>
          <w:p w14:paraId="153ECF71" w14:textId="77777777" w:rsidR="00B87A08" w:rsidRPr="00B87A08" w:rsidRDefault="00B87A08" w:rsidP="00D957C4">
            <w:pPr>
              <w:pStyle w:val="Default"/>
            </w:pPr>
            <w:r w:rsidRPr="00B87A08">
              <w:t xml:space="preserve">- воспитывать чувство восхищения достижениями взрослого, воспитывать уважение к взрослым разного </w:t>
            </w:r>
            <w:r w:rsidRPr="00B87A08">
              <w:lastRenderedPageBreak/>
              <w:t xml:space="preserve">пола, бережное отношение к процессу и результату их труда; </w:t>
            </w:r>
          </w:p>
          <w:p w14:paraId="153ECF72" w14:textId="77777777" w:rsidR="00B87A08" w:rsidRPr="00B87A08" w:rsidRDefault="00B87A08" w:rsidP="00D957C4">
            <w:pPr>
              <w:pStyle w:val="Default"/>
            </w:pPr>
            <w:r w:rsidRPr="00B87A08">
              <w:t xml:space="preserve">- воспитывать чувства родовой чести, привязанности, сопричастности к общим делам, любви и уважения к членам семьи; </w:t>
            </w:r>
          </w:p>
          <w:p w14:paraId="153ECF73" w14:textId="77777777" w:rsidR="00B87A08" w:rsidRPr="00B87A08" w:rsidRDefault="00B87A08" w:rsidP="00D957C4">
            <w:pPr>
              <w:pStyle w:val="Default"/>
            </w:pPr>
            <w:r w:rsidRPr="00B87A08">
              <w:t xml:space="preserve">- способствовать проявлению познавательного интереса к истории семьи, ее родословной; </w:t>
            </w:r>
          </w:p>
          <w:p w14:paraId="153ECF74" w14:textId="77777777" w:rsidR="00B87A08" w:rsidRPr="00B87A08" w:rsidRDefault="00B87A08" w:rsidP="00D957C4">
            <w:pPr>
              <w:pStyle w:val="Default"/>
            </w:pPr>
            <w:r w:rsidRPr="00B87A08">
              <w:t xml:space="preserve">- формировать общественно-значимые мотивы поведения в семье; </w:t>
            </w:r>
          </w:p>
          <w:p w14:paraId="153ECF75" w14:textId="77777777" w:rsidR="00B87A08" w:rsidRPr="00B87A08" w:rsidRDefault="00B87A08" w:rsidP="00D957C4">
            <w:pPr>
              <w:pStyle w:val="Default"/>
            </w:pPr>
            <w:r w:rsidRPr="00B87A08">
              <w:t xml:space="preserve">- воспитывать толерантное отношение к членам семьи, уважение к увлечениям, интересам каждого. </w:t>
            </w:r>
          </w:p>
          <w:p w14:paraId="153ECF76" w14:textId="77777777" w:rsidR="00B87A08" w:rsidRPr="00B87A08" w:rsidRDefault="00B87A08" w:rsidP="00D957C4">
            <w:pPr>
              <w:pStyle w:val="Default"/>
            </w:pPr>
            <w:r w:rsidRPr="00B87A08">
              <w:t xml:space="preserve">3. Формирование поведения </w:t>
            </w:r>
          </w:p>
          <w:p w14:paraId="153ECF77" w14:textId="77777777" w:rsidR="00B87A08" w:rsidRPr="00B87A08" w:rsidRDefault="00B87A08" w:rsidP="00D957C4">
            <w:pPr>
              <w:pStyle w:val="Default"/>
            </w:pPr>
            <w:r w:rsidRPr="00B87A08">
              <w:t xml:space="preserve">В зависимости от возраста, пола и уровня развития детей обучать способам, развивать умения и формировать навыки: </w:t>
            </w:r>
          </w:p>
          <w:p w14:paraId="153ECF78" w14:textId="77777777" w:rsidR="00B87A08" w:rsidRPr="00B87A08" w:rsidRDefault="00B87A08" w:rsidP="00D957C4">
            <w:pPr>
              <w:pStyle w:val="Default"/>
            </w:pPr>
            <w:r w:rsidRPr="00B87A08">
              <w:t xml:space="preserve">- социальной перцепции, предвосхищения возможностей развития ситуации взаимодействия с другими людьми; </w:t>
            </w:r>
          </w:p>
          <w:p w14:paraId="153ECF79" w14:textId="77777777" w:rsidR="00B87A08" w:rsidRPr="00B87A08" w:rsidRDefault="00B87A08" w:rsidP="00D957C4">
            <w:pPr>
              <w:pStyle w:val="Default"/>
            </w:pPr>
            <w:r w:rsidRPr="00B87A08">
              <w:t>- восприятие детьми друг друга как представителей разного пола;</w:t>
            </w:r>
            <w:r>
              <w:rPr>
                <w:sz w:val="28"/>
                <w:szCs w:val="28"/>
              </w:rPr>
              <w:t xml:space="preserve"> </w:t>
            </w:r>
          </w:p>
        </w:tc>
      </w:tr>
      <w:tr w:rsidR="00B87A08" w:rsidRPr="00B87A08" w14:paraId="153ECFCD" w14:textId="77777777" w:rsidTr="00CC71ED">
        <w:trPr>
          <w:trHeight w:val="2973"/>
        </w:trPr>
        <w:tc>
          <w:tcPr>
            <w:tcW w:w="3510" w:type="dxa"/>
          </w:tcPr>
          <w:p w14:paraId="153ECF7B" w14:textId="77777777" w:rsidR="00B87A08" w:rsidRPr="00B87A08" w:rsidRDefault="00B87A08" w:rsidP="00D957C4">
            <w:pPr>
              <w:pStyle w:val="Default"/>
              <w:rPr>
                <w:b/>
                <w:bCs/>
              </w:rPr>
            </w:pPr>
          </w:p>
        </w:tc>
        <w:tc>
          <w:tcPr>
            <w:tcW w:w="5954" w:type="dxa"/>
          </w:tcPr>
          <w:p w14:paraId="153ECF7C" w14:textId="77777777" w:rsidR="00B87A08" w:rsidRPr="00B87A08" w:rsidRDefault="00B87A08" w:rsidP="00D957C4">
            <w:pPr>
              <w:pStyle w:val="Default"/>
            </w:pPr>
            <w:r w:rsidRPr="00B87A08">
              <w:t xml:space="preserve">- проявлять доброжелательные и бережные взаимоотношения между детьми разного пола; </w:t>
            </w:r>
          </w:p>
          <w:p w14:paraId="153ECF7D" w14:textId="77777777" w:rsidR="00B87A08" w:rsidRPr="00B87A08" w:rsidRDefault="00B87A08" w:rsidP="00D957C4">
            <w:pPr>
              <w:pStyle w:val="Default"/>
            </w:pPr>
            <w:r w:rsidRPr="00B87A08">
              <w:t xml:space="preserve">- культуры </w:t>
            </w:r>
            <w:proofErr w:type="spellStart"/>
            <w:r w:rsidRPr="00B87A08">
              <w:t>межполового</w:t>
            </w:r>
            <w:proofErr w:type="spellEnd"/>
            <w:r w:rsidRPr="00B87A08">
              <w:t xml:space="preserve"> общения; </w:t>
            </w:r>
          </w:p>
          <w:p w14:paraId="153ECF7E" w14:textId="77777777" w:rsidR="00B87A08" w:rsidRPr="00B87A08" w:rsidRDefault="00B87A08" w:rsidP="00D957C4">
            <w:pPr>
              <w:pStyle w:val="Default"/>
            </w:pPr>
            <w:r w:rsidRPr="00B87A08">
              <w:t xml:space="preserve">- проявление симпатии, заботы, доброжелательного отношения к детям своего и противоположного пола; </w:t>
            </w:r>
          </w:p>
          <w:p w14:paraId="153ECF7F" w14:textId="77777777" w:rsidR="00B87A08" w:rsidRPr="00B87A08" w:rsidRDefault="00B87A08" w:rsidP="00D957C4">
            <w:pPr>
              <w:pStyle w:val="Default"/>
            </w:pPr>
            <w:r w:rsidRPr="00B87A08">
              <w:t xml:space="preserve">- произвольности управления своим поведением; </w:t>
            </w:r>
          </w:p>
          <w:p w14:paraId="153ECF80" w14:textId="77777777" w:rsidR="00B87A08" w:rsidRPr="00B87A08" w:rsidRDefault="00B87A08" w:rsidP="00D957C4">
            <w:pPr>
              <w:pStyle w:val="Default"/>
            </w:pPr>
            <w:r w:rsidRPr="00B87A08">
              <w:t xml:space="preserve">- проявление заботливого и доброжелательного отношения к взрослым разного пола; </w:t>
            </w:r>
          </w:p>
          <w:p w14:paraId="153ECF81" w14:textId="77777777" w:rsidR="00B87A08" w:rsidRPr="00B87A08" w:rsidRDefault="00B87A08" w:rsidP="00D957C4">
            <w:pPr>
              <w:pStyle w:val="Default"/>
            </w:pPr>
            <w:r w:rsidRPr="00B87A08">
              <w:t xml:space="preserve">- достойного поведения в отношении с людьми разного возраста и пола; </w:t>
            </w:r>
          </w:p>
          <w:p w14:paraId="153ECF82" w14:textId="77777777" w:rsidR="00B87A08" w:rsidRPr="00B87A08" w:rsidRDefault="00B87A08" w:rsidP="00D957C4">
            <w:pPr>
              <w:pStyle w:val="Default"/>
            </w:pPr>
            <w:r w:rsidRPr="00B87A08">
              <w:t xml:space="preserve">- культуры поведения в семье; </w:t>
            </w:r>
          </w:p>
          <w:p w14:paraId="153ECF83" w14:textId="77777777" w:rsidR="00B87A08" w:rsidRPr="00B87A08" w:rsidRDefault="00B87A08" w:rsidP="00D957C4">
            <w:pPr>
              <w:pStyle w:val="Default"/>
            </w:pPr>
            <w:r w:rsidRPr="00B87A08">
              <w:t xml:space="preserve">- проявление заботы, доброжелательного отношения в семье, к ближайшим родственникам. </w:t>
            </w:r>
          </w:p>
          <w:p w14:paraId="153ECF84" w14:textId="77777777" w:rsidR="00B87A08" w:rsidRPr="00B87A08" w:rsidRDefault="00B87A08" w:rsidP="00D957C4">
            <w:pPr>
              <w:pStyle w:val="Default"/>
            </w:pPr>
            <w:r w:rsidRPr="00B87A08">
              <w:rPr>
                <w:b/>
                <w:bCs/>
              </w:rPr>
              <w:t xml:space="preserve">Задачи раздела «Человек в истории» </w:t>
            </w:r>
          </w:p>
          <w:p w14:paraId="153ECF85" w14:textId="77777777" w:rsidR="00B87A08" w:rsidRPr="00B87A08" w:rsidRDefault="00B87A08" w:rsidP="00D957C4">
            <w:pPr>
              <w:pStyle w:val="Default"/>
              <w:numPr>
                <w:ilvl w:val="0"/>
                <w:numId w:val="9"/>
              </w:numPr>
            </w:pPr>
            <w:r w:rsidRPr="00B87A08">
              <w:t xml:space="preserve">Познавательные сведения. В зависимости от возраста и уровня развития детей </w:t>
            </w:r>
          </w:p>
          <w:p w14:paraId="153ECF86" w14:textId="77777777" w:rsidR="00B87A08" w:rsidRPr="00B87A08" w:rsidRDefault="00B87A08" w:rsidP="00D957C4">
            <w:pPr>
              <w:pStyle w:val="Default"/>
              <w:numPr>
                <w:ilvl w:val="0"/>
                <w:numId w:val="9"/>
              </w:numPr>
            </w:pPr>
            <w:r w:rsidRPr="00B87A08">
              <w:t xml:space="preserve">сообщать элементарные сведения, </w:t>
            </w:r>
          </w:p>
          <w:p w14:paraId="153ECF87" w14:textId="77777777" w:rsidR="00B87A08" w:rsidRPr="00B87A08" w:rsidRDefault="00B87A08" w:rsidP="00D957C4">
            <w:pPr>
              <w:pStyle w:val="Default"/>
              <w:numPr>
                <w:ilvl w:val="0"/>
                <w:numId w:val="9"/>
              </w:numPr>
            </w:pPr>
            <w:r w:rsidRPr="00B87A08">
              <w:t xml:space="preserve">формировать первоначальные представления, </w:t>
            </w:r>
          </w:p>
          <w:p w14:paraId="153ECF88" w14:textId="77777777" w:rsidR="00B87A08" w:rsidRPr="00B87A08" w:rsidRDefault="00B87A08" w:rsidP="00D957C4">
            <w:pPr>
              <w:pStyle w:val="Default"/>
              <w:numPr>
                <w:ilvl w:val="0"/>
                <w:numId w:val="9"/>
              </w:numPr>
            </w:pPr>
            <w:r w:rsidRPr="00B87A08">
              <w:t xml:space="preserve">уточнять, дополнять, систематизировать, дифференцировать знания об: </w:t>
            </w:r>
          </w:p>
          <w:p w14:paraId="153ECF89" w14:textId="77777777" w:rsidR="00B87A08" w:rsidRPr="00B87A08" w:rsidRDefault="00B87A08" w:rsidP="00D957C4">
            <w:pPr>
              <w:pStyle w:val="Default"/>
            </w:pPr>
            <w:r w:rsidRPr="00B87A08">
              <w:t xml:space="preserve">- истории появления и развития отдельного человека, его связях с членами семьи, о родословной и семейных праздниках; </w:t>
            </w:r>
          </w:p>
          <w:p w14:paraId="153ECF8A" w14:textId="77777777" w:rsidR="00B87A08" w:rsidRPr="00B87A08" w:rsidRDefault="00B87A08" w:rsidP="00D957C4">
            <w:pPr>
              <w:pStyle w:val="Default"/>
            </w:pPr>
            <w:r w:rsidRPr="00B87A08">
              <w:t xml:space="preserve">- истории возникновения человека на земле, его образе жизни в древности, развитие труда, техническом прогрессе; </w:t>
            </w:r>
          </w:p>
          <w:p w14:paraId="153ECF8B" w14:textId="77777777" w:rsidR="00B87A08" w:rsidRPr="00B87A08" w:rsidRDefault="00B87A08" w:rsidP="00D957C4">
            <w:pPr>
              <w:pStyle w:val="Default"/>
            </w:pPr>
            <w:r w:rsidRPr="00B87A08">
              <w:t xml:space="preserve">- отдельных исторических событиях, людях; </w:t>
            </w:r>
          </w:p>
          <w:p w14:paraId="153ECF8C" w14:textId="77777777" w:rsidR="00B87A08" w:rsidRPr="00B87A08" w:rsidRDefault="00B87A08" w:rsidP="00D957C4">
            <w:pPr>
              <w:pStyle w:val="Default"/>
            </w:pPr>
            <w:r w:rsidRPr="00B87A08">
              <w:t xml:space="preserve">- символике государства, структуре государства: правительство, армия, народ, территория; </w:t>
            </w:r>
          </w:p>
          <w:p w14:paraId="153ECF8D" w14:textId="77777777" w:rsidR="00B87A08" w:rsidRPr="00B87A08" w:rsidRDefault="00B87A08" w:rsidP="00D957C4">
            <w:pPr>
              <w:pStyle w:val="Default"/>
            </w:pPr>
            <w:r w:rsidRPr="00B87A08">
              <w:t xml:space="preserve">- правах человека и навыках безопасного поведения. </w:t>
            </w:r>
          </w:p>
          <w:p w14:paraId="153ECF8E" w14:textId="77777777" w:rsidR="00B87A08" w:rsidRPr="00B87A08" w:rsidRDefault="00B87A08" w:rsidP="00D957C4">
            <w:pPr>
              <w:pStyle w:val="Default"/>
            </w:pPr>
            <w:r w:rsidRPr="00B87A08">
              <w:t xml:space="preserve">2. Развитие чувств и эмоций. </w:t>
            </w:r>
          </w:p>
          <w:p w14:paraId="153ECF8F" w14:textId="77777777" w:rsidR="00B87A08" w:rsidRPr="00B87A08" w:rsidRDefault="00B87A08" w:rsidP="00D957C4">
            <w:pPr>
              <w:pStyle w:val="Default"/>
            </w:pPr>
            <w:r w:rsidRPr="00B87A08">
              <w:t xml:space="preserve">- воспитывать интерес к истории цивилизации; </w:t>
            </w:r>
          </w:p>
          <w:p w14:paraId="153ECF90" w14:textId="77777777" w:rsidR="00B87A08" w:rsidRPr="00B87A08" w:rsidRDefault="00B87A08" w:rsidP="00D957C4">
            <w:pPr>
              <w:pStyle w:val="Default"/>
            </w:pPr>
            <w:r w:rsidRPr="00B87A08">
              <w:lastRenderedPageBreak/>
              <w:t xml:space="preserve">- воспитывать чувство восхищения достижениями человечества; </w:t>
            </w:r>
          </w:p>
          <w:p w14:paraId="153ECF91" w14:textId="77777777" w:rsidR="00B87A08" w:rsidRPr="00B87A08" w:rsidRDefault="00B87A08" w:rsidP="00D957C4">
            <w:pPr>
              <w:pStyle w:val="Default"/>
            </w:pPr>
            <w:r w:rsidRPr="00B87A08">
              <w:t xml:space="preserve">- воспитывать чувство признательности и любви к своей семье, детскому саду, родному городу, стране; </w:t>
            </w:r>
          </w:p>
          <w:p w14:paraId="153ECF92" w14:textId="77777777" w:rsidR="00B87A08" w:rsidRPr="00B87A08" w:rsidRDefault="00B87A08" w:rsidP="00D957C4">
            <w:pPr>
              <w:pStyle w:val="Default"/>
            </w:pPr>
            <w:r w:rsidRPr="00B87A08">
              <w:t xml:space="preserve">- стимулировать проявление заботы, уважения, привязанности к ближайшему окружению; </w:t>
            </w:r>
          </w:p>
          <w:p w14:paraId="153ECF93" w14:textId="77777777" w:rsidR="00B87A08" w:rsidRPr="00B87A08" w:rsidRDefault="00B87A08" w:rsidP="00D957C4">
            <w:pPr>
              <w:pStyle w:val="Default"/>
            </w:pPr>
            <w:r w:rsidRPr="00B87A08">
              <w:t xml:space="preserve">- способствовать проявлению симпатии, эмоциональной идентификации в отношении к любимым литературным героям. </w:t>
            </w:r>
          </w:p>
          <w:p w14:paraId="153ECF94" w14:textId="77777777" w:rsidR="00B87A08" w:rsidRPr="00B87A08" w:rsidRDefault="00B87A08" w:rsidP="00D957C4">
            <w:pPr>
              <w:pStyle w:val="Default"/>
            </w:pPr>
            <w:r w:rsidRPr="00B87A08">
              <w:t xml:space="preserve">3. Формирование поведения </w:t>
            </w:r>
          </w:p>
          <w:p w14:paraId="153ECF95" w14:textId="77777777" w:rsidR="00B87A08" w:rsidRPr="00B87A08" w:rsidRDefault="00B87A08" w:rsidP="00D957C4">
            <w:pPr>
              <w:pStyle w:val="Default"/>
            </w:pPr>
            <w:r w:rsidRPr="00B87A08">
              <w:t xml:space="preserve">В зависимости от возраста, пола и уровня развития детей обучать способам, развивать умения и формировать навыки: </w:t>
            </w:r>
          </w:p>
          <w:p w14:paraId="153ECF96" w14:textId="77777777" w:rsidR="00B87A08" w:rsidRPr="00B87A08" w:rsidRDefault="00B87A08" w:rsidP="00D957C4">
            <w:pPr>
              <w:pStyle w:val="Default"/>
            </w:pPr>
            <w:r w:rsidRPr="00B87A08">
              <w:t xml:space="preserve">- восприятия человека, как социально значимого существа, его состояний, настроений, переживаний; </w:t>
            </w:r>
          </w:p>
          <w:p w14:paraId="153ECF97" w14:textId="77777777" w:rsidR="00B87A08" w:rsidRPr="00B87A08" w:rsidRDefault="00B87A08" w:rsidP="00D957C4">
            <w:pPr>
              <w:pStyle w:val="Default"/>
            </w:pPr>
            <w:r w:rsidRPr="00B87A08">
              <w:t xml:space="preserve">- проявление доброжелательного, уважительного отношения к окружающим, людям труда; </w:t>
            </w:r>
          </w:p>
          <w:p w14:paraId="153ECF98" w14:textId="77777777" w:rsidR="00B87A08" w:rsidRPr="00B87A08" w:rsidRDefault="00B87A08" w:rsidP="00D957C4">
            <w:pPr>
              <w:pStyle w:val="Default"/>
            </w:pPr>
            <w:r w:rsidRPr="00B87A08">
              <w:t xml:space="preserve">- проявления заботливого отношения к близким людям, членам семьи; </w:t>
            </w:r>
          </w:p>
          <w:p w14:paraId="153ECF99" w14:textId="77777777" w:rsidR="00B87A08" w:rsidRPr="00B87A08" w:rsidRDefault="00B87A08" w:rsidP="00D957C4">
            <w:pPr>
              <w:pStyle w:val="Default"/>
            </w:pPr>
            <w:r w:rsidRPr="00B87A08">
              <w:t xml:space="preserve">- выполнение обязанностей по дому, поручений в детском саду; </w:t>
            </w:r>
          </w:p>
          <w:p w14:paraId="153ECF9A" w14:textId="77777777" w:rsidR="00B87A08" w:rsidRPr="00B87A08" w:rsidRDefault="00B87A08" w:rsidP="00D957C4">
            <w:pPr>
              <w:pStyle w:val="Default"/>
            </w:pPr>
            <w:r w:rsidRPr="00B87A08">
              <w:t xml:space="preserve">- поведения в совместной деятельности с другими детьми в общественных местах </w:t>
            </w:r>
          </w:p>
          <w:p w14:paraId="153ECF9B" w14:textId="77777777" w:rsidR="00B87A08" w:rsidRPr="00B87A08" w:rsidRDefault="00B87A08" w:rsidP="00D957C4">
            <w:pPr>
              <w:pStyle w:val="Default"/>
            </w:pPr>
            <w:r w:rsidRPr="00B87A08">
              <w:t xml:space="preserve">- поддержания порядка, чистоты, уюта в доме, группе детского сада, микрорайона, города; </w:t>
            </w:r>
          </w:p>
          <w:p w14:paraId="153ECF9C" w14:textId="77777777" w:rsidR="00B87A08" w:rsidRPr="00B87A08" w:rsidRDefault="00B87A08" w:rsidP="00D957C4">
            <w:pPr>
              <w:pStyle w:val="Default"/>
            </w:pPr>
            <w:r w:rsidRPr="00B87A08">
              <w:t xml:space="preserve">- проявления уважительного отношения к историческим личностям, памятникам истории. </w:t>
            </w:r>
          </w:p>
          <w:p w14:paraId="153ECF9D" w14:textId="77777777" w:rsidR="00B87A08" w:rsidRPr="00B87A08" w:rsidRDefault="00B87A08" w:rsidP="00D957C4">
            <w:pPr>
              <w:pStyle w:val="Default"/>
            </w:pPr>
            <w:r w:rsidRPr="00B87A08">
              <w:rPr>
                <w:b/>
                <w:bCs/>
              </w:rPr>
              <w:t xml:space="preserve">Задачи раздела «Человек в культуре» </w:t>
            </w:r>
          </w:p>
          <w:p w14:paraId="153ECF9E" w14:textId="77777777" w:rsidR="00B87A08" w:rsidRPr="00B87A08" w:rsidRDefault="00B87A08" w:rsidP="00D957C4">
            <w:pPr>
              <w:pStyle w:val="Default"/>
            </w:pPr>
            <w:r w:rsidRPr="00B87A08">
              <w:t xml:space="preserve">1. Познавательные сведения. </w:t>
            </w:r>
          </w:p>
          <w:p w14:paraId="153ECF9F" w14:textId="77777777" w:rsidR="00B87A08" w:rsidRPr="00B87A08" w:rsidRDefault="00B87A08" w:rsidP="00D957C4">
            <w:pPr>
              <w:pStyle w:val="Default"/>
            </w:pPr>
            <w:r w:rsidRPr="00B87A08">
              <w:t xml:space="preserve">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о: </w:t>
            </w:r>
          </w:p>
          <w:p w14:paraId="153ECFA0" w14:textId="77777777" w:rsidR="00B87A08" w:rsidRPr="00B87A08" w:rsidRDefault="00B87A08" w:rsidP="00D957C4">
            <w:pPr>
              <w:pStyle w:val="Default"/>
            </w:pPr>
            <w:r w:rsidRPr="00B87A08">
              <w:t xml:space="preserve">- принадлежности каждого человека к определенной культуре, определяющей его национальность, об этносе и расе; </w:t>
            </w:r>
          </w:p>
          <w:p w14:paraId="153ECFA1" w14:textId="77777777" w:rsidR="00B87A08" w:rsidRPr="00B87A08" w:rsidRDefault="00B87A08" w:rsidP="00D957C4">
            <w:pPr>
              <w:pStyle w:val="Default"/>
            </w:pPr>
            <w:r w:rsidRPr="00B87A08">
              <w:t xml:space="preserve">- атрибуты культуры – язык, одежда, жилище, народные промыслы, народное искусство; </w:t>
            </w:r>
          </w:p>
          <w:p w14:paraId="153ECFA2" w14:textId="77777777" w:rsidR="00B87A08" w:rsidRPr="00B87A08" w:rsidRDefault="00B87A08" w:rsidP="00D957C4">
            <w:pPr>
              <w:pStyle w:val="Default"/>
            </w:pPr>
            <w:r w:rsidRPr="00B87A08">
              <w:t xml:space="preserve">- специфике взаимоотношений, норм и правил этикета в различных культурах; </w:t>
            </w:r>
          </w:p>
          <w:p w14:paraId="153ECFA3" w14:textId="77777777" w:rsidR="00B87A08" w:rsidRPr="00B87A08" w:rsidRDefault="00B87A08" w:rsidP="00D957C4">
            <w:pPr>
              <w:pStyle w:val="Default"/>
            </w:pPr>
            <w:r w:rsidRPr="00B87A08">
              <w:t xml:space="preserve">- необходимости, значимости уважительных, дружеских, принимающих отношений между людьми разных культур, мира и понимания между ними; </w:t>
            </w:r>
          </w:p>
          <w:p w14:paraId="153ECFA4" w14:textId="77777777" w:rsidR="00B87A08" w:rsidRPr="00B87A08" w:rsidRDefault="00B87A08" w:rsidP="00D957C4">
            <w:pPr>
              <w:pStyle w:val="Default"/>
            </w:pPr>
            <w:r w:rsidRPr="00B87A08">
              <w:t xml:space="preserve">2. Развитие чувств и эмоций </w:t>
            </w:r>
          </w:p>
          <w:p w14:paraId="153ECFA5" w14:textId="77777777" w:rsidR="00B87A08" w:rsidRPr="00B87A08" w:rsidRDefault="00B87A08" w:rsidP="00D957C4">
            <w:pPr>
              <w:pStyle w:val="Default"/>
            </w:pPr>
            <w:r w:rsidRPr="00B87A08">
              <w:t xml:space="preserve">воспитывать интерес к культуре своего народа, представителей других национальностей; </w:t>
            </w:r>
          </w:p>
          <w:p w14:paraId="153ECFA6" w14:textId="77777777" w:rsidR="00B87A08" w:rsidRPr="00B87A08" w:rsidRDefault="00B87A08" w:rsidP="00D957C4">
            <w:pPr>
              <w:pStyle w:val="Default"/>
            </w:pPr>
            <w:r w:rsidRPr="00B87A08">
              <w:t xml:space="preserve">- вызывать чувство восхищения результатами культурного творчества представителей своей и других культур (музыка, танцы, п </w:t>
            </w:r>
          </w:p>
          <w:p w14:paraId="153ECFA7" w14:textId="77777777" w:rsidR="00B87A08" w:rsidRPr="00B87A08" w:rsidRDefault="00B87A08" w:rsidP="00D957C4">
            <w:pPr>
              <w:pStyle w:val="Default"/>
            </w:pPr>
            <w:proofErr w:type="spellStart"/>
            <w:r w:rsidRPr="00B87A08">
              <w:t>есни</w:t>
            </w:r>
            <w:proofErr w:type="spellEnd"/>
            <w:r w:rsidRPr="00B87A08">
              <w:t xml:space="preserve">, литературные произведения, национальный костюм, предметы декоративно-прикладного искусства; </w:t>
            </w:r>
          </w:p>
          <w:p w14:paraId="153ECFA8" w14:textId="77777777" w:rsidR="00B87A08" w:rsidRPr="00B87A08" w:rsidRDefault="00B87A08" w:rsidP="00D957C4">
            <w:pPr>
              <w:pStyle w:val="Default"/>
            </w:pPr>
            <w:r w:rsidRPr="00B87A08">
              <w:lastRenderedPageBreak/>
              <w:t xml:space="preserve">- воспитывать чувство национальной самоценности, стремления у утверждению себя как носителя национальной культуры. </w:t>
            </w:r>
          </w:p>
          <w:p w14:paraId="153ECFA9" w14:textId="77777777" w:rsidR="00B87A08" w:rsidRPr="00B87A08" w:rsidRDefault="00B87A08" w:rsidP="00D957C4">
            <w:pPr>
              <w:pStyle w:val="Default"/>
            </w:pPr>
            <w:r w:rsidRPr="00B87A08">
              <w:t xml:space="preserve">3. Формирование поведения </w:t>
            </w:r>
          </w:p>
          <w:p w14:paraId="153ECFAA" w14:textId="77777777" w:rsidR="00B87A08" w:rsidRPr="00B87A08" w:rsidRDefault="00B87A08" w:rsidP="00D957C4">
            <w:pPr>
              <w:pStyle w:val="Default"/>
            </w:pPr>
            <w:r w:rsidRPr="00B87A08">
              <w:t xml:space="preserve">В зависимости от возраста, пола и уровня развития детей обучать способам, развивать умения и формировать навыки: </w:t>
            </w:r>
          </w:p>
          <w:p w14:paraId="153ECFAB" w14:textId="77777777" w:rsidR="00B87A08" w:rsidRPr="00B87A08" w:rsidRDefault="00B87A08" w:rsidP="00D957C4">
            <w:pPr>
              <w:pStyle w:val="Default"/>
            </w:pPr>
            <w:r w:rsidRPr="00B87A08">
              <w:t xml:space="preserve">- восприятия другого человека как представителя определенной культуры; </w:t>
            </w:r>
          </w:p>
          <w:p w14:paraId="153ECFAC" w14:textId="77777777" w:rsidR="00B87A08" w:rsidRPr="00B87A08" w:rsidRDefault="00B87A08" w:rsidP="00D957C4">
            <w:pPr>
              <w:pStyle w:val="Default"/>
            </w:pPr>
            <w:r w:rsidRPr="00B87A08">
              <w:t xml:space="preserve">- проявление толерантного, доброжелательного отношения к представителям своей и других национальных культур; </w:t>
            </w:r>
          </w:p>
          <w:p w14:paraId="153ECFAD" w14:textId="77777777" w:rsidR="00B87A08" w:rsidRPr="00B87A08" w:rsidRDefault="00B87A08" w:rsidP="00D957C4">
            <w:pPr>
              <w:pStyle w:val="Default"/>
            </w:pPr>
            <w:r w:rsidRPr="00B87A08">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14:paraId="153ECFAE" w14:textId="77777777" w:rsidR="00B87A08" w:rsidRPr="00B87A08" w:rsidRDefault="00B87A08" w:rsidP="00D957C4">
            <w:pPr>
              <w:pStyle w:val="Default"/>
            </w:pPr>
            <w:r w:rsidRPr="00B87A08">
              <w:t xml:space="preserve">- бесконфликтного поведения в общении с представителями других национальностей, межэтнической культуре; </w:t>
            </w:r>
          </w:p>
          <w:p w14:paraId="153ECFAF" w14:textId="77777777" w:rsidR="00B87A08" w:rsidRPr="00B87A08" w:rsidRDefault="00B87A08" w:rsidP="00D957C4">
            <w:pPr>
              <w:pStyle w:val="Default"/>
            </w:pPr>
            <w:r w:rsidRPr="00B87A08">
              <w:t xml:space="preserve">- проявление заботливого, уважительного отношения к культурным ценностям разных народов. </w:t>
            </w:r>
          </w:p>
          <w:p w14:paraId="153ECFB0" w14:textId="77777777" w:rsidR="00B87A08" w:rsidRPr="00B87A08" w:rsidRDefault="00B87A08" w:rsidP="00D957C4">
            <w:pPr>
              <w:pStyle w:val="Default"/>
            </w:pPr>
            <w:r w:rsidRPr="00B87A08">
              <w:rPr>
                <w:b/>
                <w:bCs/>
              </w:rPr>
              <w:t xml:space="preserve">Задачи раздела «Человек в своем крае» </w:t>
            </w:r>
          </w:p>
          <w:p w14:paraId="153ECFB1" w14:textId="77777777" w:rsidR="00B87A08" w:rsidRPr="00B87A08" w:rsidRDefault="00B87A08" w:rsidP="00D957C4">
            <w:pPr>
              <w:pStyle w:val="Default"/>
            </w:pPr>
            <w:r w:rsidRPr="00B87A08">
              <w:t xml:space="preserve">1. Познавательные сведения. </w:t>
            </w:r>
          </w:p>
          <w:p w14:paraId="153ECFB2" w14:textId="77777777" w:rsidR="00B87A08" w:rsidRPr="00B87A08" w:rsidRDefault="00B87A08" w:rsidP="00D957C4">
            <w:pPr>
              <w:pStyle w:val="Default"/>
            </w:pPr>
            <w:r w:rsidRPr="00B87A08">
              <w:t xml:space="preserve">В зависимости от возраста и уровня развития детей </w:t>
            </w:r>
          </w:p>
          <w:p w14:paraId="153ECFB3" w14:textId="77777777" w:rsidR="00B87A08" w:rsidRPr="00B87A08" w:rsidRDefault="00B87A08" w:rsidP="00D957C4">
            <w:pPr>
              <w:pStyle w:val="Default"/>
            </w:pPr>
            <w:r w:rsidRPr="00B87A08">
              <w:t xml:space="preserve"> сообщать элементарные сведения, </w:t>
            </w:r>
          </w:p>
          <w:p w14:paraId="153ECFB4" w14:textId="77777777" w:rsidR="00B87A08" w:rsidRPr="00B87A08" w:rsidRDefault="00B87A08" w:rsidP="00D957C4">
            <w:pPr>
              <w:pStyle w:val="Default"/>
            </w:pPr>
            <w:r w:rsidRPr="00B87A08">
              <w:t xml:space="preserve"> формировать первоначальные представления, уточнять, </w:t>
            </w:r>
          </w:p>
          <w:p w14:paraId="153ECFB5" w14:textId="77777777" w:rsidR="00B87A08" w:rsidRPr="00B87A08" w:rsidRDefault="00B87A08" w:rsidP="00D957C4">
            <w:pPr>
              <w:pStyle w:val="Default"/>
            </w:pPr>
            <w:r w:rsidRPr="00B87A08">
              <w:t xml:space="preserve"> дополнять, систематизировать, дифференцировать знания о: </w:t>
            </w:r>
          </w:p>
          <w:tbl>
            <w:tblPr>
              <w:tblW w:w="0" w:type="auto"/>
              <w:tblBorders>
                <w:top w:val="nil"/>
                <w:left w:val="nil"/>
                <w:bottom w:val="nil"/>
                <w:right w:val="nil"/>
              </w:tblBorders>
              <w:tblLayout w:type="fixed"/>
              <w:tblLook w:val="0000" w:firstRow="0" w:lastRow="0" w:firstColumn="0" w:lastColumn="0" w:noHBand="0" w:noVBand="0"/>
            </w:tblPr>
            <w:tblGrid>
              <w:gridCol w:w="7271"/>
              <w:gridCol w:w="7272"/>
            </w:tblGrid>
            <w:tr w:rsidR="00B87A08" w:rsidRPr="00B87A08" w14:paraId="153ECFC7" w14:textId="77777777">
              <w:trPr>
                <w:trHeight w:val="3669"/>
              </w:trPr>
              <w:tc>
                <w:tcPr>
                  <w:tcW w:w="14543" w:type="dxa"/>
                  <w:gridSpan w:val="2"/>
                </w:tcPr>
                <w:p w14:paraId="153ECFB6" w14:textId="77777777" w:rsidR="00B87A08" w:rsidRPr="00B87A08" w:rsidRDefault="00B87A08" w:rsidP="00A44ADF">
                  <w:pPr>
                    <w:pStyle w:val="Default"/>
                    <w:framePr w:hSpace="180" w:wrap="around" w:vAnchor="text" w:hAnchor="text" w:y="1"/>
                    <w:suppressOverlap/>
                  </w:pPr>
                  <w:r w:rsidRPr="00B87A08">
                    <w:t xml:space="preserve">- родном крае как части России; </w:t>
                  </w:r>
                </w:p>
                <w:p w14:paraId="153ECFB7" w14:textId="77777777" w:rsidR="00B87A08" w:rsidRPr="00B87A08" w:rsidRDefault="00B87A08" w:rsidP="00A44ADF">
                  <w:pPr>
                    <w:pStyle w:val="Default"/>
                    <w:framePr w:hSpace="180" w:wrap="around" w:vAnchor="text" w:hAnchor="text" w:y="1"/>
                    <w:suppressOverlap/>
                  </w:pPr>
                  <w:r w:rsidRPr="00B87A08">
                    <w:t xml:space="preserve">- истории зарождения и развития своего края; </w:t>
                  </w:r>
                </w:p>
                <w:p w14:paraId="153ECFB8" w14:textId="77777777" w:rsidR="00B87A08" w:rsidRPr="00B87A08" w:rsidRDefault="00B87A08" w:rsidP="00A44ADF">
                  <w:pPr>
                    <w:pStyle w:val="Default"/>
                    <w:framePr w:hSpace="180" w:wrap="around" w:vAnchor="text" w:hAnchor="text" w:y="1"/>
                    <w:suppressOverlap/>
                  </w:pPr>
                  <w:r w:rsidRPr="00B87A08">
                    <w:t xml:space="preserve">- достопримечательностях своего города; </w:t>
                  </w:r>
                </w:p>
                <w:p w14:paraId="153ECFB9" w14:textId="77777777" w:rsidR="00B87A08" w:rsidRPr="00B87A08" w:rsidRDefault="00B87A08" w:rsidP="00A44ADF">
                  <w:pPr>
                    <w:pStyle w:val="Default"/>
                    <w:framePr w:hSpace="180" w:wrap="around" w:vAnchor="text" w:hAnchor="text" w:y="1"/>
                    <w:suppressOverlap/>
                  </w:pPr>
                  <w:r w:rsidRPr="00B87A08">
                    <w:t xml:space="preserve">- символике своего города; </w:t>
                  </w:r>
                </w:p>
                <w:p w14:paraId="153ECFBA" w14:textId="77777777" w:rsidR="00B87A08" w:rsidRPr="00B87A08" w:rsidRDefault="00B87A08" w:rsidP="00A44ADF">
                  <w:pPr>
                    <w:pStyle w:val="Default"/>
                    <w:framePr w:hSpace="180" w:wrap="around" w:vAnchor="text" w:hAnchor="text" w:y="1"/>
                    <w:suppressOverlap/>
                  </w:pPr>
                  <w:r w:rsidRPr="00B87A08">
                    <w:t xml:space="preserve">- природе и традициях своего края; </w:t>
                  </w:r>
                </w:p>
                <w:p w14:paraId="153ECFBB" w14:textId="77777777" w:rsidR="00B87A08" w:rsidRPr="00B87A08" w:rsidRDefault="00B87A08" w:rsidP="00A44ADF">
                  <w:pPr>
                    <w:pStyle w:val="Default"/>
                    <w:framePr w:hSpace="180" w:wrap="around" w:vAnchor="text" w:hAnchor="text" w:y="1"/>
                    <w:suppressOverlap/>
                  </w:pPr>
                  <w:r w:rsidRPr="00B87A08">
                    <w:t xml:space="preserve">- культурных и природных богатствах своего края. </w:t>
                  </w:r>
                </w:p>
                <w:p w14:paraId="153ECFBC" w14:textId="77777777" w:rsidR="00B87A08" w:rsidRPr="00B87A08" w:rsidRDefault="00B87A08" w:rsidP="00A44ADF">
                  <w:pPr>
                    <w:pStyle w:val="Default"/>
                    <w:framePr w:hSpace="180" w:wrap="around" w:vAnchor="text" w:hAnchor="text" w:y="1"/>
                    <w:suppressOverlap/>
                  </w:pPr>
                  <w:r w:rsidRPr="00B87A08">
                    <w:t xml:space="preserve">2. Развитие чувств и эмоций </w:t>
                  </w:r>
                </w:p>
                <w:p w14:paraId="153ECFBD" w14:textId="77777777" w:rsidR="00B87A08" w:rsidRPr="00B87A08" w:rsidRDefault="00B87A08" w:rsidP="00A44ADF">
                  <w:pPr>
                    <w:pStyle w:val="Default"/>
                    <w:framePr w:hSpace="180" w:wrap="around" w:vAnchor="text" w:hAnchor="text" w:y="1"/>
                    <w:suppressOverlap/>
                  </w:pPr>
                  <w:r w:rsidRPr="00B87A08">
                    <w:t xml:space="preserve">- воспитывать интерес к истории своего края, города; </w:t>
                  </w:r>
                </w:p>
                <w:p w14:paraId="153ECFBE" w14:textId="77777777" w:rsidR="00B87A08" w:rsidRPr="00B87A08" w:rsidRDefault="00B87A08" w:rsidP="00A44ADF">
                  <w:pPr>
                    <w:pStyle w:val="Default"/>
                    <w:framePr w:hSpace="180" w:wrap="around" w:vAnchor="text" w:hAnchor="text" w:y="1"/>
                    <w:suppressOverlap/>
                  </w:pPr>
                  <w:r w:rsidRPr="00B87A08">
                    <w:t xml:space="preserve">- способствовать становлению чувства причастности к истории родного города; </w:t>
                  </w:r>
                </w:p>
                <w:p w14:paraId="153ECFBF" w14:textId="77777777" w:rsidR="00B87A08" w:rsidRPr="00B87A08" w:rsidRDefault="00B87A08" w:rsidP="00A44ADF">
                  <w:pPr>
                    <w:pStyle w:val="Default"/>
                    <w:framePr w:hSpace="180" w:wrap="around" w:vAnchor="text" w:hAnchor="text" w:y="1"/>
                    <w:suppressOverlap/>
                  </w:pPr>
                  <w:r w:rsidRPr="00B87A08">
                    <w:t xml:space="preserve">- вызывать положительные эмоции в процессе приобщения к краеведческому материалу; </w:t>
                  </w:r>
                </w:p>
                <w:p w14:paraId="153ECFC0" w14:textId="77777777" w:rsidR="00B87A08" w:rsidRPr="00B87A08" w:rsidRDefault="00B87A08" w:rsidP="00A44ADF">
                  <w:pPr>
                    <w:pStyle w:val="Default"/>
                    <w:framePr w:hSpace="180" w:wrap="around" w:vAnchor="text" w:hAnchor="text" w:y="1"/>
                    <w:suppressOverlap/>
                  </w:pPr>
                  <w:r w:rsidRPr="00B87A08">
                    <w:t xml:space="preserve">- побуждать потребность в поддержании красоты, проявлении заботы о растительном и животном мире своего края. </w:t>
                  </w:r>
                </w:p>
                <w:p w14:paraId="153ECFC1" w14:textId="77777777" w:rsidR="00B87A08" w:rsidRPr="00B87A08" w:rsidRDefault="00B87A08" w:rsidP="00A44ADF">
                  <w:pPr>
                    <w:pStyle w:val="Default"/>
                    <w:framePr w:hSpace="180" w:wrap="around" w:vAnchor="text" w:hAnchor="text" w:y="1"/>
                    <w:suppressOverlap/>
                  </w:pPr>
                  <w:r w:rsidRPr="00B87A08">
                    <w:t xml:space="preserve">3. Формирование поведения </w:t>
                  </w:r>
                </w:p>
                <w:p w14:paraId="153ECFC2" w14:textId="77777777" w:rsidR="00B87A08" w:rsidRPr="00B87A08" w:rsidRDefault="00B87A08" w:rsidP="00A44ADF">
                  <w:pPr>
                    <w:pStyle w:val="Default"/>
                    <w:framePr w:hSpace="180" w:wrap="around" w:vAnchor="text" w:hAnchor="text" w:y="1"/>
                    <w:suppressOverlap/>
                  </w:pPr>
                  <w:r w:rsidRPr="00B87A08">
                    <w:t xml:space="preserve">В зависимости от возраста, пола и уровня развития детей обучать способам, развивать умения и формировать навыки: </w:t>
                  </w:r>
                </w:p>
                <w:p w14:paraId="153ECFC3" w14:textId="77777777" w:rsidR="00B87A08" w:rsidRPr="00B87A08" w:rsidRDefault="00B87A08" w:rsidP="00A44ADF">
                  <w:pPr>
                    <w:pStyle w:val="Default"/>
                    <w:framePr w:hSpace="180" w:wrap="around" w:vAnchor="text" w:hAnchor="text" w:y="1"/>
                    <w:suppressOverlap/>
                  </w:pPr>
                  <w:r w:rsidRPr="00B87A08">
                    <w:t xml:space="preserve">- проявления заботы о благосостоянии своего края; </w:t>
                  </w:r>
                </w:p>
                <w:p w14:paraId="153ECFC4" w14:textId="77777777" w:rsidR="00B87A08" w:rsidRPr="00B87A08" w:rsidRDefault="00B87A08" w:rsidP="00A44ADF">
                  <w:pPr>
                    <w:pStyle w:val="Default"/>
                    <w:framePr w:hSpace="180" w:wrap="around" w:vAnchor="text" w:hAnchor="text" w:y="1"/>
                    <w:suppressOverlap/>
                  </w:pPr>
                  <w:r w:rsidRPr="00B87A08">
                    <w:t xml:space="preserve">- участия в традиционных событиях своего города; </w:t>
                  </w:r>
                </w:p>
                <w:p w14:paraId="153ECFC5" w14:textId="77777777" w:rsidR="00B87A08" w:rsidRPr="00B87A08" w:rsidRDefault="00B87A08" w:rsidP="00A44ADF">
                  <w:pPr>
                    <w:pStyle w:val="Default"/>
                    <w:framePr w:hSpace="180" w:wrap="around" w:vAnchor="text" w:hAnchor="text" w:y="1"/>
                    <w:suppressOverlap/>
                  </w:pPr>
                  <w:r w:rsidRPr="00B87A08">
                    <w:t xml:space="preserve">- проявления бережного, заботливого отношения к достопримечательностям своего города; </w:t>
                  </w:r>
                </w:p>
                <w:p w14:paraId="153ECFC6" w14:textId="77777777" w:rsidR="00B87A08" w:rsidRPr="00B87A08" w:rsidRDefault="00B87A08" w:rsidP="00A44ADF">
                  <w:pPr>
                    <w:pStyle w:val="Default"/>
                    <w:framePr w:hSpace="180" w:wrap="around" w:vAnchor="text" w:hAnchor="text" w:y="1"/>
                    <w:suppressOverlap/>
                  </w:pPr>
                  <w:r w:rsidRPr="00B87A08">
                    <w:t xml:space="preserve">-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 </w:t>
                  </w:r>
                </w:p>
              </w:tc>
            </w:tr>
            <w:tr w:rsidR="00B87A08" w:rsidRPr="00B87A08" w14:paraId="153ECFCB" w14:textId="77777777">
              <w:trPr>
                <w:trHeight w:val="770"/>
              </w:trPr>
              <w:tc>
                <w:tcPr>
                  <w:tcW w:w="7271" w:type="dxa"/>
                </w:tcPr>
                <w:p w14:paraId="153ECFC8" w14:textId="77777777" w:rsidR="00B87A08" w:rsidRPr="00B87A08" w:rsidRDefault="00B87A08" w:rsidP="00A44ADF">
                  <w:pPr>
                    <w:pStyle w:val="Default"/>
                    <w:framePr w:hSpace="180" w:wrap="around" w:vAnchor="text" w:hAnchor="text" w:y="1"/>
                    <w:suppressOverlap/>
                  </w:pPr>
                  <w:r w:rsidRPr="00B87A08">
                    <w:rPr>
                      <w:b/>
                      <w:bCs/>
                    </w:rPr>
                    <w:t xml:space="preserve">Ожидаемые результаты программы </w:t>
                  </w:r>
                </w:p>
              </w:tc>
              <w:tc>
                <w:tcPr>
                  <w:tcW w:w="7271" w:type="dxa"/>
                </w:tcPr>
                <w:p w14:paraId="153ECFC9" w14:textId="77777777" w:rsidR="00B87A08" w:rsidRPr="00B87A08" w:rsidRDefault="00B87A08" w:rsidP="00A44ADF">
                  <w:pPr>
                    <w:pStyle w:val="Default"/>
                    <w:framePr w:hSpace="180" w:wrap="around" w:vAnchor="text" w:hAnchor="text" w:y="1"/>
                    <w:suppressOverlap/>
                  </w:pPr>
                  <w:r w:rsidRPr="00B87A08">
                    <w:t xml:space="preserve">В качестве целевых ориентиров социально-коммуникативного развития во ФГОС ДО представлены: </w:t>
                  </w:r>
                </w:p>
                <w:p w14:paraId="153ECFCA" w14:textId="77777777" w:rsidR="00B87A08" w:rsidRPr="00B87A08" w:rsidRDefault="00B87A08" w:rsidP="00A44ADF">
                  <w:pPr>
                    <w:pStyle w:val="Default"/>
                    <w:framePr w:hSpace="180" w:wrap="around" w:vAnchor="text" w:hAnchor="text" w:y="1"/>
                    <w:suppressOverlap/>
                  </w:pPr>
                  <w:r w:rsidRPr="00B87A08">
                    <w:t xml:space="preserve">- самостоятельность, целенаправленность и саморегуляция собственных действий как интегративные качества, раскрывающие </w:t>
                  </w:r>
                  <w:r w:rsidRPr="00B87A08">
                    <w:lastRenderedPageBreak/>
                    <w:t xml:space="preserve">возможность ребенка без участия взрослого выбирать вид деятельности, способы взаимодействия с другими людьми, пути решения прикладных и </w:t>
                  </w:r>
                </w:p>
              </w:tc>
            </w:tr>
          </w:tbl>
          <w:p w14:paraId="153ECFCC" w14:textId="77777777" w:rsidR="00B87A08" w:rsidRPr="00B87A08" w:rsidRDefault="00B87A08" w:rsidP="00D957C4">
            <w:pPr>
              <w:pStyle w:val="Default"/>
            </w:pPr>
          </w:p>
        </w:tc>
      </w:tr>
    </w:tbl>
    <w:p w14:paraId="153ECFCE" w14:textId="77777777" w:rsidR="00CB6745" w:rsidRPr="006F7B4E" w:rsidRDefault="00D957C4" w:rsidP="006F7B4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sectPr w:rsidR="00CB6745" w:rsidRPr="006F7B4E" w:rsidSect="00B87A0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ECFD1" w14:textId="77777777" w:rsidR="00FE5B37" w:rsidRDefault="00FE5B37" w:rsidP="00E644C0">
      <w:pPr>
        <w:spacing w:after="0" w:line="240" w:lineRule="auto"/>
      </w:pPr>
      <w:r>
        <w:separator/>
      </w:r>
    </w:p>
  </w:endnote>
  <w:endnote w:type="continuationSeparator" w:id="0">
    <w:p w14:paraId="153ECFD2" w14:textId="77777777" w:rsidR="00FE5B37" w:rsidRDefault="00FE5B37" w:rsidP="00E6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4929797"/>
      <w:docPartObj>
        <w:docPartGallery w:val="Page Numbers (Bottom of Page)"/>
        <w:docPartUnique/>
      </w:docPartObj>
    </w:sdtPr>
    <w:sdtEndPr/>
    <w:sdtContent>
      <w:p w14:paraId="153ECFD3" w14:textId="77777777" w:rsidR="00B87A08" w:rsidRDefault="00CE355B">
        <w:pPr>
          <w:pStyle w:val="a7"/>
          <w:jc w:val="center"/>
        </w:pPr>
        <w:r>
          <w:fldChar w:fldCharType="begin"/>
        </w:r>
        <w:r w:rsidR="00043B90">
          <w:instrText>PAGE   \* MERGEFORMAT</w:instrText>
        </w:r>
        <w:r>
          <w:fldChar w:fldCharType="separate"/>
        </w:r>
        <w:r w:rsidR="00420658">
          <w:rPr>
            <w:noProof/>
          </w:rPr>
          <w:t>1</w:t>
        </w:r>
        <w:r>
          <w:rPr>
            <w:noProof/>
          </w:rPr>
          <w:fldChar w:fldCharType="end"/>
        </w:r>
      </w:p>
    </w:sdtContent>
  </w:sdt>
  <w:p w14:paraId="153ECFD4" w14:textId="77777777" w:rsidR="00B87A08" w:rsidRDefault="00B87A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ECFCF" w14:textId="77777777" w:rsidR="00FE5B37" w:rsidRDefault="00FE5B37" w:rsidP="00E644C0">
      <w:pPr>
        <w:spacing w:after="0" w:line="240" w:lineRule="auto"/>
      </w:pPr>
      <w:r>
        <w:separator/>
      </w:r>
    </w:p>
  </w:footnote>
  <w:footnote w:type="continuationSeparator" w:id="0">
    <w:p w14:paraId="153ECFD0" w14:textId="77777777" w:rsidR="00FE5B37" w:rsidRDefault="00FE5B37" w:rsidP="00E64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E2E6F"/>
    <w:multiLevelType w:val="hybridMultilevel"/>
    <w:tmpl w:val="1D9A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32248A"/>
    <w:multiLevelType w:val="hybridMultilevel"/>
    <w:tmpl w:val="0EF41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A40277"/>
    <w:multiLevelType w:val="hybridMultilevel"/>
    <w:tmpl w:val="71007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07716"/>
    <w:multiLevelType w:val="hybridMultilevel"/>
    <w:tmpl w:val="BDDC5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620AAE"/>
    <w:multiLevelType w:val="hybridMultilevel"/>
    <w:tmpl w:val="40E8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32B39"/>
    <w:multiLevelType w:val="hybridMultilevel"/>
    <w:tmpl w:val="D3D64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ED377EB"/>
    <w:multiLevelType w:val="multilevel"/>
    <w:tmpl w:val="CB6C804A"/>
    <w:lvl w:ilvl="0">
      <w:start w:val="1"/>
      <w:numFmt w:val="decimal"/>
      <w:lvlText w:val="%1."/>
      <w:lvlJc w:val="left"/>
      <w:pPr>
        <w:ind w:left="360" w:hanging="360"/>
      </w:pPr>
    </w:lvl>
    <w:lvl w:ilvl="1">
      <w:start w:val="1"/>
      <w:numFmt w:val="decimal"/>
      <w:lvlText w:val="%1.%2."/>
      <w:lvlJc w:val="left"/>
      <w:pPr>
        <w:ind w:left="9008"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81E6C77"/>
    <w:multiLevelType w:val="hybridMultilevel"/>
    <w:tmpl w:val="AE2C4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DD65BF"/>
    <w:multiLevelType w:val="hybridMultilevel"/>
    <w:tmpl w:val="2270A5D0"/>
    <w:lvl w:ilvl="0" w:tplc="0419000F">
      <w:start w:val="1"/>
      <w:numFmt w:val="decimal"/>
      <w:lvlText w:val="%1."/>
      <w:lvlJc w:val="left"/>
      <w:pPr>
        <w:ind w:left="4608" w:hanging="360"/>
      </w:p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9" w15:restartNumberingAfterBreak="0">
    <w:nsid w:val="6D024250"/>
    <w:multiLevelType w:val="hybridMultilevel"/>
    <w:tmpl w:val="15B65CE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9"/>
  </w:num>
  <w:num w:numId="6">
    <w:abstractNumId w:val="1"/>
  </w:num>
  <w:num w:numId="7">
    <w:abstractNumId w:val="5"/>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DDD"/>
    <w:rsid w:val="00012779"/>
    <w:rsid w:val="00043168"/>
    <w:rsid w:val="00043B90"/>
    <w:rsid w:val="000D3108"/>
    <w:rsid w:val="00151900"/>
    <w:rsid w:val="001626EF"/>
    <w:rsid w:val="00182B7F"/>
    <w:rsid w:val="001D1C90"/>
    <w:rsid w:val="002C1621"/>
    <w:rsid w:val="003276A8"/>
    <w:rsid w:val="00387DDD"/>
    <w:rsid w:val="00420658"/>
    <w:rsid w:val="004505FA"/>
    <w:rsid w:val="004D7531"/>
    <w:rsid w:val="00567F37"/>
    <w:rsid w:val="005A1056"/>
    <w:rsid w:val="00686F6B"/>
    <w:rsid w:val="006B1823"/>
    <w:rsid w:val="006F46CD"/>
    <w:rsid w:val="006F6454"/>
    <w:rsid w:val="006F7B4E"/>
    <w:rsid w:val="0072106A"/>
    <w:rsid w:val="0072200D"/>
    <w:rsid w:val="00752726"/>
    <w:rsid w:val="008A1957"/>
    <w:rsid w:val="008A6110"/>
    <w:rsid w:val="00900148"/>
    <w:rsid w:val="00920A05"/>
    <w:rsid w:val="00975553"/>
    <w:rsid w:val="009F4092"/>
    <w:rsid w:val="00A44ADF"/>
    <w:rsid w:val="00B13133"/>
    <w:rsid w:val="00B32A0C"/>
    <w:rsid w:val="00B44725"/>
    <w:rsid w:val="00B658EA"/>
    <w:rsid w:val="00B87A08"/>
    <w:rsid w:val="00BE70DA"/>
    <w:rsid w:val="00C42307"/>
    <w:rsid w:val="00CB6745"/>
    <w:rsid w:val="00CC71ED"/>
    <w:rsid w:val="00CC7854"/>
    <w:rsid w:val="00CE355B"/>
    <w:rsid w:val="00D85F45"/>
    <w:rsid w:val="00D90EFA"/>
    <w:rsid w:val="00D957C4"/>
    <w:rsid w:val="00D9704B"/>
    <w:rsid w:val="00E41F77"/>
    <w:rsid w:val="00E57AD6"/>
    <w:rsid w:val="00E644C0"/>
    <w:rsid w:val="00E71BF8"/>
    <w:rsid w:val="00FD554F"/>
    <w:rsid w:val="00FE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CDCE"/>
  <w15:docId w15:val="{67E85F63-D11D-46BD-8858-A541AC7F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3133"/>
    <w:pPr>
      <w:ind w:left="720"/>
      <w:contextualSpacing/>
    </w:pPr>
  </w:style>
  <w:style w:type="paragraph" w:styleId="a5">
    <w:name w:val="header"/>
    <w:basedOn w:val="a"/>
    <w:link w:val="a6"/>
    <w:uiPriority w:val="99"/>
    <w:unhideWhenUsed/>
    <w:rsid w:val="00E644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44C0"/>
  </w:style>
  <w:style w:type="paragraph" w:styleId="a7">
    <w:name w:val="footer"/>
    <w:basedOn w:val="a"/>
    <w:link w:val="a8"/>
    <w:uiPriority w:val="99"/>
    <w:unhideWhenUsed/>
    <w:rsid w:val="00E644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44C0"/>
  </w:style>
  <w:style w:type="paragraph" w:styleId="a9">
    <w:name w:val="Normal (Web)"/>
    <w:basedOn w:val="a"/>
    <w:uiPriority w:val="99"/>
    <w:semiHidden/>
    <w:unhideWhenUsed/>
    <w:rsid w:val="00D85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162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1626EF"/>
    <w:rPr>
      <w:b/>
      <w:bCs/>
    </w:rPr>
  </w:style>
  <w:style w:type="paragraph" w:customStyle="1" w:styleId="Default">
    <w:name w:val="Default"/>
    <w:rsid w:val="00CB6745"/>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043B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3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4476">
      <w:bodyDiv w:val="1"/>
      <w:marLeft w:val="0"/>
      <w:marRight w:val="0"/>
      <w:marTop w:val="0"/>
      <w:marBottom w:val="0"/>
      <w:divBdr>
        <w:top w:val="none" w:sz="0" w:space="0" w:color="auto"/>
        <w:left w:val="none" w:sz="0" w:space="0" w:color="auto"/>
        <w:bottom w:val="none" w:sz="0" w:space="0" w:color="auto"/>
        <w:right w:val="none" w:sz="0" w:space="0" w:color="auto"/>
      </w:divBdr>
    </w:div>
    <w:div w:id="1269853372">
      <w:bodyDiv w:val="1"/>
      <w:marLeft w:val="0"/>
      <w:marRight w:val="0"/>
      <w:marTop w:val="0"/>
      <w:marBottom w:val="0"/>
      <w:divBdr>
        <w:top w:val="none" w:sz="0" w:space="0" w:color="auto"/>
        <w:left w:val="none" w:sz="0" w:space="0" w:color="auto"/>
        <w:bottom w:val="none" w:sz="0" w:space="0" w:color="auto"/>
        <w:right w:val="none" w:sz="0" w:space="0" w:color="auto"/>
      </w:divBdr>
      <w:divsChild>
        <w:div w:id="203834244">
          <w:marLeft w:val="0"/>
          <w:marRight w:val="0"/>
          <w:marTop w:val="0"/>
          <w:marBottom w:val="300"/>
          <w:divBdr>
            <w:top w:val="none" w:sz="0" w:space="0" w:color="auto"/>
            <w:left w:val="none" w:sz="0" w:space="0" w:color="auto"/>
            <w:bottom w:val="none" w:sz="0" w:space="0" w:color="auto"/>
            <w:right w:val="none" w:sz="0" w:space="0" w:color="auto"/>
          </w:divBdr>
          <w:divsChild>
            <w:div w:id="308289368">
              <w:marLeft w:val="0"/>
              <w:marRight w:val="0"/>
              <w:marTop w:val="0"/>
              <w:marBottom w:val="0"/>
              <w:divBdr>
                <w:top w:val="none" w:sz="0" w:space="0" w:color="auto"/>
                <w:left w:val="none" w:sz="0" w:space="0" w:color="auto"/>
                <w:bottom w:val="none" w:sz="0" w:space="0" w:color="auto"/>
                <w:right w:val="none" w:sz="0" w:space="0" w:color="auto"/>
              </w:divBdr>
              <w:divsChild>
                <w:div w:id="1570922034">
                  <w:marLeft w:val="0"/>
                  <w:marRight w:val="0"/>
                  <w:marTop w:val="0"/>
                  <w:marBottom w:val="0"/>
                  <w:divBdr>
                    <w:top w:val="none" w:sz="0" w:space="0" w:color="auto"/>
                    <w:left w:val="none" w:sz="0" w:space="0" w:color="auto"/>
                    <w:bottom w:val="none" w:sz="0" w:space="0" w:color="auto"/>
                    <w:right w:val="none" w:sz="0" w:space="0" w:color="auto"/>
                  </w:divBdr>
                  <w:divsChild>
                    <w:div w:id="998116832">
                      <w:marLeft w:val="0"/>
                      <w:marRight w:val="0"/>
                      <w:marTop w:val="0"/>
                      <w:marBottom w:val="0"/>
                      <w:divBdr>
                        <w:top w:val="none" w:sz="0" w:space="0" w:color="auto"/>
                        <w:left w:val="none" w:sz="0" w:space="0" w:color="auto"/>
                        <w:bottom w:val="none" w:sz="0" w:space="0" w:color="auto"/>
                        <w:right w:val="none" w:sz="0" w:space="0" w:color="auto"/>
                      </w:divBdr>
                      <w:divsChild>
                        <w:div w:id="1908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870">
                  <w:marLeft w:val="0"/>
                  <w:marRight w:val="0"/>
                  <w:marTop w:val="0"/>
                  <w:marBottom w:val="0"/>
                  <w:divBdr>
                    <w:top w:val="none" w:sz="0" w:space="0" w:color="auto"/>
                    <w:left w:val="none" w:sz="0" w:space="0" w:color="auto"/>
                    <w:bottom w:val="none" w:sz="0" w:space="0" w:color="auto"/>
                    <w:right w:val="none" w:sz="0" w:space="0" w:color="auto"/>
                  </w:divBdr>
                  <w:divsChild>
                    <w:div w:id="14889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5122">
      <w:bodyDiv w:val="1"/>
      <w:marLeft w:val="0"/>
      <w:marRight w:val="0"/>
      <w:marTop w:val="0"/>
      <w:marBottom w:val="0"/>
      <w:divBdr>
        <w:top w:val="none" w:sz="0" w:space="0" w:color="auto"/>
        <w:left w:val="none" w:sz="0" w:space="0" w:color="auto"/>
        <w:bottom w:val="none" w:sz="0" w:space="0" w:color="auto"/>
        <w:right w:val="none" w:sz="0" w:space="0" w:color="auto"/>
      </w:divBdr>
    </w:div>
    <w:div w:id="19189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7896-CA4D-49F6-8235-C95CDCA3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25</Pages>
  <Words>6844</Words>
  <Characters>39013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тьютор</dc:creator>
  <cp:keywords/>
  <dc:description/>
  <cp:lastModifiedBy>полина Калинина</cp:lastModifiedBy>
  <cp:revision>20</cp:revision>
  <cp:lastPrinted>2020-09-18T00:15:00Z</cp:lastPrinted>
  <dcterms:created xsi:type="dcterms:W3CDTF">2019-02-07T08:52:00Z</dcterms:created>
  <dcterms:modified xsi:type="dcterms:W3CDTF">2021-03-31T05:33:00Z</dcterms:modified>
</cp:coreProperties>
</file>